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1F4" w:rsidRDefault="00D101F4" w:rsidP="00D101F4">
      <w:pPr>
        <w:pStyle w:val="4"/>
      </w:pPr>
      <w:r>
        <w:t>КОМИТЕТ ПО ОБРАЗОВАНИЮ</w:t>
      </w:r>
    </w:p>
    <w:p w:rsidR="00D101F4" w:rsidRDefault="00D101F4" w:rsidP="00D101F4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администрации Сусуманского городского округа </w:t>
      </w:r>
    </w:p>
    <w:p w:rsidR="00D101F4" w:rsidRDefault="00D101F4" w:rsidP="00D101F4">
      <w:pPr>
        <w:jc w:val="center"/>
        <w:rPr>
          <w:b/>
          <w:sz w:val="28"/>
        </w:rPr>
      </w:pPr>
    </w:p>
    <w:p w:rsidR="00D101F4" w:rsidRDefault="00D101F4" w:rsidP="00D101F4">
      <w:pPr>
        <w:jc w:val="center"/>
        <w:rPr>
          <w:b/>
          <w:sz w:val="28"/>
        </w:rPr>
      </w:pPr>
    </w:p>
    <w:p w:rsidR="00D101F4" w:rsidRDefault="00D101F4" w:rsidP="00D101F4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D101F4" w:rsidRDefault="00D101F4" w:rsidP="00D101F4">
      <w:pPr>
        <w:jc w:val="center"/>
        <w:rPr>
          <w:b/>
          <w:sz w:val="28"/>
        </w:rPr>
      </w:pPr>
    </w:p>
    <w:p w:rsidR="00D101F4" w:rsidRDefault="00D101F4" w:rsidP="00D101F4">
      <w:pPr>
        <w:rPr>
          <w:b/>
          <w:sz w:val="24"/>
          <w:szCs w:val="24"/>
        </w:rPr>
      </w:pPr>
    </w:p>
    <w:p w:rsidR="00D101F4" w:rsidRDefault="00236A46" w:rsidP="00D101F4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21</w:t>
      </w:r>
      <w:r w:rsidR="00D101F4">
        <w:rPr>
          <w:b/>
          <w:sz w:val="24"/>
          <w:szCs w:val="24"/>
        </w:rPr>
        <w:t>.02.20</w:t>
      </w:r>
      <w:r>
        <w:rPr>
          <w:b/>
          <w:sz w:val="24"/>
          <w:szCs w:val="24"/>
        </w:rPr>
        <w:t>22</w:t>
      </w:r>
      <w:r w:rsidR="00D101F4">
        <w:rPr>
          <w:b/>
          <w:sz w:val="24"/>
          <w:szCs w:val="24"/>
        </w:rPr>
        <w:t xml:space="preserve"> г.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№ 39/1</w:t>
      </w:r>
    </w:p>
    <w:p w:rsidR="00D101F4" w:rsidRDefault="00D101F4" w:rsidP="00D101F4"/>
    <w:p w:rsidR="00D101F4" w:rsidRDefault="00D101F4" w:rsidP="00D101F4"/>
    <w:p w:rsidR="00D101F4" w:rsidRDefault="00D101F4" w:rsidP="00D101F4"/>
    <w:p w:rsidR="00D101F4" w:rsidRDefault="00D101F4" w:rsidP="00D101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проведения   научной конференции школьников в Сусуманском городском округе</w:t>
      </w:r>
    </w:p>
    <w:p w:rsidR="00D101F4" w:rsidRDefault="00D101F4" w:rsidP="00D101F4">
      <w:pPr>
        <w:rPr>
          <w:b/>
          <w:sz w:val="28"/>
        </w:rPr>
      </w:pPr>
    </w:p>
    <w:p w:rsidR="00D101F4" w:rsidRDefault="00D101F4" w:rsidP="00D101F4">
      <w:pPr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>В целях выявления способных и талантливых учащихся, развития их научно-исследовательской деятельности, активизации познавательных инт</w:t>
      </w:r>
      <w:r w:rsidR="00236A46">
        <w:rPr>
          <w:sz w:val="28"/>
        </w:rPr>
        <w:t>ересов и творческого потенциала, в рамках реализации муниципальной программы «Одаренные дети»</w:t>
      </w:r>
    </w:p>
    <w:p w:rsidR="00D101F4" w:rsidRDefault="00D101F4" w:rsidP="00D101F4">
      <w:pPr>
        <w:jc w:val="both"/>
        <w:rPr>
          <w:sz w:val="28"/>
        </w:rPr>
      </w:pPr>
    </w:p>
    <w:p w:rsidR="00D101F4" w:rsidRDefault="00D101F4" w:rsidP="00D101F4">
      <w:pPr>
        <w:jc w:val="both"/>
        <w:rPr>
          <w:sz w:val="28"/>
        </w:rPr>
      </w:pPr>
    </w:p>
    <w:p w:rsidR="00D101F4" w:rsidRDefault="00D101F4" w:rsidP="00D101F4">
      <w:pPr>
        <w:jc w:val="both"/>
        <w:rPr>
          <w:b/>
          <w:sz w:val="28"/>
        </w:rPr>
      </w:pPr>
      <w:r>
        <w:rPr>
          <w:b/>
          <w:sz w:val="28"/>
        </w:rPr>
        <w:t>ПРИКАЗЫВАЮ:</w:t>
      </w:r>
    </w:p>
    <w:p w:rsidR="00D101F4" w:rsidRDefault="00D101F4" w:rsidP="00D101F4">
      <w:pPr>
        <w:jc w:val="both"/>
        <w:rPr>
          <w:b/>
          <w:sz w:val="28"/>
        </w:rPr>
      </w:pPr>
    </w:p>
    <w:p w:rsidR="00D101F4" w:rsidRDefault="00D101F4" w:rsidP="00D101F4">
      <w:pPr>
        <w:jc w:val="both"/>
        <w:rPr>
          <w:sz w:val="28"/>
        </w:rPr>
      </w:pPr>
      <w:r>
        <w:rPr>
          <w:sz w:val="28"/>
        </w:rPr>
        <w:t xml:space="preserve">1.Утвердить Порядок проведения научной конференции школьников в Сусуманском городском округе (приложение №1). </w:t>
      </w:r>
    </w:p>
    <w:p w:rsidR="00D101F4" w:rsidRDefault="00D101F4" w:rsidP="00D101F4">
      <w:pPr>
        <w:jc w:val="both"/>
        <w:rPr>
          <w:sz w:val="28"/>
        </w:rPr>
      </w:pPr>
    </w:p>
    <w:p w:rsidR="00D101F4" w:rsidRDefault="00D101F4" w:rsidP="00D101F4">
      <w:pPr>
        <w:jc w:val="both"/>
        <w:rPr>
          <w:sz w:val="28"/>
        </w:rPr>
      </w:pPr>
      <w:r>
        <w:rPr>
          <w:sz w:val="28"/>
        </w:rPr>
        <w:t xml:space="preserve">2. Руководителям ОО (Храмцовой Н.Н., </w:t>
      </w:r>
      <w:r w:rsidR="00236A46">
        <w:rPr>
          <w:sz w:val="28"/>
        </w:rPr>
        <w:t>Авраменко В.И., Обвинцевой Т.Г.</w:t>
      </w:r>
      <w:r>
        <w:rPr>
          <w:sz w:val="28"/>
        </w:rPr>
        <w:t>):</w:t>
      </w:r>
    </w:p>
    <w:p w:rsidR="00D101F4" w:rsidRDefault="00D101F4" w:rsidP="00D101F4">
      <w:pPr>
        <w:jc w:val="both"/>
        <w:rPr>
          <w:sz w:val="28"/>
        </w:rPr>
      </w:pPr>
      <w:r>
        <w:rPr>
          <w:sz w:val="28"/>
        </w:rPr>
        <w:t>2.1. Ознакомить с данным Порядком педагогов и учащихся общеобразовательных организаций.</w:t>
      </w:r>
    </w:p>
    <w:p w:rsidR="00D101F4" w:rsidRDefault="00D101F4" w:rsidP="00D101F4">
      <w:pPr>
        <w:jc w:val="both"/>
        <w:rPr>
          <w:sz w:val="28"/>
        </w:rPr>
      </w:pPr>
      <w:r>
        <w:rPr>
          <w:sz w:val="28"/>
        </w:rPr>
        <w:t>2.2. Руководствоваться данным Порядком при организации исследовательской работы в ходе подготовки к научной конференции школьников.</w:t>
      </w:r>
    </w:p>
    <w:p w:rsidR="00D101F4" w:rsidRDefault="00D101F4" w:rsidP="00D101F4">
      <w:pPr>
        <w:jc w:val="both"/>
        <w:rPr>
          <w:sz w:val="28"/>
        </w:rPr>
      </w:pPr>
    </w:p>
    <w:p w:rsidR="00D101F4" w:rsidRDefault="00D101F4" w:rsidP="00D101F4">
      <w:pPr>
        <w:jc w:val="both"/>
        <w:rPr>
          <w:sz w:val="28"/>
        </w:rPr>
      </w:pPr>
      <w:r>
        <w:rPr>
          <w:sz w:val="28"/>
        </w:rPr>
        <w:t>3. Считать утратившим силу при</w:t>
      </w:r>
      <w:r w:rsidR="00236A46">
        <w:rPr>
          <w:sz w:val="28"/>
        </w:rPr>
        <w:t>каз комитета по образованию № 53 от 12</w:t>
      </w:r>
      <w:r>
        <w:rPr>
          <w:sz w:val="28"/>
        </w:rPr>
        <w:t>.02.201</w:t>
      </w:r>
      <w:r w:rsidR="00236A46">
        <w:rPr>
          <w:sz w:val="28"/>
        </w:rPr>
        <w:t>6</w:t>
      </w:r>
      <w:r>
        <w:rPr>
          <w:sz w:val="28"/>
        </w:rPr>
        <w:t xml:space="preserve"> г. «Об утверждении Порядка проведения районной научной конференции школьников в Сусуманском районе».</w:t>
      </w:r>
    </w:p>
    <w:p w:rsidR="00D101F4" w:rsidRDefault="00D101F4" w:rsidP="00D101F4">
      <w:pPr>
        <w:jc w:val="both"/>
        <w:rPr>
          <w:sz w:val="28"/>
        </w:rPr>
      </w:pPr>
    </w:p>
    <w:p w:rsidR="00D101F4" w:rsidRDefault="00D101F4" w:rsidP="00D101F4">
      <w:pPr>
        <w:jc w:val="both"/>
        <w:rPr>
          <w:sz w:val="28"/>
        </w:rPr>
      </w:pPr>
      <w:r>
        <w:rPr>
          <w:sz w:val="28"/>
        </w:rPr>
        <w:t xml:space="preserve">4.Контроль за исполнением приказа </w:t>
      </w:r>
      <w:r w:rsidR="00236A46">
        <w:rPr>
          <w:sz w:val="28"/>
        </w:rPr>
        <w:t>возложить на заместителя руководителя комитета по образованию Чепурную И.В</w:t>
      </w:r>
      <w:r>
        <w:rPr>
          <w:sz w:val="28"/>
        </w:rPr>
        <w:t>.</w:t>
      </w:r>
    </w:p>
    <w:p w:rsidR="00D101F4" w:rsidRDefault="00D101F4" w:rsidP="00D101F4">
      <w:pPr>
        <w:jc w:val="both"/>
        <w:rPr>
          <w:sz w:val="28"/>
        </w:rPr>
      </w:pPr>
    </w:p>
    <w:p w:rsidR="00D101F4" w:rsidRDefault="00D101F4" w:rsidP="00D101F4">
      <w:pPr>
        <w:jc w:val="both"/>
        <w:rPr>
          <w:sz w:val="28"/>
        </w:rPr>
      </w:pPr>
    </w:p>
    <w:p w:rsidR="00D101F4" w:rsidRDefault="00D101F4" w:rsidP="00D101F4">
      <w:pPr>
        <w:jc w:val="both"/>
        <w:rPr>
          <w:sz w:val="28"/>
        </w:rPr>
      </w:pPr>
    </w:p>
    <w:p w:rsidR="00D101F4" w:rsidRDefault="00D101F4" w:rsidP="00D101F4">
      <w:pPr>
        <w:jc w:val="both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 xml:space="preserve">. руководителя комитета по образованию               </w:t>
      </w:r>
      <w:r>
        <w:rPr>
          <w:sz w:val="28"/>
        </w:rPr>
        <w:tab/>
        <w:t xml:space="preserve"> </w:t>
      </w:r>
      <w:r w:rsidR="00236A46">
        <w:rPr>
          <w:sz w:val="28"/>
        </w:rPr>
        <w:t>Е.А. Шатунова</w:t>
      </w:r>
      <w:r>
        <w:rPr>
          <w:sz w:val="28"/>
        </w:rPr>
        <w:t xml:space="preserve"> </w:t>
      </w:r>
    </w:p>
    <w:p w:rsidR="00D101F4" w:rsidRDefault="00D101F4" w:rsidP="00D101F4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236A46" w:rsidRDefault="00CC3F3E" w:rsidP="005746D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</w:p>
    <w:p w:rsidR="00236A46" w:rsidRDefault="00236A46" w:rsidP="005746DE">
      <w:pPr>
        <w:jc w:val="right"/>
        <w:rPr>
          <w:b/>
          <w:sz w:val="28"/>
          <w:szCs w:val="28"/>
        </w:rPr>
      </w:pPr>
    </w:p>
    <w:p w:rsidR="00236A46" w:rsidRDefault="00236A46" w:rsidP="005746DE">
      <w:pPr>
        <w:jc w:val="right"/>
        <w:rPr>
          <w:b/>
          <w:sz w:val="28"/>
          <w:szCs w:val="28"/>
        </w:rPr>
      </w:pPr>
    </w:p>
    <w:p w:rsidR="00236A46" w:rsidRDefault="00236A46" w:rsidP="005746DE">
      <w:pPr>
        <w:jc w:val="right"/>
        <w:rPr>
          <w:b/>
          <w:sz w:val="28"/>
          <w:szCs w:val="28"/>
        </w:rPr>
      </w:pPr>
    </w:p>
    <w:p w:rsidR="00236A46" w:rsidRDefault="00236A46" w:rsidP="005746DE">
      <w:pPr>
        <w:jc w:val="right"/>
        <w:rPr>
          <w:b/>
          <w:sz w:val="28"/>
          <w:szCs w:val="28"/>
        </w:rPr>
      </w:pPr>
    </w:p>
    <w:p w:rsidR="005746DE" w:rsidRDefault="00CC3F3E" w:rsidP="005746DE">
      <w:pPr>
        <w:jc w:val="right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5746DE">
        <w:rPr>
          <w:sz w:val="24"/>
          <w:szCs w:val="24"/>
        </w:rPr>
        <w:t xml:space="preserve">Приложение 1 </w:t>
      </w:r>
    </w:p>
    <w:p w:rsidR="005746DE" w:rsidRDefault="005746DE" w:rsidP="005746D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комитета по образованию </w:t>
      </w:r>
    </w:p>
    <w:p w:rsidR="00CC3F3E" w:rsidRPr="00FF1FE9" w:rsidRDefault="005746DE" w:rsidP="005746DE">
      <w:pPr>
        <w:jc w:val="right"/>
        <w:rPr>
          <w:sz w:val="22"/>
          <w:szCs w:val="22"/>
        </w:rPr>
      </w:pPr>
      <w:r>
        <w:rPr>
          <w:sz w:val="24"/>
          <w:szCs w:val="24"/>
        </w:rPr>
        <w:t xml:space="preserve">№ </w:t>
      </w:r>
      <w:r w:rsidR="00DD0254">
        <w:rPr>
          <w:sz w:val="24"/>
          <w:szCs w:val="24"/>
        </w:rPr>
        <w:t>39/1</w:t>
      </w:r>
      <w:r>
        <w:rPr>
          <w:sz w:val="24"/>
          <w:szCs w:val="24"/>
        </w:rPr>
        <w:t xml:space="preserve"> от </w:t>
      </w:r>
      <w:r w:rsidR="00DD0254">
        <w:rPr>
          <w:sz w:val="24"/>
          <w:szCs w:val="24"/>
        </w:rPr>
        <w:t>21.02. 2022</w:t>
      </w:r>
      <w:r>
        <w:rPr>
          <w:sz w:val="24"/>
          <w:szCs w:val="24"/>
        </w:rPr>
        <w:t xml:space="preserve"> г.</w:t>
      </w:r>
    </w:p>
    <w:p w:rsidR="00CC3F3E" w:rsidRDefault="00CC3F3E" w:rsidP="00CC3F3E">
      <w:pPr>
        <w:jc w:val="center"/>
        <w:rPr>
          <w:b/>
          <w:sz w:val="28"/>
          <w:szCs w:val="28"/>
        </w:rPr>
      </w:pPr>
    </w:p>
    <w:p w:rsidR="00CC3F3E" w:rsidRDefault="005746DE" w:rsidP="00CC3F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CC3F3E" w:rsidRDefault="005746DE" w:rsidP="00CC3F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</w:t>
      </w:r>
      <w:r w:rsidR="00CC3F3E">
        <w:rPr>
          <w:b/>
          <w:sz w:val="28"/>
          <w:szCs w:val="28"/>
        </w:rPr>
        <w:t>научной конференции школьников</w:t>
      </w:r>
      <w:r>
        <w:rPr>
          <w:b/>
          <w:sz w:val="28"/>
          <w:szCs w:val="28"/>
        </w:rPr>
        <w:t xml:space="preserve"> в Сусуманском </w:t>
      </w:r>
      <w:r w:rsidR="001502D2">
        <w:rPr>
          <w:b/>
          <w:sz w:val="28"/>
          <w:szCs w:val="28"/>
        </w:rPr>
        <w:t>городском округе</w:t>
      </w:r>
    </w:p>
    <w:p w:rsidR="00CC3F3E" w:rsidRDefault="00CC3F3E" w:rsidP="00CC3F3E">
      <w:pPr>
        <w:rPr>
          <w:sz w:val="16"/>
        </w:rPr>
      </w:pPr>
    </w:p>
    <w:p w:rsidR="00CC3F3E" w:rsidRDefault="00CC3F3E" w:rsidP="00CC3F3E">
      <w:pPr>
        <w:rPr>
          <w:b/>
          <w:sz w:val="16"/>
        </w:rPr>
      </w:pPr>
    </w:p>
    <w:p w:rsidR="00CC3F3E" w:rsidRDefault="00CC3F3E" w:rsidP="00CC3F3E">
      <w:pPr>
        <w:rPr>
          <w:b/>
          <w:sz w:val="16"/>
        </w:rPr>
      </w:pPr>
    </w:p>
    <w:p w:rsidR="00CC3F3E" w:rsidRDefault="00CC3F3E" w:rsidP="00CC3F3E">
      <w:pPr>
        <w:rPr>
          <w:b/>
          <w:sz w:val="16"/>
        </w:rPr>
      </w:pPr>
    </w:p>
    <w:p w:rsidR="00CC3F3E" w:rsidRDefault="00CC3F3E" w:rsidP="00CC3F3E">
      <w:pPr>
        <w:rPr>
          <w:b/>
          <w:sz w:val="28"/>
          <w:szCs w:val="28"/>
        </w:rPr>
      </w:pPr>
      <w:r>
        <w:rPr>
          <w:b/>
          <w:sz w:val="28"/>
          <w:szCs w:val="28"/>
        </w:rPr>
        <w:t>1.ЦЕЛИ И ЗАДАЧИ КОНФЕРЕНЦИИ</w:t>
      </w:r>
    </w:p>
    <w:p w:rsidR="00CC3F3E" w:rsidRDefault="00CC3F3E" w:rsidP="00CC3F3E">
      <w:pPr>
        <w:rPr>
          <w:sz w:val="16"/>
        </w:rPr>
      </w:pPr>
    </w:p>
    <w:p w:rsidR="00CC3F3E" w:rsidRDefault="00CC3F3E" w:rsidP="00CC3F3E">
      <w:pPr>
        <w:rPr>
          <w:sz w:val="16"/>
        </w:rPr>
      </w:pPr>
    </w:p>
    <w:p w:rsidR="00CC3F3E" w:rsidRDefault="00CC3F3E" w:rsidP="00CC3F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Научная конференция школьников </w:t>
      </w:r>
      <w:r w:rsidR="001502D2">
        <w:rPr>
          <w:sz w:val="28"/>
          <w:szCs w:val="28"/>
        </w:rPr>
        <w:t>общеобразовательных организаций Сусуманского городского округа (далее – окружная научная конференция)</w:t>
      </w:r>
      <w:r>
        <w:rPr>
          <w:sz w:val="28"/>
          <w:szCs w:val="28"/>
        </w:rPr>
        <w:t xml:space="preserve"> проводится с целью активизации познавательных интересов учащихся, развития навыков исследовательской работы, творческого потенциала, выявления талантливых учащихся, а также для повышения престижности и ценности интеллектуального труда в глазах общества.</w:t>
      </w:r>
    </w:p>
    <w:p w:rsidR="00CC3F3E" w:rsidRDefault="00CC3F3E" w:rsidP="00CC3F3E">
      <w:pPr>
        <w:jc w:val="both"/>
        <w:rPr>
          <w:sz w:val="28"/>
          <w:szCs w:val="28"/>
        </w:rPr>
      </w:pPr>
    </w:p>
    <w:p w:rsidR="00CC3F3E" w:rsidRDefault="00CC3F3E" w:rsidP="00CC3F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УЧАСТНИКИ КОНФЕРЕНЦИИ</w:t>
      </w:r>
    </w:p>
    <w:p w:rsidR="00CC3F3E" w:rsidRDefault="00CC3F3E" w:rsidP="00CC3F3E">
      <w:pPr>
        <w:jc w:val="both"/>
        <w:rPr>
          <w:sz w:val="16"/>
        </w:rPr>
      </w:pPr>
    </w:p>
    <w:p w:rsidR="00CC3F3E" w:rsidRDefault="00CC3F3E" w:rsidP="00CC3F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Участниками научной конференции школьников могут быть учащиеся 3-11 классов, являющиеся победителями научных конференций образовательных организаций. К участию в </w:t>
      </w:r>
      <w:r w:rsidR="001502D2">
        <w:rPr>
          <w:sz w:val="28"/>
          <w:szCs w:val="28"/>
        </w:rPr>
        <w:t>окружной</w:t>
      </w:r>
      <w:r>
        <w:rPr>
          <w:sz w:val="28"/>
          <w:szCs w:val="28"/>
        </w:rPr>
        <w:t xml:space="preserve"> научной конференции школьников допускаются как отдельные учащиеся, так и группы учащихся.</w:t>
      </w:r>
    </w:p>
    <w:p w:rsidR="00CC3F3E" w:rsidRDefault="00CC3F3E" w:rsidP="00CC3F3E">
      <w:pPr>
        <w:jc w:val="both"/>
        <w:rPr>
          <w:sz w:val="28"/>
          <w:szCs w:val="28"/>
        </w:rPr>
      </w:pPr>
    </w:p>
    <w:p w:rsidR="00CC3F3E" w:rsidRDefault="00CC3F3E" w:rsidP="00CC3F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ВРЕМЯ, МЕСТО, ПОРЯДОК ПРОВЕДЕНИЯ И РУКОВОДСТВО КОНФЕРЕНЦИЕЙ</w:t>
      </w:r>
    </w:p>
    <w:p w:rsidR="00CC3F3E" w:rsidRDefault="00CC3F3E" w:rsidP="00CC3F3E">
      <w:pPr>
        <w:jc w:val="both"/>
        <w:rPr>
          <w:b/>
          <w:sz w:val="28"/>
          <w:szCs w:val="28"/>
        </w:rPr>
      </w:pPr>
    </w:p>
    <w:p w:rsidR="00CC3F3E" w:rsidRDefault="001502D2" w:rsidP="00CC3F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Окружная</w:t>
      </w:r>
      <w:r w:rsidR="00CC3F3E">
        <w:rPr>
          <w:sz w:val="28"/>
          <w:szCs w:val="28"/>
        </w:rPr>
        <w:t xml:space="preserve"> научная конференция учащихся проводится ежегодно. Проведению </w:t>
      </w:r>
      <w:r>
        <w:rPr>
          <w:sz w:val="28"/>
          <w:szCs w:val="28"/>
        </w:rPr>
        <w:t>окружной</w:t>
      </w:r>
      <w:r w:rsidR="00CC3F3E">
        <w:rPr>
          <w:sz w:val="28"/>
          <w:szCs w:val="28"/>
        </w:rPr>
        <w:t xml:space="preserve"> конференции предшествуют научные конференции образовательных организаций.</w:t>
      </w:r>
    </w:p>
    <w:p w:rsidR="00CC3F3E" w:rsidRDefault="00CC3F3E" w:rsidP="00CC3F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Подготовкой и проведением </w:t>
      </w:r>
      <w:r w:rsidR="001502D2">
        <w:rPr>
          <w:sz w:val="28"/>
          <w:szCs w:val="28"/>
        </w:rPr>
        <w:t>окружной</w:t>
      </w:r>
      <w:r>
        <w:rPr>
          <w:sz w:val="28"/>
          <w:szCs w:val="28"/>
        </w:rPr>
        <w:t xml:space="preserve"> конференции руководит </w:t>
      </w:r>
      <w:r w:rsidR="00EA2A3D">
        <w:rPr>
          <w:sz w:val="28"/>
          <w:szCs w:val="28"/>
        </w:rPr>
        <w:t xml:space="preserve">заместитель руководителя </w:t>
      </w:r>
      <w:r w:rsidR="000366A5">
        <w:rPr>
          <w:sz w:val="28"/>
          <w:szCs w:val="28"/>
        </w:rPr>
        <w:t>комитет</w:t>
      </w:r>
      <w:r w:rsidR="00EA2A3D">
        <w:rPr>
          <w:sz w:val="28"/>
          <w:szCs w:val="28"/>
        </w:rPr>
        <w:t>а</w:t>
      </w:r>
      <w:r w:rsidR="000366A5">
        <w:rPr>
          <w:sz w:val="28"/>
          <w:szCs w:val="28"/>
        </w:rPr>
        <w:t xml:space="preserve"> по образованию</w:t>
      </w:r>
      <w:r w:rsidR="001502D2">
        <w:rPr>
          <w:sz w:val="28"/>
          <w:szCs w:val="28"/>
        </w:rPr>
        <w:t xml:space="preserve"> – начальник отдела общего образования</w:t>
      </w:r>
      <w:r>
        <w:rPr>
          <w:sz w:val="28"/>
          <w:szCs w:val="28"/>
        </w:rPr>
        <w:t>. Дата</w:t>
      </w:r>
      <w:r w:rsidR="00EA2A3D">
        <w:rPr>
          <w:sz w:val="28"/>
          <w:szCs w:val="28"/>
        </w:rPr>
        <w:t xml:space="preserve"> и время</w:t>
      </w:r>
      <w:r>
        <w:rPr>
          <w:sz w:val="28"/>
          <w:szCs w:val="28"/>
        </w:rPr>
        <w:t xml:space="preserve"> проведения конференции </w:t>
      </w:r>
      <w:r w:rsidR="000366A5">
        <w:rPr>
          <w:sz w:val="28"/>
          <w:szCs w:val="28"/>
        </w:rPr>
        <w:t>согласовывается с руководителями ОО и утверждается приказом комитета по образованию</w:t>
      </w:r>
      <w:r>
        <w:rPr>
          <w:sz w:val="28"/>
          <w:szCs w:val="28"/>
        </w:rPr>
        <w:t>.</w:t>
      </w:r>
    </w:p>
    <w:p w:rsidR="00CC3F3E" w:rsidRDefault="00CC3F3E" w:rsidP="00CC3F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</w:t>
      </w:r>
      <w:r w:rsidR="001502D2">
        <w:rPr>
          <w:sz w:val="28"/>
          <w:szCs w:val="28"/>
        </w:rPr>
        <w:t>окружной</w:t>
      </w:r>
      <w:r w:rsidR="00DD0254">
        <w:rPr>
          <w:sz w:val="28"/>
          <w:szCs w:val="28"/>
        </w:rPr>
        <w:t xml:space="preserve"> научной конференции – МБОУ «СОШ №1 г. Сусумана».</w:t>
      </w:r>
    </w:p>
    <w:p w:rsidR="00CC3F3E" w:rsidRDefault="00CC3F3E" w:rsidP="00CC3F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подготовки и проведения конференции работают жюри научной конференции, формируемые из компетентных сотрудников образовательных организаций и заинтересованных ведомств, деятельность которых связана с тематикой предст</w:t>
      </w:r>
      <w:r w:rsidR="00DD0254">
        <w:rPr>
          <w:sz w:val="28"/>
          <w:szCs w:val="28"/>
        </w:rPr>
        <w:t>авляемых на конференцию исследовательских работ</w:t>
      </w:r>
      <w:r>
        <w:rPr>
          <w:sz w:val="28"/>
          <w:szCs w:val="28"/>
        </w:rPr>
        <w:t>.</w:t>
      </w:r>
    </w:p>
    <w:p w:rsidR="00CC3F3E" w:rsidRDefault="00CC3F3E" w:rsidP="00CC3F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две недели до начала проведения </w:t>
      </w:r>
      <w:r w:rsidR="001502D2">
        <w:rPr>
          <w:sz w:val="28"/>
          <w:szCs w:val="28"/>
        </w:rPr>
        <w:t>окружной</w:t>
      </w:r>
      <w:r>
        <w:rPr>
          <w:sz w:val="28"/>
          <w:szCs w:val="28"/>
        </w:rPr>
        <w:t xml:space="preserve"> конференции в оргкомитет направляется заявка образовательной организации и резюме </w:t>
      </w:r>
      <w:r w:rsidR="00DD0254">
        <w:rPr>
          <w:sz w:val="28"/>
          <w:szCs w:val="28"/>
        </w:rPr>
        <w:t>работ</w:t>
      </w:r>
      <w:r>
        <w:rPr>
          <w:sz w:val="28"/>
          <w:szCs w:val="28"/>
        </w:rPr>
        <w:t xml:space="preserve"> победителей конференции образовательной организации.</w:t>
      </w:r>
    </w:p>
    <w:p w:rsidR="00CC3F3E" w:rsidRDefault="00CC3F3E" w:rsidP="00CC3F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случае, если в образовательной организации научная конференция не проводится по какой</w:t>
      </w:r>
      <w:r w:rsidR="001502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либо причине, возможность участия представителей данной организации в </w:t>
      </w:r>
      <w:r w:rsidR="001502D2">
        <w:rPr>
          <w:sz w:val="28"/>
          <w:szCs w:val="28"/>
        </w:rPr>
        <w:t>окружной</w:t>
      </w:r>
      <w:r>
        <w:rPr>
          <w:sz w:val="28"/>
          <w:szCs w:val="28"/>
        </w:rPr>
        <w:t xml:space="preserve"> конференции определяется оргкомитетом.</w:t>
      </w:r>
    </w:p>
    <w:p w:rsidR="00CC3F3E" w:rsidRDefault="00CC3F3E" w:rsidP="00CC3F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заключению экспертной комиссии оргкомитет приним</w:t>
      </w:r>
      <w:r w:rsidR="00DD0254">
        <w:rPr>
          <w:sz w:val="28"/>
          <w:szCs w:val="28"/>
        </w:rPr>
        <w:t>ает решение о включении представленных работ</w:t>
      </w:r>
      <w:r>
        <w:rPr>
          <w:sz w:val="28"/>
          <w:szCs w:val="28"/>
        </w:rPr>
        <w:t xml:space="preserve"> в программу конференции.</w:t>
      </w:r>
    </w:p>
    <w:p w:rsidR="00CC3F3E" w:rsidRDefault="00CC3F3E" w:rsidP="00CC3F3E">
      <w:pPr>
        <w:rPr>
          <w:b/>
          <w:sz w:val="28"/>
          <w:szCs w:val="28"/>
          <w:u w:val="single"/>
        </w:rPr>
      </w:pPr>
    </w:p>
    <w:p w:rsidR="00CC3F3E" w:rsidRDefault="00CC3F3E" w:rsidP="00CC3F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ТРЕБОВАНИЯ К </w:t>
      </w:r>
      <w:r w:rsidR="00DD0254">
        <w:rPr>
          <w:b/>
          <w:sz w:val="28"/>
          <w:szCs w:val="28"/>
          <w:u w:val="single"/>
        </w:rPr>
        <w:t>ИССЛЕДОВАТЕЛЬСКИМ РАБОТАМ</w:t>
      </w:r>
      <w:r>
        <w:rPr>
          <w:b/>
          <w:sz w:val="28"/>
          <w:szCs w:val="28"/>
          <w:u w:val="single"/>
        </w:rPr>
        <w:t xml:space="preserve"> И ПОРЯДОК ВЕДЕНИЯ КОНФЕРЕНЦИИ</w:t>
      </w:r>
    </w:p>
    <w:p w:rsidR="00CC3F3E" w:rsidRDefault="00CC3F3E" w:rsidP="00CC3F3E">
      <w:pPr>
        <w:jc w:val="center"/>
        <w:rPr>
          <w:sz w:val="16"/>
          <w:u w:val="single"/>
        </w:rPr>
      </w:pPr>
    </w:p>
    <w:p w:rsidR="00CC3F3E" w:rsidRDefault="00CC3F3E" w:rsidP="00CC3F3E">
      <w:pPr>
        <w:jc w:val="both"/>
        <w:rPr>
          <w:sz w:val="16"/>
        </w:rPr>
      </w:pPr>
    </w:p>
    <w:p w:rsidR="00CC3F3E" w:rsidRDefault="00CC3F3E" w:rsidP="00CC3F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Тематика </w:t>
      </w:r>
      <w:r w:rsidR="002F20E6">
        <w:rPr>
          <w:sz w:val="28"/>
          <w:szCs w:val="28"/>
        </w:rPr>
        <w:t>исследовательских работ</w:t>
      </w:r>
      <w:r>
        <w:rPr>
          <w:sz w:val="28"/>
          <w:szCs w:val="28"/>
        </w:rPr>
        <w:t xml:space="preserve"> может касаться любой области естественных, точных и гуманитарных наук. Главные требования к </w:t>
      </w:r>
      <w:r w:rsidR="002F20E6">
        <w:rPr>
          <w:sz w:val="28"/>
          <w:szCs w:val="28"/>
        </w:rPr>
        <w:t>исследователь</w:t>
      </w:r>
      <w:r w:rsidR="002F20E6">
        <w:rPr>
          <w:sz w:val="28"/>
          <w:szCs w:val="28"/>
        </w:rPr>
        <w:t>ским</w:t>
      </w:r>
      <w:r w:rsidR="002F20E6">
        <w:rPr>
          <w:sz w:val="28"/>
          <w:szCs w:val="28"/>
        </w:rPr>
        <w:t xml:space="preserve"> работ</w:t>
      </w:r>
      <w:r w:rsidR="002F20E6">
        <w:rPr>
          <w:sz w:val="28"/>
          <w:szCs w:val="28"/>
        </w:rPr>
        <w:t>ам</w:t>
      </w:r>
      <w:r>
        <w:rPr>
          <w:sz w:val="28"/>
          <w:szCs w:val="28"/>
        </w:rPr>
        <w:t>: проблемность, научность, новизна, оригинальность, актуальность.</w:t>
      </w:r>
    </w:p>
    <w:p w:rsidR="00CC3F3E" w:rsidRDefault="002F20E6" w:rsidP="00CC3F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Работа</w:t>
      </w:r>
      <w:r w:rsidR="00CC3F3E">
        <w:rPr>
          <w:sz w:val="28"/>
          <w:szCs w:val="28"/>
        </w:rPr>
        <w:t xml:space="preserve"> представляется в оргкомитет в виде</w:t>
      </w:r>
      <w:r w:rsidR="00EA2A3D">
        <w:rPr>
          <w:sz w:val="28"/>
          <w:szCs w:val="28"/>
        </w:rPr>
        <w:t xml:space="preserve"> печатного текста в формате А-4</w:t>
      </w:r>
      <w:r w:rsidR="00CC3F3E">
        <w:rPr>
          <w:sz w:val="28"/>
          <w:szCs w:val="28"/>
        </w:rPr>
        <w:t xml:space="preserve"> вместе с приложениями (рисунки, графики, схемы, диаграммы и т.д.)  и списком использованной литературы.</w:t>
      </w:r>
    </w:p>
    <w:p w:rsidR="00CC3F3E" w:rsidRDefault="002F20E6" w:rsidP="00CC3F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Представленный материал</w:t>
      </w:r>
      <w:r w:rsidR="00CC3F3E">
        <w:rPr>
          <w:sz w:val="28"/>
          <w:szCs w:val="28"/>
        </w:rPr>
        <w:t xml:space="preserve"> должен представлять результаты индивидуальной исследовательской работы автора. Возможно руководство со стороны научного консультанта (но не более трех работ, проконсультированных одним специалистом). </w:t>
      </w:r>
    </w:p>
    <w:p w:rsidR="00CC3F3E" w:rsidRDefault="00CC3F3E" w:rsidP="00CC3F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конференции работа может быть представлена в виде доклада продолжительностью до 15 минут. Приветствуется сопровождение докладов презентациями с самостоятельным управлением </w:t>
      </w:r>
      <w:r w:rsidR="00EA2A3D">
        <w:rPr>
          <w:sz w:val="28"/>
          <w:szCs w:val="28"/>
        </w:rPr>
        <w:t>мультимедийной аппаратурой самим докладчиком</w:t>
      </w:r>
      <w:r>
        <w:rPr>
          <w:sz w:val="28"/>
          <w:szCs w:val="28"/>
        </w:rPr>
        <w:t xml:space="preserve">. </w:t>
      </w:r>
    </w:p>
    <w:p w:rsidR="00CC3F3E" w:rsidRDefault="00CC3F3E" w:rsidP="00CC3F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Задавать вопросы по докладу и принимать участие в его обсуждении могут все присутствующие на заседании секции. Активность участников конференции во время защиты работ может быть отмечена экспертной группой дополнительными баллами при подведении итогов.</w:t>
      </w:r>
    </w:p>
    <w:p w:rsidR="00CC3F3E" w:rsidRDefault="00CC3F3E" w:rsidP="00CC3F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ведения конференции и формирование тематических секций определяется оргкомитетом в ходе подготовки конференции в зависимости от состава ее участников, тематики </w:t>
      </w:r>
      <w:r w:rsidR="002F20E6">
        <w:rPr>
          <w:sz w:val="28"/>
          <w:szCs w:val="28"/>
        </w:rPr>
        <w:t>исследовательских работ</w:t>
      </w:r>
      <w:r>
        <w:rPr>
          <w:sz w:val="28"/>
          <w:szCs w:val="28"/>
        </w:rPr>
        <w:t xml:space="preserve"> и других организационных обстоятельств.</w:t>
      </w:r>
    </w:p>
    <w:p w:rsidR="00CC3F3E" w:rsidRDefault="00CC3F3E" w:rsidP="00CC3F3E">
      <w:pPr>
        <w:jc w:val="center"/>
        <w:rPr>
          <w:b/>
          <w:sz w:val="28"/>
          <w:szCs w:val="28"/>
          <w:u w:val="single"/>
        </w:rPr>
      </w:pPr>
    </w:p>
    <w:p w:rsidR="00CC3F3E" w:rsidRDefault="00CC3F3E" w:rsidP="00CC3F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ПОДВЕДЕНИЕ ИТОГОВ КОНФЕРЕНЦИИ И ПООЩРЕНИЕ УЧАСТНИКОВ</w:t>
      </w:r>
    </w:p>
    <w:p w:rsidR="00CC3F3E" w:rsidRDefault="00CC3F3E" w:rsidP="00CC3F3E">
      <w:pPr>
        <w:jc w:val="both"/>
        <w:rPr>
          <w:sz w:val="28"/>
          <w:szCs w:val="28"/>
        </w:rPr>
      </w:pPr>
    </w:p>
    <w:p w:rsidR="00CC3F3E" w:rsidRDefault="00CC3F3E" w:rsidP="00CC3F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 качества выполненных работ проводится экспертной комиссией на основании представляемых авторами материалов и ответов на вопросы. По своему усмотрению эксперты могут учесть мнение других слушателей.</w:t>
      </w:r>
    </w:p>
    <w:p w:rsidR="000366A5" w:rsidRDefault="00CC3F3E" w:rsidP="000366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каждой тематической секции, обозначенной в программе конференции, определяются призовые места, но не более двух участников в каждом (два п</w:t>
      </w:r>
      <w:r w:rsidR="000366A5">
        <w:rPr>
          <w:sz w:val="28"/>
          <w:szCs w:val="28"/>
        </w:rPr>
        <w:t>ервых места, два вторых и т.д. при количестве участников более 8 человек)</w:t>
      </w:r>
      <w:r>
        <w:rPr>
          <w:sz w:val="28"/>
          <w:szCs w:val="28"/>
        </w:rPr>
        <w:t xml:space="preserve">. </w:t>
      </w:r>
      <w:r w:rsidR="000366A5">
        <w:rPr>
          <w:sz w:val="28"/>
          <w:szCs w:val="28"/>
        </w:rPr>
        <w:t>В случае небольшого количества участников в отдельных тематических секциях (до 5 человек) могут быть определены только победители или только призеры.</w:t>
      </w:r>
    </w:p>
    <w:p w:rsidR="00CC3F3E" w:rsidRDefault="00CC3F3E" w:rsidP="00CC3F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решению экспертной комиссии грамотами могут быть отмечены некоторые участники конференции</w:t>
      </w:r>
      <w:r w:rsidR="00EA2A3D">
        <w:rPr>
          <w:sz w:val="28"/>
          <w:szCs w:val="28"/>
        </w:rPr>
        <w:t>, представившие интересные работы, но не вошедшие в число призеров</w:t>
      </w:r>
      <w:r>
        <w:rPr>
          <w:sz w:val="28"/>
          <w:szCs w:val="28"/>
        </w:rPr>
        <w:t>.</w:t>
      </w:r>
    </w:p>
    <w:p w:rsidR="000366A5" w:rsidRDefault="00CC3F3E" w:rsidP="000366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Победителями конференции являются авторы лучших </w:t>
      </w:r>
      <w:r w:rsidR="006A083B">
        <w:rPr>
          <w:sz w:val="28"/>
          <w:szCs w:val="28"/>
        </w:rPr>
        <w:t>исследовательских работ</w:t>
      </w:r>
      <w:r>
        <w:rPr>
          <w:sz w:val="28"/>
          <w:szCs w:val="28"/>
        </w:rPr>
        <w:t>, занявшие призовые ме</w:t>
      </w:r>
      <w:r w:rsidR="006A083B">
        <w:rPr>
          <w:sz w:val="28"/>
          <w:szCs w:val="28"/>
        </w:rPr>
        <w:t>ста. Они награждаются дипломами</w:t>
      </w:r>
      <w:bookmarkStart w:id="0" w:name="_GoBack"/>
      <w:bookmarkEnd w:id="0"/>
      <w:r>
        <w:rPr>
          <w:sz w:val="28"/>
          <w:szCs w:val="28"/>
        </w:rPr>
        <w:t>.</w:t>
      </w:r>
    </w:p>
    <w:p w:rsidR="00CC3F3E" w:rsidRDefault="00CC3F3E" w:rsidP="000366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рассматриваются как первоочередные кандидаты на участие в аналогичных межрайонных, областных, студенческих, научных конференциях.</w:t>
      </w:r>
    </w:p>
    <w:p w:rsidR="00CC3F3E" w:rsidRDefault="00CC3F3E" w:rsidP="00CC3F3E">
      <w:pPr>
        <w:jc w:val="both"/>
        <w:rPr>
          <w:sz w:val="16"/>
        </w:rPr>
      </w:pPr>
    </w:p>
    <w:p w:rsidR="00690CB0" w:rsidRDefault="00690CB0"/>
    <w:sectPr w:rsidR="00690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3E"/>
    <w:rsid w:val="000366A5"/>
    <w:rsid w:val="001502D2"/>
    <w:rsid w:val="00236A46"/>
    <w:rsid w:val="002F20E6"/>
    <w:rsid w:val="005746DE"/>
    <w:rsid w:val="00690CB0"/>
    <w:rsid w:val="006A083B"/>
    <w:rsid w:val="006F50B7"/>
    <w:rsid w:val="00CC3F3E"/>
    <w:rsid w:val="00D101F4"/>
    <w:rsid w:val="00DD0254"/>
    <w:rsid w:val="00E87452"/>
    <w:rsid w:val="00EA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BE984-8429-412B-8357-FE0802C1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F3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101F4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A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2A3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semiHidden/>
    <w:rsid w:val="00D101F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7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2022-07-12T22:30:00Z</cp:lastPrinted>
  <dcterms:created xsi:type="dcterms:W3CDTF">2015-02-09T22:35:00Z</dcterms:created>
  <dcterms:modified xsi:type="dcterms:W3CDTF">2022-07-12T22:31:00Z</dcterms:modified>
</cp:coreProperties>
</file>