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DA" w:rsidRPr="0088644D" w:rsidRDefault="000B3FDA" w:rsidP="00F27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644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4201D0" w:rsidRPr="0058390C" w:rsidRDefault="0058390C" w:rsidP="004201D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390C">
        <w:rPr>
          <w:rStyle w:val="ab"/>
          <w:color w:val="000000"/>
          <w:sz w:val="24"/>
          <w:szCs w:val="24"/>
        </w:rPr>
        <w:t>«</w:t>
      </w:r>
      <w:r w:rsidRPr="0058390C">
        <w:rPr>
          <w:rStyle w:val="ab"/>
          <w:rFonts w:ascii="Times New Roman" w:hAnsi="Times New Roman"/>
          <w:color w:val="000000"/>
          <w:sz w:val="24"/>
          <w:szCs w:val="24"/>
        </w:rPr>
        <w:t>О внесении изменений в постановление администрации Сусуманского городского округа от 22.10.2018г. № 531 «Об утверждении Порядка предоставления субсидий субъектам малого и среднего предпринимательства в Сусуманском городском округе»</w:t>
      </w:r>
    </w:p>
    <w:p w:rsidR="000B3FDA" w:rsidRPr="00AC2206" w:rsidRDefault="000B3FDA" w:rsidP="00A97C2B">
      <w:pPr>
        <w:pStyle w:val="ConsPlusNormal"/>
        <w:spacing w:line="360" w:lineRule="auto"/>
        <w:ind w:firstLine="709"/>
        <w:jc w:val="center"/>
        <w:outlineLvl w:val="2"/>
        <w:rPr>
          <w:b/>
          <w:szCs w:val="24"/>
        </w:rPr>
      </w:pPr>
      <w:bookmarkStart w:id="0" w:name="P459"/>
      <w:bookmarkEnd w:id="0"/>
      <w:r w:rsidRPr="00AC2206">
        <w:rPr>
          <w:b/>
          <w:szCs w:val="24"/>
        </w:rPr>
        <w:t>1. Общая информация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1.1. О</w:t>
      </w:r>
      <w:r w:rsidRPr="00E13A85">
        <w:rPr>
          <w:color w:val="000000"/>
          <w:szCs w:val="24"/>
        </w:rPr>
        <w:t xml:space="preserve">рган местного самоуправления </w:t>
      </w:r>
      <w:r w:rsidR="0058390C">
        <w:rPr>
          <w:color w:val="000000"/>
          <w:szCs w:val="24"/>
        </w:rPr>
        <w:t>Сусуманского</w:t>
      </w:r>
      <w:r w:rsidRPr="00E13A85">
        <w:rPr>
          <w:color w:val="000000"/>
          <w:szCs w:val="24"/>
        </w:rPr>
        <w:t xml:space="preserve"> городского округа, отраслевой (функциональный) орган</w:t>
      </w:r>
      <w:r w:rsidR="0058390C">
        <w:rPr>
          <w:color w:val="000000"/>
          <w:szCs w:val="24"/>
        </w:rPr>
        <w:t xml:space="preserve"> или структурное подразделение а</w:t>
      </w:r>
      <w:r w:rsidRPr="00E13A85">
        <w:rPr>
          <w:color w:val="000000"/>
          <w:szCs w:val="24"/>
        </w:rPr>
        <w:t xml:space="preserve">дминистрации </w:t>
      </w:r>
      <w:r w:rsidR="0058390C">
        <w:rPr>
          <w:color w:val="000000"/>
          <w:szCs w:val="24"/>
        </w:rPr>
        <w:t>Сусуманского</w:t>
      </w:r>
      <w:r w:rsidRPr="00E13A85">
        <w:rPr>
          <w:color w:val="000000"/>
          <w:szCs w:val="24"/>
        </w:rPr>
        <w:t xml:space="preserve"> городского округа – </w:t>
      </w:r>
      <w:r w:rsidRPr="00E13A85">
        <w:rPr>
          <w:szCs w:val="24"/>
        </w:rPr>
        <w:t>разработчик проекта акта (далее - Регулирующий орган):</w:t>
      </w:r>
    </w:p>
    <w:p w:rsidR="000B3FDA" w:rsidRPr="00E13A85" w:rsidRDefault="0058390C" w:rsidP="00AC2206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Комитет по экономике администрации Сусуманского городского округа</w:t>
      </w:r>
    </w:p>
    <w:p w:rsidR="000B3FDA" w:rsidRPr="00E13A85" w:rsidRDefault="000B3FDA" w:rsidP="00A97C2B">
      <w:pPr>
        <w:pStyle w:val="ConsPlusNormal"/>
        <w:jc w:val="both"/>
        <w:rPr>
          <w:szCs w:val="24"/>
        </w:rPr>
      </w:pPr>
    </w:p>
    <w:p w:rsidR="000B3FDA" w:rsidRPr="00E13A85" w:rsidRDefault="0058390C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1.2</w:t>
      </w:r>
      <w:r w:rsidR="000B3FDA" w:rsidRPr="00E13A85">
        <w:rPr>
          <w:szCs w:val="24"/>
        </w:rPr>
        <w:t xml:space="preserve">. Вид и наименование проекта акта муниципального образования </w:t>
      </w:r>
      <w:r w:rsidR="000B3FDA" w:rsidRPr="00E13A85">
        <w:rPr>
          <w:szCs w:val="24"/>
          <w:lang w:eastAsia="en-US"/>
        </w:rPr>
        <w:t>«</w:t>
      </w:r>
      <w:r>
        <w:rPr>
          <w:szCs w:val="24"/>
          <w:lang w:eastAsia="en-US"/>
        </w:rPr>
        <w:t>Сусуманский городской окру</w:t>
      </w:r>
      <w:r w:rsidR="000B3FDA" w:rsidRPr="00E13A85">
        <w:rPr>
          <w:szCs w:val="24"/>
          <w:lang w:eastAsia="en-US"/>
        </w:rPr>
        <w:t>г»:</w:t>
      </w:r>
    </w:p>
    <w:p w:rsidR="0058390C" w:rsidRPr="0058390C" w:rsidRDefault="0058390C" w:rsidP="0058390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90C">
        <w:rPr>
          <w:rFonts w:ascii="Times New Roman" w:hAnsi="Times New Roman"/>
          <w:szCs w:val="24"/>
        </w:rPr>
        <w:t xml:space="preserve">             Постановление а</w:t>
      </w:r>
      <w:r w:rsidR="000B3FDA" w:rsidRPr="0058390C">
        <w:rPr>
          <w:rFonts w:ascii="Times New Roman" w:hAnsi="Times New Roman"/>
          <w:szCs w:val="24"/>
        </w:rPr>
        <w:t xml:space="preserve">дминистрации </w:t>
      </w:r>
      <w:r w:rsidRPr="0058390C">
        <w:rPr>
          <w:rFonts w:ascii="Times New Roman" w:hAnsi="Times New Roman"/>
          <w:szCs w:val="24"/>
        </w:rPr>
        <w:t>Сусуманского</w:t>
      </w:r>
      <w:r w:rsidR="000B3FDA" w:rsidRPr="0058390C">
        <w:rPr>
          <w:rFonts w:ascii="Times New Roman" w:hAnsi="Times New Roman"/>
          <w:szCs w:val="24"/>
        </w:rPr>
        <w:t xml:space="preserve"> городского округа </w:t>
      </w:r>
      <w:r w:rsidRPr="0058390C">
        <w:rPr>
          <w:rStyle w:val="ab"/>
          <w:rFonts w:ascii="Times New Roman" w:hAnsi="Times New Roman"/>
          <w:b w:val="0"/>
          <w:color w:val="000000"/>
          <w:sz w:val="24"/>
          <w:szCs w:val="24"/>
        </w:rPr>
        <w:t>«О внесении изменений в постановление администрации Сусуманского городского округа от 22.10.2018г. № 531 «Об утверждении Порядка предоставления субсидий субъектам малого и среднего предпринимательства в Сусуманском городском округе»</w:t>
      </w:r>
    </w:p>
    <w:p w:rsidR="000B3FDA" w:rsidRPr="00E13A85" w:rsidRDefault="000B3FDA" w:rsidP="0058390C">
      <w:pPr>
        <w:pStyle w:val="ConsPlusNormal"/>
        <w:ind w:firstLine="709"/>
        <w:jc w:val="both"/>
        <w:rPr>
          <w:szCs w:val="24"/>
        </w:rPr>
      </w:pPr>
    </w:p>
    <w:p w:rsidR="000B3FDA" w:rsidRPr="00E13A85" w:rsidRDefault="0058390C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1.3</w:t>
      </w:r>
      <w:r w:rsidR="000B3FDA" w:rsidRPr="00E13A85">
        <w:rPr>
          <w:szCs w:val="24"/>
        </w:rPr>
        <w:t xml:space="preserve">. Предполагаемая дата вступления в силу акта муниципального образования </w:t>
      </w:r>
      <w:r w:rsidR="000B3FDA" w:rsidRPr="00E13A85">
        <w:rPr>
          <w:szCs w:val="24"/>
          <w:lang w:eastAsia="en-US"/>
        </w:rPr>
        <w:t>«</w:t>
      </w:r>
      <w:r>
        <w:rPr>
          <w:szCs w:val="24"/>
          <w:lang w:eastAsia="en-US"/>
        </w:rPr>
        <w:t>Сусуманский</w:t>
      </w:r>
      <w:r w:rsidR="000B3FDA" w:rsidRPr="00E13A85">
        <w:rPr>
          <w:szCs w:val="24"/>
          <w:lang w:eastAsia="en-US"/>
        </w:rPr>
        <w:t xml:space="preserve"> городской округ»</w:t>
      </w:r>
    </w:p>
    <w:p w:rsidR="000B3FDA" w:rsidRPr="00E13A85" w:rsidRDefault="004201D0" w:rsidP="00BE0D59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</w:t>
      </w:r>
      <w:r w:rsidR="000B3FDA" w:rsidRPr="00E13A85">
        <w:rPr>
          <w:szCs w:val="24"/>
        </w:rPr>
        <w:t xml:space="preserve"> квартал 20</w:t>
      </w:r>
      <w:r w:rsidR="00BF3602">
        <w:rPr>
          <w:szCs w:val="24"/>
        </w:rPr>
        <w:t>22</w:t>
      </w:r>
      <w:r w:rsidR="000B3FDA" w:rsidRPr="00E13A85">
        <w:rPr>
          <w:szCs w:val="24"/>
        </w:rPr>
        <w:t xml:space="preserve"> года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E13A85" w:rsidRDefault="0058390C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1.4</w:t>
      </w:r>
      <w:r w:rsidR="000B3FDA" w:rsidRPr="00E13A85">
        <w:rPr>
          <w:szCs w:val="24"/>
        </w:rPr>
        <w:t>. 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  <w:u w:val="single"/>
        </w:rPr>
        <w:t>не имеется</w:t>
      </w:r>
      <w:r w:rsidRPr="00E13A85">
        <w:rPr>
          <w:szCs w:val="24"/>
        </w:rPr>
        <w:t xml:space="preserve"> / имеется.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E13A85" w:rsidRDefault="0058390C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1.5</w:t>
      </w:r>
      <w:r w:rsidR="000B3FDA" w:rsidRPr="00E13A85">
        <w:rPr>
          <w:szCs w:val="24"/>
        </w:rPr>
        <w:t>. Краткое описание проблемы, на решение которой направлен предлагаемый способ регулирования:</w:t>
      </w:r>
    </w:p>
    <w:p w:rsidR="000A49A6" w:rsidRPr="000A49A6" w:rsidRDefault="000B3FDA" w:rsidP="000A49A6">
      <w:pPr>
        <w:pStyle w:val="ConsPlusNormal"/>
        <w:ind w:firstLine="540"/>
        <w:jc w:val="both"/>
        <w:rPr>
          <w:szCs w:val="24"/>
        </w:rPr>
      </w:pPr>
      <w:r w:rsidRPr="00E13A85">
        <w:rPr>
          <w:szCs w:val="24"/>
        </w:rPr>
        <w:t xml:space="preserve">Основная проблема, на решение которой направлен проект постановления заключается в </w:t>
      </w:r>
      <w:r w:rsidR="000A49A6">
        <w:rPr>
          <w:szCs w:val="24"/>
        </w:rPr>
        <w:t>у</w:t>
      </w:r>
      <w:r w:rsidR="000A49A6" w:rsidRPr="000A49A6">
        <w:rPr>
          <w:szCs w:val="24"/>
        </w:rPr>
        <w:t>лучшени</w:t>
      </w:r>
      <w:r w:rsidR="000A49A6">
        <w:rPr>
          <w:szCs w:val="24"/>
        </w:rPr>
        <w:t>и</w:t>
      </w:r>
      <w:r w:rsidR="000A49A6" w:rsidRPr="000A49A6">
        <w:rPr>
          <w:szCs w:val="24"/>
        </w:rPr>
        <w:t xml:space="preserve"> экономических показателей деятельности малого и среднего предпринимательства:</w:t>
      </w:r>
    </w:p>
    <w:p w:rsidR="000A49A6" w:rsidRDefault="000A49A6" w:rsidP="000A49A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A49A6">
        <w:rPr>
          <w:rFonts w:ascii="Times New Roman" w:hAnsi="Times New Roman"/>
          <w:sz w:val="24"/>
          <w:szCs w:val="24"/>
        </w:rPr>
        <w:t xml:space="preserve">- увеличение числа малых предприятий (с учетом микропредприятий); </w:t>
      </w:r>
    </w:p>
    <w:p w:rsidR="000A49A6" w:rsidRPr="000A49A6" w:rsidRDefault="000A49A6" w:rsidP="000A49A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A49A6">
        <w:rPr>
          <w:rFonts w:ascii="Times New Roman" w:hAnsi="Times New Roman"/>
          <w:sz w:val="24"/>
          <w:szCs w:val="24"/>
        </w:rPr>
        <w:t>- увеличение числа индивидуальных предпринимателей;</w:t>
      </w:r>
    </w:p>
    <w:p w:rsidR="000A49A6" w:rsidRDefault="000A49A6" w:rsidP="005839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A6">
        <w:rPr>
          <w:rFonts w:ascii="Times New Roman" w:hAnsi="Times New Roman"/>
          <w:sz w:val="24"/>
          <w:szCs w:val="24"/>
        </w:rPr>
        <w:t>увеличение численности работников малых предприятий (с учетом микропредприяти</w:t>
      </w:r>
      <w:r w:rsidR="0058390C">
        <w:rPr>
          <w:rFonts w:ascii="Times New Roman" w:hAnsi="Times New Roman"/>
          <w:sz w:val="24"/>
          <w:szCs w:val="24"/>
        </w:rPr>
        <w:t>й).</w:t>
      </w:r>
    </w:p>
    <w:p w:rsidR="0058390C" w:rsidRPr="0058390C" w:rsidRDefault="0058390C" w:rsidP="005839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FDA" w:rsidRDefault="000B3FDA" w:rsidP="00A97C2B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</w:t>
      </w:r>
      <w:r w:rsidR="0058390C">
        <w:rPr>
          <w:szCs w:val="24"/>
        </w:rPr>
        <w:t>.6</w:t>
      </w:r>
      <w:r w:rsidRPr="00E13A85">
        <w:rPr>
          <w:szCs w:val="24"/>
        </w:rPr>
        <w:t>. Краткое описание целей предлагаемого регулирования:</w:t>
      </w:r>
    </w:p>
    <w:p w:rsidR="0058390C" w:rsidRPr="00E13A85" w:rsidRDefault="0058390C" w:rsidP="00A97C2B">
      <w:pPr>
        <w:pStyle w:val="ConsPlusNormal"/>
        <w:ind w:firstLine="709"/>
        <w:jc w:val="both"/>
        <w:rPr>
          <w:szCs w:val="24"/>
        </w:rPr>
      </w:pPr>
    </w:p>
    <w:p w:rsidR="0058390C" w:rsidRPr="0058390C" w:rsidRDefault="000B3FDA" w:rsidP="005839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8390C">
        <w:rPr>
          <w:rFonts w:ascii="Times New Roman" w:hAnsi="Times New Roman"/>
          <w:sz w:val="24"/>
          <w:szCs w:val="24"/>
        </w:rPr>
        <w:t>Проект постановления разрабатывается</w:t>
      </w:r>
      <w:r w:rsidR="0058390C" w:rsidRPr="0058390C">
        <w:rPr>
          <w:rFonts w:ascii="Times New Roman" w:hAnsi="Times New Roman"/>
          <w:sz w:val="24"/>
          <w:szCs w:val="24"/>
        </w:rPr>
        <w:t xml:space="preserve"> с</w:t>
      </w:r>
      <w:r w:rsidRPr="0058390C">
        <w:rPr>
          <w:rFonts w:ascii="Times New Roman" w:hAnsi="Times New Roman"/>
          <w:sz w:val="24"/>
          <w:szCs w:val="24"/>
        </w:rPr>
        <w:t xml:space="preserve"> </w:t>
      </w:r>
      <w:r w:rsidR="0058390C" w:rsidRPr="0058390C">
        <w:rPr>
          <w:rFonts w:ascii="Times New Roman" w:hAnsi="Times New Roman"/>
          <w:bCs/>
          <w:sz w:val="24"/>
          <w:szCs w:val="24"/>
        </w:rPr>
        <w:t xml:space="preserve">целью предоставления субсидии для </w:t>
      </w:r>
      <w:r w:rsidR="0058390C" w:rsidRPr="0058390C">
        <w:rPr>
          <w:rFonts w:ascii="Times New Roman" w:hAnsi="Times New Roman"/>
          <w:sz w:val="24"/>
          <w:szCs w:val="24"/>
        </w:rPr>
        <w:t>обеспечения условий для развития малого и среднего предпринимательства на территории Сусуманского городского округа.</w:t>
      </w:r>
    </w:p>
    <w:p w:rsidR="000A49A6" w:rsidRDefault="000A49A6" w:rsidP="000A49A6">
      <w:pPr>
        <w:pStyle w:val="ConsPlusNormal"/>
        <w:ind w:firstLine="709"/>
        <w:jc w:val="both"/>
        <w:rPr>
          <w:szCs w:val="24"/>
        </w:rPr>
      </w:pPr>
    </w:p>
    <w:p w:rsidR="00742EE4" w:rsidRDefault="0058390C" w:rsidP="00742EE4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1.7</w:t>
      </w:r>
      <w:r w:rsidR="000B3FDA" w:rsidRPr="000A49A6">
        <w:rPr>
          <w:szCs w:val="24"/>
        </w:rPr>
        <w:t>. Краткое описание предлагаемого способа регулирования:</w:t>
      </w:r>
    </w:p>
    <w:p w:rsidR="00742EE4" w:rsidRDefault="00742EE4" w:rsidP="00742EE4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Необходимо увеличение</w:t>
      </w:r>
      <w:r w:rsidRPr="00742EE4">
        <w:rPr>
          <w:szCs w:val="24"/>
        </w:rPr>
        <w:t xml:space="preserve"> потенциала малого и среднего предпринимательства, в связи с чем требуется изменение условий деятельности субъектов малого и среднего предпринимательства, а также поддержки со стороны органов местного самоуправления представителей малого и среднего предпринимательства, оказывающих услуги и выполняющих работы социально значимые для округа.</w:t>
      </w:r>
    </w:p>
    <w:p w:rsidR="0058390C" w:rsidRPr="00742EE4" w:rsidRDefault="0058390C" w:rsidP="00742EE4">
      <w:pPr>
        <w:pStyle w:val="ConsPlusNormal"/>
        <w:ind w:firstLine="709"/>
        <w:jc w:val="both"/>
        <w:rPr>
          <w:szCs w:val="24"/>
        </w:rPr>
      </w:pPr>
    </w:p>
    <w:p w:rsidR="000B3FDA" w:rsidRPr="00E13A85" w:rsidRDefault="0058390C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1.8</w:t>
      </w:r>
      <w:r w:rsidR="000B3FDA" w:rsidRPr="00E13A85">
        <w:rPr>
          <w:szCs w:val="24"/>
        </w:rPr>
        <w:t xml:space="preserve">. Срок, в течение которого Регулирующим органом принимались предложения в </w:t>
      </w:r>
      <w:r w:rsidR="000B3FDA" w:rsidRPr="00E13A85">
        <w:rPr>
          <w:szCs w:val="24"/>
        </w:rPr>
        <w:lastRenderedPageBreak/>
        <w:t>связи с размещением уведомления о подготовке проекта акта: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начало: «</w:t>
      </w:r>
      <w:r w:rsidR="004A7282">
        <w:rPr>
          <w:szCs w:val="24"/>
        </w:rPr>
        <w:t>09</w:t>
      </w:r>
      <w:r w:rsidRPr="00E13A85">
        <w:rPr>
          <w:szCs w:val="24"/>
        </w:rPr>
        <w:t xml:space="preserve">» </w:t>
      </w:r>
      <w:r w:rsidR="0058390C">
        <w:rPr>
          <w:szCs w:val="24"/>
        </w:rPr>
        <w:t>ноября</w:t>
      </w:r>
      <w:r w:rsidRPr="00E13A85">
        <w:rPr>
          <w:szCs w:val="24"/>
        </w:rPr>
        <w:t xml:space="preserve"> </w:t>
      </w:r>
      <w:r w:rsidR="004A7282">
        <w:rPr>
          <w:szCs w:val="24"/>
        </w:rPr>
        <w:t>202</w:t>
      </w:r>
      <w:r w:rsidR="00BF3602">
        <w:rPr>
          <w:szCs w:val="24"/>
        </w:rPr>
        <w:t>2</w:t>
      </w:r>
      <w:r w:rsidR="00087E52">
        <w:rPr>
          <w:szCs w:val="24"/>
        </w:rPr>
        <w:t xml:space="preserve"> </w:t>
      </w:r>
      <w:r w:rsidRPr="00E13A85">
        <w:rPr>
          <w:szCs w:val="24"/>
        </w:rPr>
        <w:t>г.;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окончание: «</w:t>
      </w:r>
      <w:r w:rsidR="004A7282">
        <w:rPr>
          <w:szCs w:val="24"/>
        </w:rPr>
        <w:t>17</w:t>
      </w:r>
      <w:r w:rsidRPr="00E13A85">
        <w:rPr>
          <w:szCs w:val="24"/>
        </w:rPr>
        <w:t xml:space="preserve">» </w:t>
      </w:r>
      <w:r w:rsidR="0058390C">
        <w:rPr>
          <w:szCs w:val="24"/>
        </w:rPr>
        <w:t>ноября</w:t>
      </w:r>
      <w:r w:rsidRPr="00E13A85">
        <w:rPr>
          <w:szCs w:val="24"/>
        </w:rPr>
        <w:t xml:space="preserve"> </w:t>
      </w:r>
      <w:r w:rsidR="004A7282">
        <w:rPr>
          <w:szCs w:val="24"/>
        </w:rPr>
        <w:t>202</w:t>
      </w:r>
      <w:r w:rsidR="00BF3602">
        <w:rPr>
          <w:szCs w:val="24"/>
        </w:rPr>
        <w:t>2</w:t>
      </w:r>
      <w:r w:rsidRPr="00E13A85">
        <w:rPr>
          <w:szCs w:val="24"/>
        </w:rPr>
        <w:t xml:space="preserve"> г.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E13A85" w:rsidRDefault="0058390C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1.9</w:t>
      </w:r>
      <w:r w:rsidR="000B3FDA" w:rsidRPr="00E13A85">
        <w:rPr>
          <w:szCs w:val="24"/>
        </w:rPr>
        <w:t>. Сведения о количестве замечаний и предложений, полученных в связи с размещением уведомления о подготовке проекта акта: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Всего замечаний и предложений: не поступало.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Default="0058390C" w:rsidP="00A97C2B">
      <w:pPr>
        <w:pStyle w:val="ConsPlusNormal"/>
        <w:ind w:firstLine="709"/>
        <w:jc w:val="both"/>
      </w:pPr>
      <w:r>
        <w:rPr>
          <w:szCs w:val="24"/>
        </w:rPr>
        <w:t>1.10</w:t>
      </w:r>
      <w:r w:rsidR="000B3FDA" w:rsidRPr="00E13A85">
        <w:rPr>
          <w:szCs w:val="24"/>
        </w:rPr>
        <w:t xml:space="preserve">. Наименование соответствующего раздела на официальном сайте </w:t>
      </w:r>
      <w:r>
        <w:rPr>
          <w:szCs w:val="24"/>
        </w:rPr>
        <w:t>администрации Сусуманского городского округа</w:t>
      </w:r>
      <w:r w:rsidR="000B3FDA" w:rsidRPr="00E13A85">
        <w:rPr>
          <w:szCs w:val="24"/>
        </w:rPr>
        <w:t>, где размещена Сводка предложений, поступивших в связи с размещением уведомления о подготовке проекта акта:</w:t>
      </w:r>
      <w:r w:rsidR="00581498" w:rsidRPr="00581498">
        <w:t xml:space="preserve"> </w:t>
      </w:r>
      <w:hyperlink r:id="rId8" w:history="1">
        <w:r w:rsidRPr="00E608FB">
          <w:rPr>
            <w:rStyle w:val="a8"/>
          </w:rPr>
          <w:t>http://susumanskiy-rayon.ru/otsenka-reguliruyuschego-vozdejstviya/</w:t>
        </w:r>
      </w:hyperlink>
      <w:r>
        <w:t>.</w:t>
      </w:r>
    </w:p>
    <w:p w:rsidR="0058390C" w:rsidRPr="00E13A85" w:rsidRDefault="0058390C" w:rsidP="00A97C2B">
      <w:pPr>
        <w:pStyle w:val="ConsPlusNormal"/>
        <w:ind w:firstLine="709"/>
        <w:jc w:val="both"/>
        <w:rPr>
          <w:szCs w:val="24"/>
        </w:rPr>
      </w:pPr>
    </w:p>
    <w:p w:rsidR="000B3FDA" w:rsidRPr="00E13A85" w:rsidRDefault="000B3FDA" w:rsidP="009A3791">
      <w:pPr>
        <w:pStyle w:val="ConsPlusNormal"/>
        <w:ind w:firstLine="708"/>
        <w:jc w:val="both"/>
        <w:rPr>
          <w:szCs w:val="22"/>
        </w:rPr>
      </w:pPr>
      <w:r w:rsidRPr="00E13A85">
        <w:rPr>
          <w:szCs w:val="22"/>
        </w:rPr>
        <w:t>Замечаний и предложений не поступало.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1.12. Контактная информация исполнителя Регулирующего органа: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 xml:space="preserve">Ф.И.О.: </w:t>
      </w:r>
      <w:r w:rsidR="0058390C">
        <w:rPr>
          <w:szCs w:val="24"/>
        </w:rPr>
        <w:t>Мановицкая Екатерина Николаевна</w:t>
      </w:r>
      <w:r w:rsidRPr="00E13A85">
        <w:rPr>
          <w:szCs w:val="24"/>
        </w:rPr>
        <w:t xml:space="preserve"> 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 xml:space="preserve">Должность: </w:t>
      </w:r>
      <w:r w:rsidR="00F01D9B">
        <w:rPr>
          <w:szCs w:val="24"/>
        </w:rPr>
        <w:t xml:space="preserve">и.о. </w:t>
      </w:r>
      <w:r w:rsidRPr="00E13A85">
        <w:rPr>
          <w:szCs w:val="24"/>
        </w:rPr>
        <w:t>руководител</w:t>
      </w:r>
      <w:r w:rsidR="00F01D9B">
        <w:rPr>
          <w:szCs w:val="24"/>
        </w:rPr>
        <w:t>я</w:t>
      </w:r>
      <w:r w:rsidRPr="00E13A85">
        <w:rPr>
          <w:szCs w:val="24"/>
        </w:rPr>
        <w:t xml:space="preserve"> </w:t>
      </w:r>
      <w:r w:rsidR="0058390C">
        <w:rPr>
          <w:szCs w:val="24"/>
        </w:rPr>
        <w:t>комитета по экономике администрации Сусуманского городского округа</w:t>
      </w:r>
    </w:p>
    <w:p w:rsidR="000B3FDA" w:rsidRPr="00E13A85" w:rsidRDefault="0058390C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Тел.: 8(41345)2-29-22</w:t>
      </w:r>
    </w:p>
    <w:p w:rsidR="000B3FDA" w:rsidRPr="00E13A85" w:rsidRDefault="000B3FDA" w:rsidP="00A97C2B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 xml:space="preserve">Адрес электронной почты: </w:t>
      </w:r>
      <w:r w:rsidR="0058390C">
        <w:rPr>
          <w:szCs w:val="24"/>
          <w:lang w:val="en-US"/>
        </w:rPr>
        <w:t>ManovitzkayaEN</w:t>
      </w:r>
      <w:r w:rsidR="0058390C" w:rsidRPr="0058390C">
        <w:rPr>
          <w:szCs w:val="24"/>
        </w:rPr>
        <w:t>@49</w:t>
      </w:r>
      <w:r w:rsidR="0058390C">
        <w:rPr>
          <w:szCs w:val="24"/>
          <w:lang w:val="en-US"/>
        </w:rPr>
        <w:t>gov</w:t>
      </w:r>
      <w:r w:rsidR="0058390C" w:rsidRPr="0058390C">
        <w:rPr>
          <w:szCs w:val="24"/>
        </w:rPr>
        <w:t>.</w:t>
      </w:r>
      <w:r w:rsidR="0058390C">
        <w:rPr>
          <w:szCs w:val="24"/>
          <w:lang w:val="en-US"/>
        </w:rPr>
        <w:t>ru</w:t>
      </w:r>
      <w:hyperlink r:id="rId9" w:history="1"/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1" w:name="P511"/>
      <w:bookmarkEnd w:id="1"/>
      <w:r w:rsidRPr="00AC2206">
        <w:rPr>
          <w:b/>
          <w:szCs w:val="24"/>
        </w:rPr>
        <w:t>2. Степень регулирующего воздействия проекта акта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2.1. Степень регулирующего воздействия проекта акта: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высокая / средняя / </w:t>
      </w:r>
      <w:r w:rsidRPr="00B04B18">
        <w:rPr>
          <w:b/>
          <w:szCs w:val="24"/>
          <w:u w:val="single"/>
        </w:rPr>
        <w:t>низкая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2.2. Обоснование отнесения к определенной степени регулирующего воздействия:</w:t>
      </w:r>
    </w:p>
    <w:p w:rsidR="000B3FDA" w:rsidRPr="00D9398D" w:rsidRDefault="000B3FDA" w:rsidP="00E13A85">
      <w:pPr>
        <w:pStyle w:val="ConsPlusNormal"/>
        <w:ind w:firstLine="708"/>
        <w:jc w:val="both"/>
        <w:rPr>
          <w:szCs w:val="22"/>
        </w:rPr>
      </w:pPr>
      <w:r w:rsidRPr="00D9398D">
        <w:rPr>
          <w:szCs w:val="22"/>
        </w:rPr>
        <w:t xml:space="preserve">Указанный проект постановления не содержит положений,  вводящих избыточные обязанности, запреты и ограничения для субъектов предпринимательской деятельности, а также не содержит положений, способствующих возникновению необоснованных расходов физических и юридических лиц в сфере предпринимательской деятельности. 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jc w:val="center"/>
        <w:outlineLvl w:val="2"/>
        <w:rPr>
          <w:b/>
          <w:szCs w:val="24"/>
        </w:rPr>
      </w:pPr>
      <w:bookmarkStart w:id="2" w:name="P520"/>
      <w:bookmarkEnd w:id="2"/>
      <w:r w:rsidRPr="00AC2206">
        <w:rPr>
          <w:b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3.1. Формулировка проблемы, на решение которой направлен предлагаемый способ регулирования:</w:t>
      </w:r>
    </w:p>
    <w:p w:rsidR="000B3FDA" w:rsidRPr="00AC2206" w:rsidRDefault="000B3FDA" w:rsidP="001E303E">
      <w:pPr>
        <w:pStyle w:val="ConsPlusNormal"/>
        <w:ind w:firstLine="708"/>
        <w:jc w:val="both"/>
        <w:rPr>
          <w:szCs w:val="24"/>
        </w:rPr>
      </w:pPr>
      <w:r w:rsidRPr="00E13A85">
        <w:rPr>
          <w:szCs w:val="24"/>
        </w:rPr>
        <w:t xml:space="preserve">Основная проблема, на решение которой направлен проект постановления заключается в </w:t>
      </w:r>
      <w:r w:rsidR="00CC5844">
        <w:rPr>
          <w:szCs w:val="24"/>
        </w:rPr>
        <w:t>у</w:t>
      </w:r>
      <w:r w:rsidR="00CC5844" w:rsidRPr="000A49A6">
        <w:rPr>
          <w:szCs w:val="24"/>
        </w:rPr>
        <w:t>лучшени</w:t>
      </w:r>
      <w:r w:rsidR="00CC5844">
        <w:rPr>
          <w:szCs w:val="24"/>
        </w:rPr>
        <w:t>и</w:t>
      </w:r>
      <w:r w:rsidR="00CC5844" w:rsidRPr="000A49A6">
        <w:rPr>
          <w:szCs w:val="24"/>
        </w:rPr>
        <w:t xml:space="preserve"> экономических показателей деятельности малого и среднего предпринимательства</w:t>
      </w:r>
      <w:r w:rsidR="00CC5844">
        <w:rPr>
          <w:szCs w:val="24"/>
        </w:rPr>
        <w:t>.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3.2. Характеристика основных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</w:t>
      </w:r>
    </w:p>
    <w:p w:rsidR="00742EE4" w:rsidRPr="00742EE4" w:rsidRDefault="00742EE4" w:rsidP="00742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42EE4">
        <w:rPr>
          <w:rFonts w:ascii="Times New Roman" w:hAnsi="Times New Roman"/>
          <w:sz w:val="24"/>
          <w:szCs w:val="24"/>
        </w:rPr>
        <w:t>ричин</w:t>
      </w:r>
      <w:r>
        <w:rPr>
          <w:rFonts w:ascii="Times New Roman" w:hAnsi="Times New Roman"/>
          <w:sz w:val="24"/>
          <w:szCs w:val="24"/>
        </w:rPr>
        <w:t>ы</w:t>
      </w:r>
      <w:r w:rsidRPr="00742EE4">
        <w:rPr>
          <w:rFonts w:ascii="Times New Roman" w:hAnsi="Times New Roman"/>
          <w:sz w:val="24"/>
          <w:szCs w:val="24"/>
        </w:rPr>
        <w:t>, тормозящи</w:t>
      </w:r>
      <w:r>
        <w:rPr>
          <w:rFonts w:ascii="Times New Roman" w:hAnsi="Times New Roman"/>
          <w:sz w:val="24"/>
          <w:szCs w:val="24"/>
        </w:rPr>
        <w:t>е</w:t>
      </w:r>
      <w:r w:rsidRPr="00742EE4">
        <w:rPr>
          <w:rFonts w:ascii="Times New Roman" w:hAnsi="Times New Roman"/>
          <w:sz w:val="24"/>
          <w:szCs w:val="24"/>
        </w:rPr>
        <w:t xml:space="preserve"> развитие малого и среднего предпринимательства:</w:t>
      </w:r>
    </w:p>
    <w:p w:rsidR="00742EE4" w:rsidRPr="00742EE4" w:rsidRDefault="00742EE4" w:rsidP="00742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>- недостаточность навыков ведения бизнеса и опыта управления;</w:t>
      </w:r>
    </w:p>
    <w:p w:rsidR="00742EE4" w:rsidRPr="00742EE4" w:rsidRDefault="00742EE4" w:rsidP="00742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>- слабая инвестиционная активность;</w:t>
      </w:r>
    </w:p>
    <w:p w:rsidR="00742EE4" w:rsidRPr="00742EE4" w:rsidRDefault="00742EE4" w:rsidP="00742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>- высокие процентные ставки по банковским кредитам;</w:t>
      </w:r>
    </w:p>
    <w:p w:rsidR="00742EE4" w:rsidRPr="00742EE4" w:rsidRDefault="00742EE4" w:rsidP="00742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t>- недостаточность собственных оборотных средств.</w:t>
      </w:r>
    </w:p>
    <w:p w:rsidR="00742EE4" w:rsidRDefault="00742EE4" w:rsidP="00A97C2B">
      <w:pPr>
        <w:pStyle w:val="ConsPlusNormal"/>
        <w:ind w:firstLine="709"/>
        <w:jc w:val="both"/>
        <w:rPr>
          <w:szCs w:val="24"/>
        </w:rPr>
      </w:pPr>
    </w:p>
    <w:p w:rsidR="000B3FDA" w:rsidRDefault="000B3FDA" w:rsidP="00C006C8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3.3.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42EE4" w:rsidRPr="00742EE4" w:rsidRDefault="000B3FDA" w:rsidP="005839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EE4">
        <w:rPr>
          <w:rFonts w:ascii="Times New Roman" w:hAnsi="Times New Roman"/>
          <w:sz w:val="24"/>
          <w:szCs w:val="24"/>
        </w:rPr>
        <w:lastRenderedPageBreak/>
        <w:t xml:space="preserve">Необходимость принятия проекта </w:t>
      </w:r>
      <w:r w:rsidRPr="0058390C">
        <w:rPr>
          <w:rFonts w:ascii="Times New Roman" w:hAnsi="Times New Roman"/>
          <w:sz w:val="24"/>
          <w:szCs w:val="24"/>
        </w:rPr>
        <w:t>постановления</w:t>
      </w:r>
      <w:r w:rsidRPr="0058390C">
        <w:rPr>
          <w:rFonts w:ascii="Times New Roman" w:hAnsi="Times New Roman"/>
          <w:b/>
          <w:sz w:val="24"/>
          <w:szCs w:val="24"/>
        </w:rPr>
        <w:t xml:space="preserve"> </w:t>
      </w:r>
      <w:r w:rsidR="0058390C" w:rsidRPr="0058390C">
        <w:rPr>
          <w:rStyle w:val="ab"/>
          <w:b w:val="0"/>
          <w:color w:val="000000"/>
          <w:sz w:val="24"/>
          <w:szCs w:val="24"/>
        </w:rPr>
        <w:t>«</w:t>
      </w:r>
      <w:r w:rsidR="0058390C" w:rsidRPr="0058390C">
        <w:rPr>
          <w:rStyle w:val="ab"/>
          <w:rFonts w:ascii="Times New Roman" w:hAnsi="Times New Roman"/>
          <w:b w:val="0"/>
          <w:color w:val="000000"/>
          <w:sz w:val="24"/>
          <w:szCs w:val="24"/>
        </w:rPr>
        <w:t>О внесении изменений в постановление администрации Сусуманского городского округа от 22.10.2018г. № 531 «Об утверждении Порядка предоставления субсидий субъектам малого и среднего предпринимательства в Сусуманском городском округе»</w:t>
      </w:r>
      <w:r w:rsidR="0058390C" w:rsidRPr="0058390C">
        <w:rPr>
          <w:rFonts w:ascii="Times New Roman" w:hAnsi="Times New Roman"/>
          <w:sz w:val="24"/>
          <w:szCs w:val="24"/>
        </w:rPr>
        <w:t xml:space="preserve"> </w:t>
      </w:r>
      <w:r w:rsidR="00581498" w:rsidRPr="00742EE4">
        <w:rPr>
          <w:rFonts w:ascii="Times New Roman" w:hAnsi="Times New Roman"/>
          <w:sz w:val="24"/>
          <w:szCs w:val="24"/>
        </w:rPr>
        <w:t xml:space="preserve">обусловлена Федеральным законом от 06.10.2003 № 131-ФЗ «Об общих принципах организации местного самоуправления в Российской Федерации», </w:t>
      </w:r>
      <w:r w:rsidR="00742EE4" w:rsidRPr="00742EE4">
        <w:rPr>
          <w:rFonts w:ascii="Times New Roman" w:hAnsi="Times New Roman"/>
          <w:sz w:val="24"/>
          <w:szCs w:val="24"/>
        </w:rPr>
        <w:t>Федеральный закон от 24.07 2007 № 209-ФЗ «О развитии мало</w:t>
      </w:r>
      <w:r w:rsidR="00742EE4">
        <w:rPr>
          <w:rFonts w:ascii="Times New Roman" w:hAnsi="Times New Roman"/>
          <w:sz w:val="24"/>
          <w:szCs w:val="24"/>
        </w:rPr>
        <w:t>г</w:t>
      </w:r>
      <w:r w:rsidR="00742EE4" w:rsidRPr="00742EE4">
        <w:rPr>
          <w:rFonts w:ascii="Times New Roman" w:hAnsi="Times New Roman"/>
          <w:sz w:val="24"/>
          <w:szCs w:val="24"/>
        </w:rPr>
        <w:t>о и среднего предпринимательства в Российской Федерации»</w:t>
      </w:r>
      <w:r w:rsidR="00742EE4">
        <w:rPr>
          <w:rFonts w:ascii="Times New Roman" w:hAnsi="Times New Roman"/>
          <w:sz w:val="24"/>
          <w:szCs w:val="24"/>
        </w:rPr>
        <w:t>.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3.4. Причины невозможности решения проблемы участниками соответствующих отношений самостоятельно без вмешательства государственных органов (органов местного самоуправления):</w:t>
      </w:r>
    </w:p>
    <w:p w:rsidR="006506EA" w:rsidRPr="006506EA" w:rsidRDefault="000B3FDA" w:rsidP="006506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8D">
        <w:t xml:space="preserve">Необходимость принятия проекта постановления </w:t>
      </w:r>
      <w:r w:rsidR="006506EA" w:rsidRPr="006506EA">
        <w:rPr>
          <w:rStyle w:val="ab"/>
          <w:b w:val="0"/>
          <w:color w:val="000000"/>
          <w:sz w:val="24"/>
          <w:szCs w:val="24"/>
        </w:rPr>
        <w:t>«</w:t>
      </w:r>
      <w:r w:rsidR="006506EA" w:rsidRPr="006506EA">
        <w:rPr>
          <w:rStyle w:val="ab"/>
          <w:rFonts w:ascii="Times New Roman" w:hAnsi="Times New Roman"/>
          <w:b w:val="0"/>
          <w:color w:val="000000"/>
          <w:sz w:val="24"/>
          <w:szCs w:val="24"/>
        </w:rPr>
        <w:t>О внесении изменений в постановление администрации Сусуманского городского округа от 22.10.2018г. № 531 «Об утверждении Порядка предоставления субсидий субъектам малого и среднего предпринимательства в Сусуманском городском округе»/</w:t>
      </w:r>
    </w:p>
    <w:p w:rsidR="000B3FDA" w:rsidRDefault="009348A5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.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D728BB" w:rsidRDefault="00D728BB" w:rsidP="00D728B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3.5. Источники данных: отсутствуют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bookmarkStart w:id="3" w:name="P545"/>
      <w:bookmarkEnd w:id="3"/>
      <w:r w:rsidRPr="00AC2206">
        <w:rPr>
          <w:szCs w:val="24"/>
        </w:rPr>
        <w:t>3.6. Иная информация о проблеме:</w:t>
      </w:r>
      <w:r>
        <w:rPr>
          <w:szCs w:val="24"/>
        </w:rPr>
        <w:t xml:space="preserve"> отсутствует 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4" w:name="P549"/>
      <w:bookmarkEnd w:id="4"/>
      <w:r w:rsidRPr="00AC2206">
        <w:rPr>
          <w:b/>
          <w:szCs w:val="24"/>
        </w:rPr>
        <w:t>4. Анализ опыта решения аналогичных проблем на федеральном</w:t>
      </w:r>
    </w:p>
    <w:p w:rsidR="000B3FDA" w:rsidRPr="00AC2206" w:rsidRDefault="000B3FDA" w:rsidP="00A97C2B">
      <w:pPr>
        <w:pStyle w:val="ConsPlusNormal"/>
        <w:ind w:firstLine="709"/>
        <w:jc w:val="center"/>
        <w:rPr>
          <w:b/>
          <w:szCs w:val="24"/>
        </w:rPr>
      </w:pPr>
      <w:r w:rsidRPr="00AC2206">
        <w:rPr>
          <w:b/>
          <w:szCs w:val="24"/>
        </w:rPr>
        <w:t>уровне, в других субъектах Российской Федерации,</w:t>
      </w:r>
    </w:p>
    <w:p w:rsidR="000B3FDA" w:rsidRPr="00AC2206" w:rsidRDefault="000B3FDA" w:rsidP="00A97C2B">
      <w:pPr>
        <w:pStyle w:val="ConsPlusNormal"/>
        <w:ind w:firstLine="709"/>
        <w:jc w:val="center"/>
        <w:rPr>
          <w:b/>
          <w:szCs w:val="24"/>
        </w:rPr>
      </w:pPr>
      <w:r w:rsidRPr="00AC2206">
        <w:rPr>
          <w:b/>
          <w:szCs w:val="24"/>
        </w:rPr>
        <w:t>в муниципальных образованиях, иностранных государствах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4.1. Федеральный уровень:</w:t>
      </w:r>
    </w:p>
    <w:p w:rsidR="000B3FDA" w:rsidRPr="00D9398D" w:rsidRDefault="000B3FDA" w:rsidP="004110B1">
      <w:pPr>
        <w:pStyle w:val="ConsPlusNormal"/>
        <w:ind w:firstLine="708"/>
        <w:jc w:val="both"/>
        <w:rPr>
          <w:szCs w:val="22"/>
        </w:rPr>
      </w:pPr>
      <w:r w:rsidRPr="00D9398D">
        <w:rPr>
          <w:szCs w:val="22"/>
        </w:rPr>
        <w:t xml:space="preserve">Принятие нормативного правового акта 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4.2. Региональный уровень (субъекты Российской Федерации):</w:t>
      </w:r>
    </w:p>
    <w:p w:rsidR="000B3FDA" w:rsidRPr="00D9398D" w:rsidRDefault="000B3FDA" w:rsidP="004110B1">
      <w:pPr>
        <w:pStyle w:val="ConsPlusNormal"/>
        <w:ind w:firstLine="708"/>
        <w:jc w:val="both"/>
        <w:rPr>
          <w:szCs w:val="22"/>
        </w:rPr>
      </w:pPr>
      <w:r w:rsidRPr="00D9398D">
        <w:rPr>
          <w:szCs w:val="22"/>
        </w:rPr>
        <w:t xml:space="preserve">Принятие нормативного правового акта </w:t>
      </w:r>
    </w:p>
    <w:p w:rsidR="000B3FDA" w:rsidRPr="00AC2206" w:rsidRDefault="000B3FDA" w:rsidP="004110B1">
      <w:pPr>
        <w:pStyle w:val="ConsPlusNormal"/>
        <w:ind w:left="708" w:firstLine="709"/>
        <w:jc w:val="center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4.3. Муниципальный уровень (муниципальные образования Магаданской области и (или) других субъектов РФ):</w:t>
      </w:r>
    </w:p>
    <w:p w:rsidR="000B3FDA" w:rsidRPr="00D9398D" w:rsidRDefault="000B3FDA" w:rsidP="004110B1">
      <w:pPr>
        <w:pStyle w:val="ConsPlusNormal"/>
        <w:ind w:firstLine="708"/>
        <w:jc w:val="both"/>
        <w:rPr>
          <w:szCs w:val="22"/>
        </w:rPr>
      </w:pPr>
      <w:r w:rsidRPr="00D9398D">
        <w:rPr>
          <w:szCs w:val="22"/>
        </w:rPr>
        <w:t xml:space="preserve">Принятие нормативного правового акта </w:t>
      </w:r>
    </w:p>
    <w:p w:rsidR="000B3FDA" w:rsidRPr="00AC2206" w:rsidRDefault="000B3FDA" w:rsidP="004110B1">
      <w:pPr>
        <w:pStyle w:val="ConsPlusNormal"/>
        <w:ind w:left="708" w:firstLine="709"/>
        <w:jc w:val="center"/>
        <w:rPr>
          <w:szCs w:val="24"/>
        </w:rPr>
      </w:pPr>
    </w:p>
    <w:p w:rsidR="000B3FDA" w:rsidRPr="00AC2206" w:rsidRDefault="000B3FDA" w:rsidP="004110B1">
      <w:pPr>
        <w:pStyle w:val="ConsPlusNormal"/>
        <w:ind w:firstLine="709"/>
        <w:jc w:val="both"/>
        <w:rPr>
          <w:b/>
          <w:szCs w:val="24"/>
        </w:rPr>
      </w:pPr>
      <w:r w:rsidRPr="00AC2206">
        <w:rPr>
          <w:szCs w:val="24"/>
        </w:rPr>
        <w:t>4.4. Иностранные государства:</w:t>
      </w:r>
      <w:r>
        <w:rPr>
          <w:szCs w:val="24"/>
        </w:rPr>
        <w:t xml:space="preserve"> - </w:t>
      </w:r>
    </w:p>
    <w:p w:rsidR="000B3FDA" w:rsidRPr="00AC2206" w:rsidRDefault="000B3FDA" w:rsidP="006506EA">
      <w:pPr>
        <w:pStyle w:val="ConsPlusNormal"/>
        <w:ind w:firstLine="709"/>
        <w:jc w:val="center"/>
        <w:outlineLvl w:val="2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6506EA" w:rsidP="00A97C2B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5" w:name="P1000"/>
      <w:bookmarkEnd w:id="5"/>
      <w:r w:rsidRPr="006506EA">
        <w:rPr>
          <w:b/>
          <w:szCs w:val="24"/>
        </w:rPr>
        <w:t>5</w:t>
      </w:r>
      <w:r w:rsidR="000B3FDA" w:rsidRPr="00AC2206">
        <w:rPr>
          <w:b/>
          <w:szCs w:val="24"/>
        </w:rPr>
        <w:t>. Выводы и дополнительные сведения, которые, по мнению Регулирующего органа, позволяют оценить обоснованность предлагаемого регулирования</w:t>
      </w:r>
    </w:p>
    <w:p w:rsidR="000B3FDA" w:rsidRPr="00AC2206" w:rsidRDefault="000B3FDA" w:rsidP="00A97C2B">
      <w:pPr>
        <w:pStyle w:val="ConsPlusNormal"/>
        <w:ind w:firstLine="709"/>
        <w:jc w:val="center"/>
        <w:rPr>
          <w:b/>
          <w:szCs w:val="24"/>
        </w:rPr>
      </w:pPr>
    </w:p>
    <w:p w:rsidR="000B3FDA" w:rsidRPr="00AC2206" w:rsidRDefault="006506EA" w:rsidP="00A97C2B">
      <w:pPr>
        <w:pStyle w:val="ConsPlusNormal"/>
        <w:ind w:firstLine="709"/>
        <w:jc w:val="both"/>
        <w:rPr>
          <w:szCs w:val="24"/>
        </w:rPr>
      </w:pPr>
      <w:r w:rsidRPr="004A7282">
        <w:rPr>
          <w:szCs w:val="24"/>
        </w:rPr>
        <w:t>5</w:t>
      </w:r>
      <w:r w:rsidR="000B3FDA" w:rsidRPr="00AC2206">
        <w:rPr>
          <w:szCs w:val="24"/>
        </w:rPr>
        <w:t>.1. Иные необходимые, по мнению Регулирующего органа, сведения:</w:t>
      </w:r>
      <w:r w:rsidR="000B3FDA">
        <w:rPr>
          <w:szCs w:val="24"/>
        </w:rPr>
        <w:t xml:space="preserve"> -</w:t>
      </w:r>
    </w:p>
    <w:p w:rsidR="000B3FDA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6506EA" w:rsidP="00FA6CCF">
      <w:pPr>
        <w:pStyle w:val="ConsPlusNormal"/>
        <w:ind w:firstLine="709"/>
        <w:jc w:val="both"/>
        <w:rPr>
          <w:szCs w:val="24"/>
        </w:rPr>
      </w:pPr>
      <w:r w:rsidRPr="006506EA">
        <w:rPr>
          <w:szCs w:val="24"/>
        </w:rPr>
        <w:t>5</w:t>
      </w:r>
      <w:r w:rsidR="000B3FDA" w:rsidRPr="00AC2206">
        <w:rPr>
          <w:szCs w:val="24"/>
        </w:rPr>
        <w:t>.2. Источники данных:</w:t>
      </w:r>
      <w:r w:rsidR="000B3FDA">
        <w:rPr>
          <w:szCs w:val="24"/>
        </w:rPr>
        <w:t xml:space="preserve"> -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6506EA" w:rsidP="00A97C2B">
      <w:pPr>
        <w:pStyle w:val="ConsPlusNormal"/>
        <w:ind w:firstLine="709"/>
        <w:jc w:val="both"/>
        <w:rPr>
          <w:szCs w:val="24"/>
        </w:rPr>
      </w:pPr>
      <w:r w:rsidRPr="006506EA">
        <w:rPr>
          <w:szCs w:val="24"/>
        </w:rPr>
        <w:t>5</w:t>
      </w:r>
      <w:r w:rsidR="000B3FDA" w:rsidRPr="00AC2206">
        <w:rPr>
          <w:szCs w:val="24"/>
        </w:rPr>
        <w:t>.3. Выводы об отсутствии либо обоснованности наличия в проекте акта положений, которые:</w:t>
      </w:r>
    </w:p>
    <w:p w:rsidR="000B3FDA" w:rsidRPr="00AC2206" w:rsidRDefault="006506EA" w:rsidP="00A97C2B">
      <w:pPr>
        <w:pStyle w:val="ConsPlusNormal"/>
        <w:ind w:firstLine="709"/>
        <w:jc w:val="both"/>
        <w:rPr>
          <w:szCs w:val="24"/>
        </w:rPr>
      </w:pPr>
      <w:r w:rsidRPr="006506EA">
        <w:rPr>
          <w:szCs w:val="24"/>
        </w:rPr>
        <w:t>5</w:t>
      </w:r>
      <w:r w:rsidR="000B3FDA" w:rsidRPr="00AC2206">
        <w:rPr>
          <w:szCs w:val="24"/>
        </w:rPr>
        <w:t>.3.1. вводят избыточные административные и иные обязанности, запреты и ограничения для физических и юридических лиц в сфере предпринимательской и (или) инвестиционной деятельности или способствуют их введению:</w:t>
      </w:r>
    </w:p>
    <w:p w:rsidR="000B3FDA" w:rsidRPr="00D9398D" w:rsidRDefault="000B3FDA" w:rsidP="00FA6CCF">
      <w:pPr>
        <w:pStyle w:val="ConsPlusNormal"/>
        <w:ind w:firstLine="708"/>
        <w:jc w:val="both"/>
        <w:rPr>
          <w:szCs w:val="22"/>
        </w:rPr>
      </w:pPr>
      <w:r>
        <w:rPr>
          <w:szCs w:val="22"/>
        </w:rPr>
        <w:t>П</w:t>
      </w:r>
      <w:r w:rsidRPr="00D9398D">
        <w:rPr>
          <w:szCs w:val="22"/>
        </w:rPr>
        <w:t>роект постановления не содержит</w:t>
      </w:r>
      <w:r>
        <w:rPr>
          <w:szCs w:val="22"/>
        </w:rPr>
        <w:t xml:space="preserve"> </w:t>
      </w:r>
      <w:r w:rsidRPr="00D9398D">
        <w:rPr>
          <w:szCs w:val="22"/>
        </w:rPr>
        <w:t xml:space="preserve">положений, вводящих избыточные </w:t>
      </w:r>
      <w:r w:rsidRPr="00D9398D">
        <w:rPr>
          <w:szCs w:val="22"/>
        </w:rPr>
        <w:lastRenderedPageBreak/>
        <w:t>обязанности, запреты и ограничения для субъектов предпринимательской деятельности</w:t>
      </w:r>
      <w:r>
        <w:rPr>
          <w:szCs w:val="22"/>
        </w:rPr>
        <w:t xml:space="preserve">. 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6506EA" w:rsidP="00A97C2B">
      <w:pPr>
        <w:pStyle w:val="ConsPlusNormal"/>
        <w:ind w:firstLine="709"/>
        <w:jc w:val="both"/>
        <w:rPr>
          <w:szCs w:val="24"/>
        </w:rPr>
      </w:pPr>
      <w:r w:rsidRPr="006506EA">
        <w:rPr>
          <w:szCs w:val="24"/>
        </w:rPr>
        <w:t>5</w:t>
      </w:r>
      <w:r w:rsidR="000B3FDA" w:rsidRPr="00AC2206">
        <w:rPr>
          <w:szCs w:val="24"/>
        </w:rPr>
        <w:t>.3.2. способствуют возникновению необоснованных расходов физических и юридических лиц в сфере предпринимательской и (или) инвестиционной деятельности:</w:t>
      </w:r>
    </w:p>
    <w:p w:rsidR="000B3FDA" w:rsidRPr="00D9398D" w:rsidRDefault="000B3FDA" w:rsidP="002D3132">
      <w:pPr>
        <w:pStyle w:val="ConsPlusNormal"/>
        <w:ind w:firstLine="708"/>
        <w:jc w:val="both"/>
        <w:rPr>
          <w:szCs w:val="22"/>
        </w:rPr>
      </w:pPr>
      <w:r>
        <w:rPr>
          <w:szCs w:val="22"/>
        </w:rPr>
        <w:t>П</w:t>
      </w:r>
      <w:r w:rsidRPr="00D9398D">
        <w:rPr>
          <w:szCs w:val="22"/>
        </w:rPr>
        <w:t>роект постановления не содержит</w:t>
      </w:r>
      <w:r>
        <w:rPr>
          <w:szCs w:val="22"/>
        </w:rPr>
        <w:t xml:space="preserve"> </w:t>
      </w:r>
      <w:r w:rsidRPr="00D9398D">
        <w:rPr>
          <w:szCs w:val="22"/>
        </w:rPr>
        <w:t xml:space="preserve">положений, способствующих возникновению необоснованных расходов физических и юридических лиц в сфере предпринимательской деятельности. </w:t>
      </w:r>
    </w:p>
    <w:p w:rsidR="000B3FDA" w:rsidRPr="00AC2206" w:rsidRDefault="000B3FDA" w:rsidP="00A97C2B">
      <w:pPr>
        <w:pStyle w:val="ConsPlusNormal"/>
        <w:ind w:firstLine="709"/>
        <w:jc w:val="center"/>
        <w:rPr>
          <w:szCs w:val="24"/>
        </w:rPr>
      </w:pPr>
    </w:p>
    <w:p w:rsidR="000B3FDA" w:rsidRPr="00AC2206" w:rsidRDefault="006506EA" w:rsidP="00A97C2B">
      <w:pPr>
        <w:pStyle w:val="ConsPlusNormal"/>
        <w:ind w:firstLine="709"/>
        <w:jc w:val="both"/>
        <w:rPr>
          <w:szCs w:val="24"/>
        </w:rPr>
      </w:pPr>
      <w:r w:rsidRPr="006506EA">
        <w:rPr>
          <w:szCs w:val="24"/>
        </w:rPr>
        <w:t>5</w:t>
      </w:r>
      <w:r w:rsidR="000B3FDA" w:rsidRPr="00AC2206">
        <w:rPr>
          <w:szCs w:val="24"/>
        </w:rPr>
        <w:t>.3.3. способствуют возникновению необоснованных расходов бюджета муниципального образования «</w:t>
      </w:r>
      <w:r>
        <w:rPr>
          <w:szCs w:val="24"/>
        </w:rPr>
        <w:t>Сусуманский</w:t>
      </w:r>
      <w:r w:rsidR="000B3FDA" w:rsidRPr="00AC2206">
        <w:rPr>
          <w:szCs w:val="24"/>
        </w:rPr>
        <w:t xml:space="preserve"> городской округ»</w:t>
      </w:r>
    </w:p>
    <w:p w:rsidR="000B3FDA" w:rsidRPr="00AC2206" w:rsidRDefault="000B3FDA" w:rsidP="00D7002C">
      <w:pPr>
        <w:pStyle w:val="ConsPlusNormal"/>
        <w:ind w:firstLine="709"/>
        <w:jc w:val="both"/>
        <w:rPr>
          <w:szCs w:val="24"/>
        </w:rPr>
      </w:pPr>
      <w:r>
        <w:rPr>
          <w:szCs w:val="22"/>
        </w:rPr>
        <w:t>П</w:t>
      </w:r>
      <w:r w:rsidRPr="00D9398D">
        <w:rPr>
          <w:szCs w:val="22"/>
        </w:rPr>
        <w:t>роект постановления не содержит</w:t>
      </w:r>
      <w:r>
        <w:rPr>
          <w:szCs w:val="22"/>
        </w:rPr>
        <w:t xml:space="preserve"> </w:t>
      </w:r>
      <w:r w:rsidRPr="00D9398D">
        <w:rPr>
          <w:szCs w:val="22"/>
        </w:rPr>
        <w:t xml:space="preserve">положений, способствующих возникновению необоснованных расходов </w:t>
      </w:r>
      <w:r w:rsidRPr="00AC2206">
        <w:rPr>
          <w:szCs w:val="24"/>
        </w:rPr>
        <w:t>бюджета муниципального образования «</w:t>
      </w:r>
      <w:r w:rsidR="006506EA">
        <w:rPr>
          <w:szCs w:val="24"/>
        </w:rPr>
        <w:t>Сусуманский</w:t>
      </w:r>
      <w:r w:rsidRPr="00AC2206">
        <w:rPr>
          <w:szCs w:val="24"/>
        </w:rPr>
        <w:t xml:space="preserve"> городской округ»</w:t>
      </w:r>
      <w:r>
        <w:rPr>
          <w:szCs w:val="24"/>
        </w:rPr>
        <w:t>.</w:t>
      </w:r>
    </w:p>
    <w:p w:rsidR="000B3FDA" w:rsidRPr="00AC2206" w:rsidRDefault="000B3FDA" w:rsidP="00D7002C">
      <w:pPr>
        <w:pStyle w:val="ConsPlusNormal"/>
        <w:ind w:firstLine="708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Заполняется разработчиком по итогам проведения публичного обсуждения проекта акта и Сводного отчета: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E600D4" w:rsidP="00A97C2B">
      <w:pPr>
        <w:pStyle w:val="ConsPlusNormal"/>
        <w:ind w:firstLine="709"/>
        <w:jc w:val="center"/>
        <w:outlineLvl w:val="2"/>
        <w:rPr>
          <w:b/>
          <w:szCs w:val="24"/>
        </w:rPr>
      </w:pPr>
      <w:bookmarkStart w:id="6" w:name="P1026"/>
      <w:bookmarkEnd w:id="6"/>
      <w:r>
        <w:rPr>
          <w:b/>
          <w:szCs w:val="24"/>
        </w:rPr>
        <w:t>6</w:t>
      </w:r>
      <w:r w:rsidR="000B3FDA" w:rsidRPr="00AC2206">
        <w:rPr>
          <w:b/>
          <w:szCs w:val="24"/>
        </w:rPr>
        <w:t>. Сведения о сроках проведения публичных обсуждений по проекту акта и Сводному отчету о проведении оценки регулирующего воздействия, месте размещения сводки предложений, поступивших в ходе их проведения, лицах, представивших предложения, и обобщенных результатах их рассмотрения Регулирующим органом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E600D4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6</w:t>
      </w:r>
      <w:r w:rsidR="000B3FDA" w:rsidRPr="00AC2206">
        <w:rPr>
          <w:szCs w:val="24"/>
        </w:rPr>
        <w:t>.1. Срок, в течение которого Регулирующим органом принимались предложения в связи с публичным обсуждением проекта акта:</w:t>
      </w:r>
    </w:p>
    <w:p w:rsidR="004A7282" w:rsidRPr="00E13A85" w:rsidRDefault="004A7282" w:rsidP="004A7282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начало: «</w:t>
      </w:r>
      <w:r>
        <w:rPr>
          <w:szCs w:val="24"/>
        </w:rPr>
        <w:t>09</w:t>
      </w:r>
      <w:r w:rsidRPr="00E13A85">
        <w:rPr>
          <w:szCs w:val="24"/>
        </w:rPr>
        <w:t xml:space="preserve">» </w:t>
      </w:r>
      <w:r>
        <w:rPr>
          <w:szCs w:val="24"/>
        </w:rPr>
        <w:t>ноября</w:t>
      </w:r>
      <w:r w:rsidRPr="00E13A85">
        <w:rPr>
          <w:szCs w:val="24"/>
        </w:rPr>
        <w:t xml:space="preserve"> </w:t>
      </w:r>
      <w:r>
        <w:rPr>
          <w:szCs w:val="24"/>
        </w:rPr>
        <w:t>202</w:t>
      </w:r>
      <w:r w:rsidR="00BF3602">
        <w:rPr>
          <w:szCs w:val="24"/>
        </w:rPr>
        <w:t>2</w:t>
      </w:r>
      <w:r>
        <w:rPr>
          <w:szCs w:val="24"/>
        </w:rPr>
        <w:t xml:space="preserve"> </w:t>
      </w:r>
      <w:r w:rsidRPr="00E13A85">
        <w:rPr>
          <w:szCs w:val="24"/>
        </w:rPr>
        <w:t>г.;</w:t>
      </w:r>
    </w:p>
    <w:p w:rsidR="004A7282" w:rsidRPr="00E13A85" w:rsidRDefault="004A7282" w:rsidP="004A7282">
      <w:pPr>
        <w:pStyle w:val="ConsPlusNormal"/>
        <w:ind w:firstLine="709"/>
        <w:jc w:val="both"/>
        <w:rPr>
          <w:szCs w:val="24"/>
        </w:rPr>
      </w:pPr>
      <w:r w:rsidRPr="00E13A85">
        <w:rPr>
          <w:szCs w:val="24"/>
        </w:rPr>
        <w:t>окончание: «</w:t>
      </w:r>
      <w:r>
        <w:rPr>
          <w:szCs w:val="24"/>
        </w:rPr>
        <w:t>17</w:t>
      </w:r>
      <w:r w:rsidRPr="00E13A85">
        <w:rPr>
          <w:szCs w:val="24"/>
        </w:rPr>
        <w:t xml:space="preserve">» </w:t>
      </w:r>
      <w:r>
        <w:rPr>
          <w:szCs w:val="24"/>
        </w:rPr>
        <w:t>ноября</w:t>
      </w:r>
      <w:r w:rsidRPr="00E13A85">
        <w:rPr>
          <w:szCs w:val="24"/>
        </w:rPr>
        <w:t xml:space="preserve"> </w:t>
      </w:r>
      <w:r>
        <w:rPr>
          <w:szCs w:val="24"/>
        </w:rPr>
        <w:t>202</w:t>
      </w:r>
      <w:r w:rsidR="00BF3602">
        <w:rPr>
          <w:szCs w:val="24"/>
        </w:rPr>
        <w:t>2</w:t>
      </w:r>
      <w:r w:rsidRPr="00E13A85">
        <w:rPr>
          <w:szCs w:val="24"/>
        </w:rPr>
        <w:t xml:space="preserve"> г.</w:t>
      </w:r>
    </w:p>
    <w:p w:rsidR="000B3FDA" w:rsidRPr="00AC2206" w:rsidRDefault="00E600D4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6</w:t>
      </w:r>
      <w:r w:rsidR="000B3FDA" w:rsidRPr="00AC2206">
        <w:rPr>
          <w:szCs w:val="24"/>
        </w:rPr>
        <w:t>.2. Сведения о количестве замечаний и предложений, полученных в связи с публичными консультациями по проекту акта: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Всего замечаний и предложений: </w:t>
      </w:r>
      <w:r w:rsidR="00773BBF">
        <w:rPr>
          <w:szCs w:val="24"/>
        </w:rPr>
        <w:t>___</w:t>
      </w:r>
      <w:r w:rsidRPr="00AC2206">
        <w:rPr>
          <w:szCs w:val="24"/>
        </w:rPr>
        <w:t>, из них учтено: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 xml:space="preserve">полностью: </w:t>
      </w:r>
      <w:r w:rsidR="00773BBF">
        <w:rPr>
          <w:szCs w:val="24"/>
        </w:rPr>
        <w:t>____</w:t>
      </w:r>
      <w:r w:rsidRPr="00AC2206">
        <w:rPr>
          <w:szCs w:val="24"/>
        </w:rPr>
        <w:t xml:space="preserve">, учтено частично </w:t>
      </w:r>
      <w:r w:rsidR="00773BBF">
        <w:rPr>
          <w:szCs w:val="24"/>
        </w:rPr>
        <w:t>____</w:t>
      </w:r>
      <w:r w:rsidRPr="00AC2206">
        <w:rPr>
          <w:szCs w:val="24"/>
        </w:rPr>
        <w:t>.</w:t>
      </w:r>
    </w:p>
    <w:p w:rsidR="000B3FDA" w:rsidRPr="00AC2206" w:rsidRDefault="00E600D4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6</w:t>
      </w:r>
      <w:r w:rsidR="000B3FDA" w:rsidRPr="00AC2206">
        <w:rPr>
          <w:szCs w:val="24"/>
        </w:rPr>
        <w:t xml:space="preserve">.3. Наименование соответствующего раздела на Официальном сайте </w:t>
      </w:r>
      <w:r>
        <w:rPr>
          <w:szCs w:val="24"/>
        </w:rPr>
        <w:t>администрации Сусуманского городского округа</w:t>
      </w:r>
      <w:r w:rsidR="000B3FDA" w:rsidRPr="00AC2206">
        <w:rPr>
          <w:szCs w:val="24"/>
        </w:rPr>
        <w:t xml:space="preserve"> и полный электронный адрес размещения Сводки предложений, поступивших в связи с проведением публичных обсуждений по проекту акта, с указанием сведений об их учете или причинах отклонения:</w:t>
      </w:r>
    </w:p>
    <w:p w:rsidR="000B3FDA" w:rsidRDefault="00E600D4" w:rsidP="00A97C2B">
      <w:pPr>
        <w:pStyle w:val="ConsPlusNormal"/>
        <w:ind w:firstLine="709"/>
        <w:jc w:val="both"/>
        <w:rPr>
          <w:szCs w:val="24"/>
        </w:rPr>
      </w:pPr>
      <w:r w:rsidRPr="00E600D4">
        <w:t>http://susumanskiy-rayon.ru/otsenka-reguliruyuschego-vozdejstviya/</w:t>
      </w:r>
      <w:r w:rsidR="00B02C3C">
        <w:rPr>
          <w:szCs w:val="24"/>
        </w:rPr>
        <w:t xml:space="preserve">. </w:t>
      </w:r>
    </w:p>
    <w:p w:rsidR="00B02C3C" w:rsidRPr="00AC2206" w:rsidRDefault="00B02C3C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Приложение 1. Сводка предложений, поступивших в связи с проведением</w:t>
      </w:r>
      <w:r>
        <w:rPr>
          <w:szCs w:val="24"/>
        </w:rPr>
        <w:t xml:space="preserve"> </w:t>
      </w:r>
      <w:r w:rsidRPr="00AC2206">
        <w:rPr>
          <w:szCs w:val="24"/>
        </w:rPr>
        <w:t>публичных обсуждений по проекту акта, с указанием</w:t>
      </w:r>
      <w:r>
        <w:rPr>
          <w:szCs w:val="24"/>
        </w:rPr>
        <w:t xml:space="preserve"> </w:t>
      </w:r>
      <w:r w:rsidRPr="00AC2206">
        <w:rPr>
          <w:szCs w:val="24"/>
        </w:rPr>
        <w:t>сведений об их учете или причинах отклонения.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  <w:r w:rsidRPr="00AC2206">
        <w:rPr>
          <w:szCs w:val="24"/>
        </w:rPr>
        <w:t>Указанные или иные приложения (по усмотрению Регулирующего органа).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AC269E" w:rsidP="00A97C2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И.о. р</w:t>
      </w:r>
      <w:r w:rsidR="000B3FDA" w:rsidRPr="00AC2206">
        <w:rPr>
          <w:szCs w:val="24"/>
        </w:rPr>
        <w:t>уководител</w:t>
      </w:r>
      <w:r>
        <w:rPr>
          <w:szCs w:val="24"/>
        </w:rPr>
        <w:t>я</w:t>
      </w:r>
      <w:r w:rsidR="000B3FDA" w:rsidRPr="00AC2206">
        <w:rPr>
          <w:szCs w:val="24"/>
        </w:rPr>
        <w:t xml:space="preserve"> Регулирующего органа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206">
        <w:rPr>
          <w:rFonts w:ascii="Times New Roman" w:hAnsi="Times New Roman" w:cs="Times New Roman"/>
          <w:sz w:val="24"/>
          <w:szCs w:val="24"/>
        </w:rPr>
        <w:t xml:space="preserve">    </w:t>
      </w:r>
      <w:r w:rsidR="00E600D4">
        <w:rPr>
          <w:rFonts w:ascii="Times New Roman" w:hAnsi="Times New Roman" w:cs="Times New Roman"/>
          <w:sz w:val="24"/>
          <w:szCs w:val="24"/>
        </w:rPr>
        <w:t>Мановицкая Е.Н.</w:t>
      </w:r>
      <w:r w:rsidR="00975410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AC2206">
        <w:rPr>
          <w:rFonts w:ascii="Times New Roman" w:hAnsi="Times New Roman" w:cs="Times New Roman"/>
          <w:sz w:val="24"/>
          <w:szCs w:val="24"/>
        </w:rPr>
        <w:t xml:space="preserve">   _______________  </w:t>
      </w:r>
      <w:r w:rsidR="00A85D0C">
        <w:rPr>
          <w:rFonts w:ascii="Times New Roman" w:hAnsi="Times New Roman" w:cs="Times New Roman"/>
          <w:sz w:val="24"/>
          <w:szCs w:val="24"/>
        </w:rPr>
        <w:t xml:space="preserve">    </w:t>
      </w:r>
      <w:r w:rsidRPr="00AC2206">
        <w:rPr>
          <w:rFonts w:ascii="Times New Roman" w:hAnsi="Times New Roman" w:cs="Times New Roman"/>
          <w:sz w:val="24"/>
          <w:szCs w:val="24"/>
        </w:rPr>
        <w:t xml:space="preserve"> </w:t>
      </w:r>
      <w:r w:rsidR="00BF3602">
        <w:rPr>
          <w:rFonts w:ascii="Times New Roman" w:hAnsi="Times New Roman" w:cs="Times New Roman"/>
          <w:sz w:val="24"/>
          <w:szCs w:val="24"/>
        </w:rPr>
        <w:t>20</w:t>
      </w:r>
      <w:r w:rsidR="00E600D4">
        <w:rPr>
          <w:rFonts w:ascii="Times New Roman" w:hAnsi="Times New Roman" w:cs="Times New Roman"/>
          <w:sz w:val="24"/>
          <w:szCs w:val="24"/>
        </w:rPr>
        <w:t>.11</w:t>
      </w:r>
      <w:r w:rsidR="002244A6">
        <w:rPr>
          <w:rFonts w:ascii="Times New Roman" w:hAnsi="Times New Roman" w:cs="Times New Roman"/>
          <w:sz w:val="24"/>
          <w:szCs w:val="24"/>
        </w:rPr>
        <w:t>.</w:t>
      </w:r>
      <w:r w:rsidR="004A7282">
        <w:rPr>
          <w:rFonts w:ascii="Times New Roman" w:hAnsi="Times New Roman" w:cs="Times New Roman"/>
          <w:sz w:val="24"/>
          <w:szCs w:val="24"/>
        </w:rPr>
        <w:t>202</w:t>
      </w:r>
      <w:r w:rsidR="00BF3602">
        <w:rPr>
          <w:rFonts w:ascii="Times New Roman" w:hAnsi="Times New Roman" w:cs="Times New Roman"/>
          <w:sz w:val="24"/>
          <w:szCs w:val="24"/>
        </w:rPr>
        <w:t>2</w:t>
      </w:r>
      <w:bookmarkStart w:id="7" w:name="_GoBack"/>
      <w:bookmarkEnd w:id="7"/>
    </w:p>
    <w:p w:rsidR="000B3FDA" w:rsidRPr="009F7822" w:rsidRDefault="000B3FDA" w:rsidP="00A97C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F7822">
        <w:rPr>
          <w:rFonts w:ascii="Times New Roman" w:hAnsi="Times New Roman" w:cs="Times New Roman"/>
          <w:sz w:val="18"/>
          <w:szCs w:val="18"/>
        </w:rPr>
        <w:t xml:space="preserve">   </w:t>
      </w:r>
      <w:r w:rsidR="007F26FC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7822">
        <w:rPr>
          <w:rFonts w:ascii="Times New Roman" w:hAnsi="Times New Roman" w:cs="Times New Roman"/>
          <w:sz w:val="18"/>
          <w:szCs w:val="18"/>
        </w:rPr>
        <w:t xml:space="preserve">(Ф.И.О.)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F7822">
        <w:rPr>
          <w:rFonts w:ascii="Times New Roman" w:hAnsi="Times New Roman" w:cs="Times New Roman"/>
          <w:sz w:val="18"/>
          <w:szCs w:val="18"/>
        </w:rPr>
        <w:t xml:space="preserve">     </w:t>
      </w:r>
      <w:r w:rsidR="007F26FC">
        <w:rPr>
          <w:rFonts w:ascii="Times New Roman" w:hAnsi="Times New Roman" w:cs="Times New Roman"/>
          <w:sz w:val="18"/>
          <w:szCs w:val="18"/>
        </w:rPr>
        <w:t xml:space="preserve">       </w:t>
      </w:r>
      <w:r w:rsidRPr="009F7822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F7822">
        <w:rPr>
          <w:rFonts w:ascii="Times New Roman" w:hAnsi="Times New Roman" w:cs="Times New Roman"/>
          <w:sz w:val="18"/>
          <w:szCs w:val="18"/>
        </w:rPr>
        <w:t xml:space="preserve">    </w:t>
      </w:r>
      <w:r w:rsidR="007F26FC">
        <w:rPr>
          <w:rFonts w:ascii="Times New Roman" w:hAnsi="Times New Roman" w:cs="Times New Roman"/>
          <w:sz w:val="18"/>
          <w:szCs w:val="18"/>
        </w:rPr>
        <w:t xml:space="preserve">   </w:t>
      </w:r>
      <w:r w:rsidRPr="009F7822">
        <w:rPr>
          <w:rFonts w:ascii="Times New Roman" w:hAnsi="Times New Roman" w:cs="Times New Roman"/>
          <w:sz w:val="18"/>
          <w:szCs w:val="18"/>
        </w:rPr>
        <w:t xml:space="preserve"> (Дата)</w:t>
      </w:r>
    </w:p>
    <w:p w:rsidR="000B3FDA" w:rsidRPr="009F7822" w:rsidRDefault="000B3FDA" w:rsidP="00A97C2B">
      <w:pPr>
        <w:pStyle w:val="ConsPlus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B3FDA" w:rsidRPr="00AC2206" w:rsidRDefault="000B3FDA" w:rsidP="00A97C2B">
      <w:pPr>
        <w:pStyle w:val="ConsPlusNormal"/>
        <w:ind w:firstLine="709"/>
        <w:jc w:val="both"/>
        <w:rPr>
          <w:szCs w:val="24"/>
        </w:rPr>
      </w:pPr>
    </w:p>
    <w:p w:rsidR="000B3FDA" w:rsidRPr="00AC2206" w:rsidRDefault="000B3FDA" w:rsidP="00A97C2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C2206">
        <w:rPr>
          <w:rFonts w:ascii="Times New Roman" w:hAnsi="Times New Roman"/>
          <w:sz w:val="24"/>
          <w:szCs w:val="24"/>
        </w:rPr>
        <w:t>______________</w:t>
      </w:r>
    </w:p>
    <w:sectPr w:rsidR="000B3FDA" w:rsidRPr="00AC2206" w:rsidSect="00862C19">
      <w:headerReference w:type="default" r:id="rId10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CA" w:rsidRDefault="00F41CCA" w:rsidP="00211A60">
      <w:pPr>
        <w:spacing w:after="0" w:line="240" w:lineRule="auto"/>
      </w:pPr>
      <w:r>
        <w:separator/>
      </w:r>
    </w:p>
  </w:endnote>
  <w:endnote w:type="continuationSeparator" w:id="0">
    <w:p w:rsidR="00F41CCA" w:rsidRDefault="00F41CCA" w:rsidP="0021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CA" w:rsidRDefault="00F41CCA" w:rsidP="00211A60">
      <w:pPr>
        <w:spacing w:after="0" w:line="240" w:lineRule="auto"/>
      </w:pPr>
      <w:r>
        <w:separator/>
      </w:r>
    </w:p>
  </w:footnote>
  <w:footnote w:type="continuationSeparator" w:id="0">
    <w:p w:rsidR="00F41CCA" w:rsidRDefault="00F41CCA" w:rsidP="0021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0C" w:rsidRPr="004B2FC7" w:rsidRDefault="0058390C">
    <w:pPr>
      <w:pStyle w:val="a3"/>
      <w:jc w:val="center"/>
      <w:rPr>
        <w:rFonts w:ascii="Times New Roman" w:hAnsi="Times New Roman"/>
      </w:rPr>
    </w:pPr>
    <w:r w:rsidRPr="004B2FC7">
      <w:rPr>
        <w:rFonts w:ascii="Times New Roman" w:hAnsi="Times New Roman"/>
      </w:rPr>
      <w:fldChar w:fldCharType="begin"/>
    </w:r>
    <w:r w:rsidRPr="004B2FC7">
      <w:rPr>
        <w:rFonts w:ascii="Times New Roman" w:hAnsi="Times New Roman"/>
      </w:rPr>
      <w:instrText>PAGE   \* MERGEFORMAT</w:instrText>
    </w:r>
    <w:r w:rsidRPr="004B2FC7">
      <w:rPr>
        <w:rFonts w:ascii="Times New Roman" w:hAnsi="Times New Roman"/>
      </w:rPr>
      <w:fldChar w:fldCharType="separate"/>
    </w:r>
    <w:r w:rsidR="00BF3602">
      <w:rPr>
        <w:rFonts w:ascii="Times New Roman" w:hAnsi="Times New Roman"/>
        <w:noProof/>
      </w:rPr>
      <w:t>3</w:t>
    </w:r>
    <w:r w:rsidRPr="004B2FC7">
      <w:rPr>
        <w:rFonts w:ascii="Times New Roman" w:hAnsi="Times New Roman"/>
      </w:rPr>
      <w:fldChar w:fldCharType="end"/>
    </w:r>
  </w:p>
  <w:p w:rsidR="0058390C" w:rsidRDefault="005839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B51"/>
    <w:rsid w:val="0001263C"/>
    <w:rsid w:val="00015C02"/>
    <w:rsid w:val="00087E52"/>
    <w:rsid w:val="000A49A6"/>
    <w:rsid w:val="000B3FDA"/>
    <w:rsid w:val="000F04B6"/>
    <w:rsid w:val="00113192"/>
    <w:rsid w:val="001222C9"/>
    <w:rsid w:val="00127C5E"/>
    <w:rsid w:val="00136287"/>
    <w:rsid w:val="001368E6"/>
    <w:rsid w:val="001427B7"/>
    <w:rsid w:val="001469CA"/>
    <w:rsid w:val="00156890"/>
    <w:rsid w:val="00175332"/>
    <w:rsid w:val="00193CAB"/>
    <w:rsid w:val="001B54BF"/>
    <w:rsid w:val="001E303E"/>
    <w:rsid w:val="002063A9"/>
    <w:rsid w:val="00211A60"/>
    <w:rsid w:val="002244A6"/>
    <w:rsid w:val="00243199"/>
    <w:rsid w:val="00260F5C"/>
    <w:rsid w:val="002624ED"/>
    <w:rsid w:val="0026739D"/>
    <w:rsid w:val="002874D3"/>
    <w:rsid w:val="002B65C5"/>
    <w:rsid w:val="002D3132"/>
    <w:rsid w:val="002D3B51"/>
    <w:rsid w:val="002F7F9A"/>
    <w:rsid w:val="00312B16"/>
    <w:rsid w:val="0035379B"/>
    <w:rsid w:val="00366AD5"/>
    <w:rsid w:val="003678C9"/>
    <w:rsid w:val="0037496D"/>
    <w:rsid w:val="003A6031"/>
    <w:rsid w:val="003B430B"/>
    <w:rsid w:val="00405A01"/>
    <w:rsid w:val="004110B1"/>
    <w:rsid w:val="00412113"/>
    <w:rsid w:val="004201D0"/>
    <w:rsid w:val="004268D3"/>
    <w:rsid w:val="00432004"/>
    <w:rsid w:val="00482673"/>
    <w:rsid w:val="004A7282"/>
    <w:rsid w:val="004B2FC7"/>
    <w:rsid w:val="004B72CE"/>
    <w:rsid w:val="004C5F7B"/>
    <w:rsid w:val="004D0A8F"/>
    <w:rsid w:val="004E1C1E"/>
    <w:rsid w:val="0052136B"/>
    <w:rsid w:val="00551EF7"/>
    <w:rsid w:val="00581498"/>
    <w:rsid w:val="0058390C"/>
    <w:rsid w:val="005B0503"/>
    <w:rsid w:val="005B3345"/>
    <w:rsid w:val="005C799E"/>
    <w:rsid w:val="005F0E8C"/>
    <w:rsid w:val="00621CCB"/>
    <w:rsid w:val="00635A13"/>
    <w:rsid w:val="006506EA"/>
    <w:rsid w:val="0065323B"/>
    <w:rsid w:val="00663115"/>
    <w:rsid w:val="006913F7"/>
    <w:rsid w:val="006B133D"/>
    <w:rsid w:val="006D157C"/>
    <w:rsid w:val="006D1BF1"/>
    <w:rsid w:val="006F542B"/>
    <w:rsid w:val="00701314"/>
    <w:rsid w:val="00724F13"/>
    <w:rsid w:val="00731F11"/>
    <w:rsid w:val="00742EE4"/>
    <w:rsid w:val="00760BC3"/>
    <w:rsid w:val="00761DF5"/>
    <w:rsid w:val="007718FE"/>
    <w:rsid w:val="00773509"/>
    <w:rsid w:val="00773BBF"/>
    <w:rsid w:val="00780DCF"/>
    <w:rsid w:val="00784DB0"/>
    <w:rsid w:val="007C470F"/>
    <w:rsid w:val="007D6591"/>
    <w:rsid w:val="007F26FC"/>
    <w:rsid w:val="008069AE"/>
    <w:rsid w:val="00844332"/>
    <w:rsid w:val="008451F2"/>
    <w:rsid w:val="00862C19"/>
    <w:rsid w:val="0087323F"/>
    <w:rsid w:val="00875F2D"/>
    <w:rsid w:val="00880BDA"/>
    <w:rsid w:val="0088644D"/>
    <w:rsid w:val="008B0650"/>
    <w:rsid w:val="008B7769"/>
    <w:rsid w:val="008F7D4B"/>
    <w:rsid w:val="00912895"/>
    <w:rsid w:val="009148FE"/>
    <w:rsid w:val="009348A5"/>
    <w:rsid w:val="009648AF"/>
    <w:rsid w:val="00975410"/>
    <w:rsid w:val="009A164E"/>
    <w:rsid w:val="009A3791"/>
    <w:rsid w:val="009A3C3E"/>
    <w:rsid w:val="009B72CA"/>
    <w:rsid w:val="009C112B"/>
    <w:rsid w:val="009D358D"/>
    <w:rsid w:val="009E5131"/>
    <w:rsid w:val="009F7822"/>
    <w:rsid w:val="00A02785"/>
    <w:rsid w:val="00A27FE9"/>
    <w:rsid w:val="00A512A6"/>
    <w:rsid w:val="00A54C35"/>
    <w:rsid w:val="00A67A8C"/>
    <w:rsid w:val="00A82821"/>
    <w:rsid w:val="00A85D0C"/>
    <w:rsid w:val="00A97C2B"/>
    <w:rsid w:val="00AA1223"/>
    <w:rsid w:val="00AA7F6D"/>
    <w:rsid w:val="00AC2206"/>
    <w:rsid w:val="00AC269E"/>
    <w:rsid w:val="00AE25AD"/>
    <w:rsid w:val="00B02C3C"/>
    <w:rsid w:val="00B04B18"/>
    <w:rsid w:val="00B04E5D"/>
    <w:rsid w:val="00B4139C"/>
    <w:rsid w:val="00B518AE"/>
    <w:rsid w:val="00B64143"/>
    <w:rsid w:val="00B70605"/>
    <w:rsid w:val="00B85B63"/>
    <w:rsid w:val="00BA16EB"/>
    <w:rsid w:val="00BA74A2"/>
    <w:rsid w:val="00BE0D59"/>
    <w:rsid w:val="00BF3602"/>
    <w:rsid w:val="00C006C8"/>
    <w:rsid w:val="00CB2077"/>
    <w:rsid w:val="00CC5844"/>
    <w:rsid w:val="00D226A5"/>
    <w:rsid w:val="00D64E2E"/>
    <w:rsid w:val="00D664DE"/>
    <w:rsid w:val="00D7002C"/>
    <w:rsid w:val="00D728BB"/>
    <w:rsid w:val="00D91635"/>
    <w:rsid w:val="00D9398D"/>
    <w:rsid w:val="00DA238F"/>
    <w:rsid w:val="00DA3A3C"/>
    <w:rsid w:val="00DF0C31"/>
    <w:rsid w:val="00DF1D99"/>
    <w:rsid w:val="00E13A85"/>
    <w:rsid w:val="00E30F48"/>
    <w:rsid w:val="00E317B6"/>
    <w:rsid w:val="00E600D4"/>
    <w:rsid w:val="00E65257"/>
    <w:rsid w:val="00E75255"/>
    <w:rsid w:val="00F0002F"/>
    <w:rsid w:val="00F01D9B"/>
    <w:rsid w:val="00F27D88"/>
    <w:rsid w:val="00F31958"/>
    <w:rsid w:val="00F400DB"/>
    <w:rsid w:val="00F41CCA"/>
    <w:rsid w:val="00F41E66"/>
    <w:rsid w:val="00F431A8"/>
    <w:rsid w:val="00F51ADB"/>
    <w:rsid w:val="00F530F4"/>
    <w:rsid w:val="00F65CE4"/>
    <w:rsid w:val="00F94F7C"/>
    <w:rsid w:val="00FA4154"/>
    <w:rsid w:val="00FA6CCF"/>
    <w:rsid w:val="00FB4ADB"/>
    <w:rsid w:val="00F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97C2B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A9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97C2B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A97C2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A97C2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uiPriority w:val="99"/>
    <w:rsid w:val="00A97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page number"/>
    <w:uiPriority w:val="99"/>
    <w:rsid w:val="00A97C2B"/>
    <w:rPr>
      <w:rFonts w:cs="Times New Roman"/>
    </w:rPr>
  </w:style>
  <w:style w:type="paragraph" w:customStyle="1" w:styleId="ConsPlusNonformat">
    <w:name w:val="ConsPlusNonformat"/>
    <w:uiPriority w:val="99"/>
    <w:rsid w:val="00A97C2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Hyperlink"/>
    <w:uiPriority w:val="99"/>
    <w:rsid w:val="00A97C2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21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11A60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5B3345"/>
    <w:rPr>
      <w:rFonts w:ascii="Times New Roman" w:hAnsi="Times New Roman"/>
      <w:spacing w:val="20"/>
      <w:sz w:val="24"/>
    </w:rPr>
  </w:style>
  <w:style w:type="paragraph" w:customStyle="1" w:styleId="Style2">
    <w:name w:val="Style2"/>
    <w:basedOn w:val="a"/>
    <w:uiPriority w:val="99"/>
    <w:rsid w:val="00761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61DF5"/>
    <w:rPr>
      <w:rFonts w:ascii="Times New Roman" w:hAnsi="Times New Roman"/>
      <w:sz w:val="26"/>
    </w:rPr>
  </w:style>
  <w:style w:type="character" w:styleId="ab">
    <w:name w:val="Strong"/>
    <w:qFormat/>
    <w:locked/>
    <w:rsid w:val="00583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otsenka-reguliruyuschego-vozdejstv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nom_adm-xr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5EA6-52A1-423B-BD64-F265AE62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Мановицкая</cp:lastModifiedBy>
  <cp:revision>47</cp:revision>
  <cp:lastPrinted>2019-06-06T05:57:00Z</cp:lastPrinted>
  <dcterms:created xsi:type="dcterms:W3CDTF">2017-04-06T04:28:00Z</dcterms:created>
  <dcterms:modified xsi:type="dcterms:W3CDTF">2023-04-04T23:59:00Z</dcterms:modified>
</cp:coreProperties>
</file>