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38" w:type="dxa"/>
        <w:tblLayout w:type="fixed"/>
        <w:tblLook w:val="01E0"/>
      </w:tblPr>
      <w:tblGrid>
        <w:gridCol w:w="5012"/>
        <w:gridCol w:w="4626"/>
      </w:tblGrid>
      <w:tr w:rsidR="00051EBA">
        <w:tc>
          <w:tcPr>
            <w:tcW w:w="501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51EBA" w:rsidRDefault="00051EBA">
            <w:pPr>
              <w:spacing w:line="1" w:lineRule="auto"/>
              <w:jc w:val="both"/>
            </w:pPr>
            <w:bookmarkStart w:id="0" w:name="_GoBack"/>
            <w:bookmarkEnd w:id="0"/>
          </w:p>
        </w:tc>
        <w:tc>
          <w:tcPr>
            <w:tcW w:w="4626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4626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4626"/>
            </w:tblGrid>
            <w:tr w:rsidR="00051EBA">
              <w:tc>
                <w:tcPr>
                  <w:tcW w:w="4626" w:type="dxa"/>
                  <w:tcMar>
                    <w:top w:w="0" w:type="dxa"/>
                    <w:left w:w="0" w:type="dxa"/>
                    <w:bottom w:w="280" w:type="dxa"/>
                    <w:right w:w="0" w:type="dxa"/>
                  </w:tcMar>
                </w:tcPr>
                <w:p w:rsidR="00051EBA" w:rsidRDefault="00361415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Приложение № 1.1</w:t>
                  </w:r>
                </w:p>
                <w:p w:rsidR="00051EBA" w:rsidRDefault="00361415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к решению Собрания представителей Сусуманского муниципального окр</w:t>
                  </w:r>
                  <w:r>
                    <w:rPr>
                      <w:color w:val="000000"/>
                      <w:sz w:val="28"/>
                      <w:szCs w:val="28"/>
                    </w:rPr>
                    <w:t>у</w:t>
                  </w:r>
                  <w:r>
                    <w:rPr>
                      <w:color w:val="000000"/>
                      <w:sz w:val="28"/>
                      <w:szCs w:val="28"/>
                    </w:rPr>
                    <w:t>га Магаданской области "О бюджете муниципального образования "Сус</w:t>
                  </w:r>
                  <w:r>
                    <w:rPr>
                      <w:color w:val="000000"/>
                      <w:sz w:val="28"/>
                      <w:szCs w:val="28"/>
                    </w:rPr>
                    <w:t>у</w:t>
                  </w:r>
                  <w:r>
                    <w:rPr>
                      <w:color w:val="000000"/>
                      <w:sz w:val="28"/>
                      <w:szCs w:val="28"/>
                    </w:rPr>
                    <w:t>манский муниципальный округ Маг</w:t>
                  </w:r>
                  <w:r>
                    <w:rPr>
                      <w:color w:val="000000"/>
                      <w:sz w:val="28"/>
                      <w:szCs w:val="28"/>
                    </w:rPr>
                    <w:t>а</w:t>
                  </w:r>
                  <w:r>
                    <w:rPr>
                      <w:color w:val="000000"/>
                      <w:sz w:val="28"/>
                      <w:szCs w:val="28"/>
                    </w:rPr>
                    <w:t>данской области" на 2024 год и пл</w:t>
                  </w:r>
                  <w:r>
                    <w:rPr>
                      <w:color w:val="000000"/>
                      <w:sz w:val="28"/>
                      <w:szCs w:val="28"/>
                    </w:rPr>
                    <w:t>а</w:t>
                  </w:r>
                  <w:r>
                    <w:rPr>
                      <w:color w:val="000000"/>
                      <w:sz w:val="28"/>
                      <w:szCs w:val="28"/>
                    </w:rPr>
                    <w:t>новый период 2025 и 2026 годов".</w:t>
                  </w:r>
                </w:p>
                <w:p w:rsidR="00051EBA" w:rsidRDefault="00361415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от .12.2023 г. №</w:t>
                  </w:r>
                </w:p>
              </w:tc>
            </w:tr>
          </w:tbl>
          <w:p w:rsidR="00051EBA" w:rsidRDefault="00051EBA">
            <w:pPr>
              <w:spacing w:line="1" w:lineRule="auto"/>
            </w:pPr>
          </w:p>
        </w:tc>
      </w:tr>
    </w:tbl>
    <w:p w:rsidR="00051EBA" w:rsidRDefault="00051EBA">
      <w:pPr>
        <w:rPr>
          <w:vanish/>
        </w:rPr>
      </w:pPr>
    </w:p>
    <w:tbl>
      <w:tblPr>
        <w:tblOverlap w:val="never"/>
        <w:tblW w:w="9639" w:type="dxa"/>
        <w:jc w:val="center"/>
        <w:tblLayout w:type="fixed"/>
        <w:tblCellMar>
          <w:left w:w="0" w:type="dxa"/>
          <w:right w:w="0" w:type="dxa"/>
        </w:tblCellMar>
        <w:tblLook w:val="01E0"/>
      </w:tblPr>
      <w:tblGrid>
        <w:gridCol w:w="9639"/>
      </w:tblGrid>
      <w:tr w:rsidR="00051EBA">
        <w:trPr>
          <w:jc w:val="center"/>
        </w:trPr>
        <w:tc>
          <w:tcPr>
            <w:tcW w:w="9639" w:type="dxa"/>
            <w:tcMar>
              <w:top w:w="0" w:type="dxa"/>
              <w:left w:w="0" w:type="dxa"/>
              <w:bottom w:w="280" w:type="dxa"/>
              <w:right w:w="0" w:type="dxa"/>
            </w:tcMar>
          </w:tcPr>
          <w:p w:rsidR="0098051A" w:rsidRDefault="00361415" w:rsidP="0098051A">
            <w:pPr>
              <w:ind w:firstLine="70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Поступления доходов в бюджет муниципального образования </w:t>
            </w:r>
          </w:p>
          <w:p w:rsidR="0098051A" w:rsidRDefault="00361415" w:rsidP="0098051A">
            <w:pPr>
              <w:ind w:firstLine="70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"Сусуманский муниципальный округ Магаданской области" </w:t>
            </w:r>
          </w:p>
          <w:p w:rsidR="00051EBA" w:rsidRDefault="00361415" w:rsidP="0098051A">
            <w:pPr>
              <w:ind w:firstLine="70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на плановый пер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од 2025 и 2026 годов</w:t>
            </w:r>
          </w:p>
        </w:tc>
      </w:tr>
    </w:tbl>
    <w:p w:rsidR="00051EBA" w:rsidRDefault="00051EBA">
      <w:pPr>
        <w:rPr>
          <w:vanish/>
        </w:rPr>
      </w:pPr>
    </w:p>
    <w:tbl>
      <w:tblPr>
        <w:tblOverlap w:val="never"/>
        <w:tblW w:w="9639" w:type="dxa"/>
        <w:jc w:val="right"/>
        <w:tblLayout w:type="fixed"/>
        <w:tblCellMar>
          <w:left w:w="0" w:type="dxa"/>
          <w:right w:w="0" w:type="dxa"/>
        </w:tblCellMar>
        <w:tblLook w:val="01E0"/>
      </w:tblPr>
      <w:tblGrid>
        <w:gridCol w:w="9639"/>
      </w:tblGrid>
      <w:tr w:rsidR="00051EBA">
        <w:trPr>
          <w:jc w:val="right"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51EBA" w:rsidRDefault="00361415">
            <w:pPr>
              <w:jc w:val="right"/>
            </w:pPr>
            <w:r>
              <w:rPr>
                <w:color w:val="000000"/>
                <w:sz w:val="26"/>
                <w:szCs w:val="26"/>
              </w:rPr>
              <w:t>тыс</w:t>
            </w:r>
            <w:proofErr w:type="gramStart"/>
            <w:r>
              <w:rPr>
                <w:color w:val="000000"/>
                <w:sz w:val="26"/>
                <w:szCs w:val="26"/>
              </w:rPr>
              <w:t>.р</w:t>
            </w:r>
            <w:proofErr w:type="gramEnd"/>
            <w:r>
              <w:rPr>
                <w:color w:val="000000"/>
                <w:sz w:val="26"/>
                <w:szCs w:val="26"/>
              </w:rPr>
              <w:t>ублей</w:t>
            </w:r>
          </w:p>
        </w:tc>
      </w:tr>
    </w:tbl>
    <w:p w:rsidR="00051EBA" w:rsidRDefault="00051EBA">
      <w:pPr>
        <w:rPr>
          <w:vanish/>
        </w:rPr>
      </w:pPr>
      <w:bookmarkStart w:id="1" w:name="__bookmark_1"/>
      <w:bookmarkEnd w:id="1"/>
    </w:p>
    <w:tbl>
      <w:tblPr>
        <w:tblOverlap w:val="never"/>
        <w:tblW w:w="9639" w:type="dxa"/>
        <w:tblLayout w:type="fixed"/>
        <w:tblLook w:val="01E0"/>
      </w:tblPr>
      <w:tblGrid>
        <w:gridCol w:w="2437"/>
        <w:gridCol w:w="4368"/>
        <w:gridCol w:w="1417"/>
        <w:gridCol w:w="1417"/>
      </w:tblGrid>
      <w:tr w:rsidR="00051EBA">
        <w:trPr>
          <w:tblHeader/>
        </w:trPr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28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287"/>
            </w:tblGrid>
            <w:tr w:rsidR="00051EBA">
              <w:trPr>
                <w:jc w:val="center"/>
              </w:trPr>
              <w:tc>
                <w:tcPr>
                  <w:tcW w:w="22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51EBA" w:rsidRDefault="0036141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 бюджетной кла</w:t>
                  </w:r>
                  <w:r>
                    <w:rPr>
                      <w:color w:val="000000"/>
                      <w:sz w:val="24"/>
                      <w:szCs w:val="24"/>
                    </w:rPr>
                    <w:t>с</w:t>
                  </w:r>
                  <w:r>
                    <w:rPr>
                      <w:color w:val="000000"/>
                      <w:sz w:val="24"/>
                      <w:szCs w:val="24"/>
                    </w:rPr>
                    <w:t>сификации</w:t>
                  </w:r>
                </w:p>
              </w:tc>
            </w:tr>
          </w:tbl>
          <w:p w:rsidR="00051EBA" w:rsidRDefault="00051EBA">
            <w:pPr>
              <w:spacing w:line="1" w:lineRule="auto"/>
            </w:pPr>
          </w:p>
        </w:tc>
        <w:tc>
          <w:tcPr>
            <w:tcW w:w="4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EBA" w:rsidRDefault="00051EBA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421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4218"/>
            </w:tblGrid>
            <w:tr w:rsidR="00051EBA">
              <w:trPr>
                <w:jc w:val="center"/>
              </w:trPr>
              <w:tc>
                <w:tcPr>
                  <w:tcW w:w="42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51EBA" w:rsidRDefault="0036141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051EBA" w:rsidRDefault="00051EBA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EBA" w:rsidRDefault="00051EBA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267"/>
            </w:tblGrid>
            <w:tr w:rsidR="00051EBA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51EBA" w:rsidRDefault="0036141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2025 год</w:t>
                  </w:r>
                </w:p>
              </w:tc>
            </w:tr>
          </w:tbl>
          <w:p w:rsidR="00051EBA" w:rsidRDefault="00051EBA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1EBA" w:rsidRDefault="00051EBA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267"/>
            </w:tblGrid>
            <w:tr w:rsidR="00051EBA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51EBA" w:rsidRDefault="0036141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2026 год</w:t>
                  </w:r>
                </w:p>
              </w:tc>
            </w:tr>
          </w:tbl>
          <w:p w:rsidR="00051EBA" w:rsidRDefault="00051EBA">
            <w:pPr>
              <w:spacing w:line="1" w:lineRule="auto"/>
            </w:pPr>
          </w:p>
        </w:tc>
      </w:tr>
      <w:tr w:rsidR="00051EBA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 СЕ ГО</w:t>
            </w:r>
          </w:p>
        </w:tc>
        <w:tc>
          <w:tcPr>
            <w:tcW w:w="4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051EBA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918 855,4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918 855,4</w:t>
            </w:r>
          </w:p>
        </w:tc>
      </w:tr>
      <w:tr w:rsidR="00051EBA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1 00 00000 00 0000 000</w:t>
            </w:r>
          </w:p>
        </w:tc>
        <w:tc>
          <w:tcPr>
            <w:tcW w:w="4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405 477,8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405 477,8</w:t>
            </w:r>
          </w:p>
        </w:tc>
      </w:tr>
      <w:tr w:rsidR="00051EBA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1 01 00000 00 0000 000</w:t>
            </w:r>
          </w:p>
        </w:tc>
        <w:tc>
          <w:tcPr>
            <w:tcW w:w="4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336 165,0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336 165,0</w:t>
            </w:r>
          </w:p>
        </w:tc>
      </w:tr>
      <w:tr w:rsidR="00051EBA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1 01 02000 01 0000 110</w:t>
            </w:r>
          </w:p>
        </w:tc>
        <w:tc>
          <w:tcPr>
            <w:tcW w:w="4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336 165,0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336 165,0</w:t>
            </w:r>
          </w:p>
        </w:tc>
      </w:tr>
      <w:tr w:rsidR="00051EBA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1 01 02010 01 0000 110</w:t>
            </w:r>
          </w:p>
        </w:tc>
        <w:tc>
          <w:tcPr>
            <w:tcW w:w="4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доходы физических лиц с дох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дов, источником которых является нал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ции, полученных в виде дивидендов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329 478,0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329 478,0</w:t>
            </w:r>
          </w:p>
        </w:tc>
      </w:tr>
      <w:tr w:rsidR="00051EBA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1 01 02020 01 0000 110</w:t>
            </w:r>
          </w:p>
        </w:tc>
        <w:tc>
          <w:tcPr>
            <w:tcW w:w="4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доходы физических лиц с дох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дов, полученных от осуществления де</w:t>
            </w:r>
            <w:r>
              <w:rPr>
                <w:color w:val="000000"/>
                <w:sz w:val="24"/>
                <w:szCs w:val="24"/>
              </w:rPr>
              <w:t>я</w:t>
            </w:r>
            <w:r>
              <w:rPr>
                <w:color w:val="000000"/>
                <w:sz w:val="24"/>
                <w:szCs w:val="24"/>
              </w:rPr>
              <w:t>тельности физическими лицами, зарег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стрированными в качестве индивидуал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ных предпринимателей, нотариусов, з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нимающихся частной практикой, адвок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тов, учредивших адвокатские кабинеты, и других лиц, занимающихся частной практикой в соответствии со статьей 227 Налогового кодекса Российской Федер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237,0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237,0</w:t>
            </w:r>
          </w:p>
        </w:tc>
      </w:tr>
      <w:tr w:rsidR="00051EBA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1 01 02030 01 0000 110</w:t>
            </w:r>
          </w:p>
        </w:tc>
        <w:tc>
          <w:tcPr>
            <w:tcW w:w="4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доходы физических лиц с дох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301,0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301,0</w:t>
            </w:r>
          </w:p>
        </w:tc>
      </w:tr>
      <w:tr w:rsidR="00051EBA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1 01 02040 01 0000 110</w:t>
            </w:r>
          </w:p>
        </w:tc>
        <w:tc>
          <w:tcPr>
            <w:tcW w:w="4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Налог на доходы физических лиц в виде </w:t>
            </w:r>
            <w:r>
              <w:rPr>
                <w:color w:val="000000"/>
                <w:sz w:val="24"/>
                <w:szCs w:val="24"/>
              </w:rPr>
              <w:lastRenderedPageBreak/>
              <w:t>фиксированных авансовых платежей с доходов, полученных физическими л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цами, являющимися иностранными гр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жданами, осуществляющими трудовую деятельность по найму на основании п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тента в соответствии со статьей 227.1 Налогового кодекса Российской Федер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21,0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21,0</w:t>
            </w:r>
          </w:p>
        </w:tc>
      </w:tr>
      <w:tr w:rsidR="00051EBA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1 01 02080 01 0000 110</w:t>
            </w:r>
          </w:p>
        </w:tc>
        <w:tc>
          <w:tcPr>
            <w:tcW w:w="4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both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5 000 </w:t>
            </w:r>
            <w:proofErr w:type="spellStart"/>
            <w:r>
              <w:rPr>
                <w:color w:val="000000"/>
                <w:sz w:val="24"/>
                <w:szCs w:val="24"/>
              </w:rPr>
              <w:t>000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рублей (за исключением налога на доходы физич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ских лиц с сумм прибыли контролиру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мой иностранной компании, в том числе фиксированной прибыли контролиру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мой иностранной компании, а также н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лога на доходы физических лиц в отн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шении доходов от долевого участия в организации, полученных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 виде див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дендов)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6 128,0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6 128,0</w:t>
            </w:r>
          </w:p>
        </w:tc>
      </w:tr>
      <w:tr w:rsidR="00051EBA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1 03 00000 00 0000 000</w:t>
            </w:r>
          </w:p>
        </w:tc>
        <w:tc>
          <w:tcPr>
            <w:tcW w:w="4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ТОВАРЫ (РАБОТЫ, УСЛУГИ), РЕАЛИЗУЕМЫЕ НА ТЕ</w:t>
            </w:r>
            <w:r>
              <w:rPr>
                <w:b/>
                <w:bCs/>
                <w:color w:val="000000"/>
                <w:sz w:val="24"/>
                <w:szCs w:val="24"/>
              </w:rPr>
              <w:t>Р</w:t>
            </w:r>
            <w:r>
              <w:rPr>
                <w:b/>
                <w:bCs/>
                <w:color w:val="000000"/>
                <w:sz w:val="24"/>
                <w:szCs w:val="24"/>
              </w:rPr>
              <w:t>РИТОРИИ РОССИЙСКОЙ ФЕД</w:t>
            </w:r>
            <w:r>
              <w:rPr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b/>
                <w:bCs/>
                <w:color w:val="000000"/>
                <w:sz w:val="24"/>
                <w:szCs w:val="24"/>
              </w:rPr>
              <w:t>РАЦИИ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7 863,0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7 863,0</w:t>
            </w:r>
          </w:p>
        </w:tc>
      </w:tr>
      <w:tr w:rsidR="00051EBA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1 03 02000 01 0000 110</w:t>
            </w:r>
          </w:p>
        </w:tc>
        <w:tc>
          <w:tcPr>
            <w:tcW w:w="4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Акцизы по подакцизным товарам (продукции), производимым на терр</w:t>
            </w:r>
            <w:r>
              <w:rPr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b/>
                <w:bCs/>
                <w:color w:val="000000"/>
                <w:sz w:val="24"/>
                <w:szCs w:val="24"/>
              </w:rPr>
              <w:t>тории Российской Федерации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7 863,0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7 863,0</w:t>
            </w:r>
          </w:p>
        </w:tc>
      </w:tr>
      <w:tr w:rsidR="00051EBA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1 03 02231 01 0000 110</w:t>
            </w:r>
          </w:p>
        </w:tc>
        <w:tc>
          <w:tcPr>
            <w:tcW w:w="4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ванных нормативов отчислений в мес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ные бюджеты (по нормативам, устано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</w:rPr>
              <w:t>ленным федеральным законом о фед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3 457,0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3 457,0</w:t>
            </w:r>
          </w:p>
        </w:tc>
      </w:tr>
      <w:tr w:rsidR="00051EBA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1 03 02241 01 0000 110</w:t>
            </w:r>
          </w:p>
        </w:tc>
        <w:tc>
          <w:tcPr>
            <w:tcW w:w="4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от уплаты акцизов на моторные масла для дизельных и (или) карбюр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торных (</w:t>
            </w:r>
            <w:proofErr w:type="spellStart"/>
            <w:r>
              <w:rPr>
                <w:color w:val="000000"/>
                <w:sz w:val="24"/>
                <w:szCs w:val="24"/>
              </w:rPr>
              <w:t>инжекторных</w:t>
            </w:r>
            <w:proofErr w:type="spellEnd"/>
            <w:r>
              <w:rPr>
                <w:color w:val="000000"/>
                <w:sz w:val="24"/>
                <w:szCs w:val="24"/>
              </w:rPr>
              <w:t>) двигателей, по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лежащие распределению между бюдж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тами субъектов Российской Федерации и местными бюджетами с учетом устано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</w:rPr>
              <w:t>ленных дифференцированных нормат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вов отчислений в местные бюджеты (по нормативам, установленным федерал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lastRenderedPageBreak/>
              <w:t>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051EBA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1 03 02251 01 0000 110</w:t>
            </w:r>
          </w:p>
        </w:tc>
        <w:tc>
          <w:tcPr>
            <w:tcW w:w="4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от уплаты акцизов на автом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бильный бензин, подлежащие распред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лению между бюджетами субъектов Ро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сийской Федерации и местными бюдж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тами с учетом установленных диффере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цированных нормативов отчислений в местные бюджеты (по нормативам, уст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новленным федеральным законом о ф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деральном бюджете в целях формиров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ния дорожных фондов субъектов Ро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сийской Федерации)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4 386,0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4 386,0</w:t>
            </w:r>
          </w:p>
        </w:tc>
      </w:tr>
      <w:tr w:rsidR="00051EBA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1 05 00000 00 0000 000</w:t>
            </w:r>
          </w:p>
        </w:tc>
        <w:tc>
          <w:tcPr>
            <w:tcW w:w="4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СОВОКУПНЫЙ Д</w:t>
            </w:r>
            <w:r>
              <w:rPr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b/>
                <w:bCs/>
                <w:color w:val="000000"/>
                <w:sz w:val="24"/>
                <w:szCs w:val="24"/>
              </w:rPr>
              <w:t>ХОД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31 239,0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31 239,0</w:t>
            </w:r>
          </w:p>
        </w:tc>
      </w:tr>
      <w:tr w:rsidR="00051EBA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1 05 01000 00 0000 110</w:t>
            </w:r>
          </w:p>
        </w:tc>
        <w:tc>
          <w:tcPr>
            <w:tcW w:w="4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Налог, взимаемый в связи с примен</w:t>
            </w:r>
            <w:r>
              <w:rPr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b/>
                <w:bCs/>
                <w:color w:val="000000"/>
                <w:sz w:val="24"/>
                <w:szCs w:val="24"/>
              </w:rPr>
              <w:t>нием упрощенной системы налогоо</w:t>
            </w:r>
            <w:r>
              <w:rPr>
                <w:b/>
                <w:bCs/>
                <w:color w:val="000000"/>
                <w:sz w:val="24"/>
                <w:szCs w:val="24"/>
              </w:rPr>
              <w:t>б</w:t>
            </w:r>
            <w:r>
              <w:rPr>
                <w:b/>
                <w:bCs/>
                <w:color w:val="000000"/>
                <w:sz w:val="24"/>
                <w:szCs w:val="24"/>
              </w:rPr>
              <w:t>ложения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29 563,0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29 563,0</w:t>
            </w:r>
          </w:p>
        </w:tc>
      </w:tr>
      <w:tr w:rsidR="00051EBA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1 05 01011 01 0000 110</w:t>
            </w:r>
          </w:p>
        </w:tc>
        <w:tc>
          <w:tcPr>
            <w:tcW w:w="4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Налог, взимаемый с налогоплательщ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ков, выбравших в качестве объекта нал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гообложения доходы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19 042,0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19 042,0</w:t>
            </w:r>
          </w:p>
        </w:tc>
      </w:tr>
      <w:tr w:rsidR="00051EBA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1 05 01021 01 0000 110</w:t>
            </w:r>
          </w:p>
        </w:tc>
        <w:tc>
          <w:tcPr>
            <w:tcW w:w="4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Налог, взимаемый с налогоплательщ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ков, выбравших в качестве объекта нал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гообложения доходы, уменьшенные на величину расходов (в том числе мин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мальный налог, зачисляемый в бюджеты субъектов Российской Федерации)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10 521,0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10 521,0</w:t>
            </w:r>
          </w:p>
        </w:tc>
      </w:tr>
      <w:tr w:rsidR="00051EBA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1 05 03000 01 0000 110</w:t>
            </w:r>
          </w:p>
        </w:tc>
        <w:tc>
          <w:tcPr>
            <w:tcW w:w="4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121,0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121,0</w:t>
            </w:r>
          </w:p>
        </w:tc>
      </w:tr>
      <w:tr w:rsidR="00051EBA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1 05 03010 01 0000 110</w:t>
            </w:r>
          </w:p>
        </w:tc>
        <w:tc>
          <w:tcPr>
            <w:tcW w:w="4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121,0</w:t>
            </w:r>
          </w:p>
        </w:tc>
      </w:tr>
      <w:tr w:rsidR="00051EBA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1 05 04000 02 0000 110</w:t>
            </w:r>
          </w:p>
        </w:tc>
        <w:tc>
          <w:tcPr>
            <w:tcW w:w="4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Налог, взимаемый в связи с примен</w:t>
            </w:r>
            <w:r>
              <w:rPr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b/>
                <w:bCs/>
                <w:color w:val="000000"/>
                <w:sz w:val="24"/>
                <w:szCs w:val="24"/>
              </w:rPr>
              <w:t>нием патентной системы налогообл</w:t>
            </w:r>
            <w:r>
              <w:rPr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b/>
                <w:bCs/>
                <w:color w:val="000000"/>
                <w:sz w:val="24"/>
                <w:szCs w:val="24"/>
              </w:rPr>
              <w:t>жения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1 555,0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1 555,0</w:t>
            </w:r>
          </w:p>
        </w:tc>
      </w:tr>
      <w:tr w:rsidR="00051EBA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1 05 04060 02 0000 110</w:t>
            </w:r>
          </w:p>
        </w:tc>
        <w:tc>
          <w:tcPr>
            <w:tcW w:w="4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Налог, взимаемый в связи с применением патентной системы налогообложения, зачисляемый в бюджеты муниципальных округов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1 555,0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1 555,0</w:t>
            </w:r>
          </w:p>
        </w:tc>
      </w:tr>
      <w:tr w:rsidR="00051EBA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1 06 00000 00 0000 000</w:t>
            </w:r>
          </w:p>
        </w:tc>
        <w:tc>
          <w:tcPr>
            <w:tcW w:w="4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2 508,0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2 508,0</w:t>
            </w:r>
          </w:p>
        </w:tc>
      </w:tr>
      <w:tr w:rsidR="00051EBA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1 06 01000 00 0000 110</w:t>
            </w:r>
          </w:p>
        </w:tc>
        <w:tc>
          <w:tcPr>
            <w:tcW w:w="4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1 000,0</w:t>
            </w:r>
          </w:p>
        </w:tc>
      </w:tr>
      <w:tr w:rsidR="00051EBA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1 06 01020 14 0000 110</w:t>
            </w:r>
          </w:p>
        </w:tc>
        <w:tc>
          <w:tcPr>
            <w:tcW w:w="4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женным в границах муниципальных о</w:t>
            </w:r>
            <w:r>
              <w:rPr>
                <w:color w:val="000000"/>
                <w:sz w:val="24"/>
                <w:szCs w:val="24"/>
              </w:rPr>
              <w:t>к</w:t>
            </w:r>
            <w:r>
              <w:rPr>
                <w:color w:val="000000"/>
                <w:sz w:val="24"/>
                <w:szCs w:val="24"/>
              </w:rPr>
              <w:t>ругов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1 000,0</w:t>
            </w:r>
          </w:p>
        </w:tc>
      </w:tr>
      <w:tr w:rsidR="00051EBA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1 06 06000 00 0000 110</w:t>
            </w:r>
          </w:p>
        </w:tc>
        <w:tc>
          <w:tcPr>
            <w:tcW w:w="4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Земельный налог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1 508,0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1 508,0</w:t>
            </w:r>
          </w:p>
        </w:tc>
      </w:tr>
      <w:tr w:rsidR="00051EBA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1 06 06032 14 0000 110</w:t>
            </w:r>
          </w:p>
        </w:tc>
        <w:tc>
          <w:tcPr>
            <w:tcW w:w="4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Земельный налог с организаций, обл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дающих земельным участком, распол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женным в границах муниципальных о</w:t>
            </w:r>
            <w:r>
              <w:rPr>
                <w:color w:val="000000"/>
                <w:sz w:val="24"/>
                <w:szCs w:val="24"/>
              </w:rPr>
              <w:t>к</w:t>
            </w:r>
            <w:r>
              <w:rPr>
                <w:color w:val="000000"/>
                <w:sz w:val="24"/>
                <w:szCs w:val="24"/>
              </w:rPr>
              <w:t>ругов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1 425,0</w:t>
            </w:r>
          </w:p>
        </w:tc>
      </w:tr>
      <w:tr w:rsidR="00051EBA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1 06 06042 14 0000 110</w:t>
            </w:r>
          </w:p>
        </w:tc>
        <w:tc>
          <w:tcPr>
            <w:tcW w:w="4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Земельный налог с физических лиц, о</w:t>
            </w:r>
            <w:r>
              <w:rPr>
                <w:color w:val="000000"/>
                <w:sz w:val="24"/>
                <w:szCs w:val="24"/>
              </w:rPr>
              <w:t>б</w:t>
            </w:r>
            <w:r>
              <w:rPr>
                <w:color w:val="000000"/>
                <w:sz w:val="24"/>
                <w:szCs w:val="24"/>
              </w:rPr>
              <w:t>ладающих земельным участком, расп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ложенным в границах муниципальных округов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83,0</w:t>
            </w:r>
          </w:p>
        </w:tc>
      </w:tr>
      <w:tr w:rsidR="00051EBA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1 08 00000 00 0000 000</w:t>
            </w:r>
          </w:p>
        </w:tc>
        <w:tc>
          <w:tcPr>
            <w:tcW w:w="4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1 831,0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1 831,0</w:t>
            </w:r>
          </w:p>
        </w:tc>
      </w:tr>
      <w:tr w:rsidR="00051EBA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1 08 03000 01 0000 110</w:t>
            </w:r>
          </w:p>
        </w:tc>
        <w:tc>
          <w:tcPr>
            <w:tcW w:w="4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1 831,0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1 831,0</w:t>
            </w:r>
          </w:p>
        </w:tc>
      </w:tr>
      <w:tr w:rsidR="00051EBA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1 08 03010 01 0000 110</w:t>
            </w:r>
          </w:p>
        </w:tc>
        <w:tc>
          <w:tcPr>
            <w:tcW w:w="4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пошлина по делам, ра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сматриваемым в судах общей юрисди</w:t>
            </w:r>
            <w:r>
              <w:rPr>
                <w:color w:val="000000"/>
                <w:sz w:val="24"/>
                <w:szCs w:val="24"/>
              </w:rPr>
              <w:t>к</w:t>
            </w:r>
            <w:r>
              <w:rPr>
                <w:color w:val="000000"/>
                <w:sz w:val="24"/>
                <w:szCs w:val="24"/>
              </w:rPr>
              <w:t>ции, мировыми судьями (за исключением Верховного Суда Российской Федер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ции)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1 831,0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1 831,0</w:t>
            </w:r>
          </w:p>
        </w:tc>
      </w:tr>
      <w:tr w:rsidR="00051EBA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1 11 00000 00 0000 000</w:t>
            </w:r>
          </w:p>
        </w:tc>
        <w:tc>
          <w:tcPr>
            <w:tcW w:w="4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</w:t>
            </w:r>
            <w:r>
              <w:rPr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b/>
                <w:bCs/>
                <w:color w:val="000000"/>
                <w:sz w:val="24"/>
                <w:szCs w:val="24"/>
              </w:rPr>
              <w:t>ПАЛЬНОЙ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23 550,0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23 550,0</w:t>
            </w:r>
          </w:p>
        </w:tc>
      </w:tr>
      <w:tr w:rsidR="00051EBA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1 11 05000 00 0000 120</w:t>
            </w:r>
          </w:p>
        </w:tc>
        <w:tc>
          <w:tcPr>
            <w:tcW w:w="4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Доходы, получаемые в виде арендной либо иной платы за передачу в во</w:t>
            </w:r>
            <w:r>
              <w:rPr>
                <w:b/>
                <w:bCs/>
                <w:color w:val="000000"/>
                <w:sz w:val="24"/>
                <w:szCs w:val="24"/>
              </w:rPr>
              <w:t>з</w:t>
            </w:r>
            <w:r>
              <w:rPr>
                <w:b/>
                <w:bCs/>
                <w:color w:val="000000"/>
                <w:sz w:val="24"/>
                <w:szCs w:val="24"/>
              </w:rPr>
              <w:t>мездное пользование государственного и муниципального имущества (за и</w:t>
            </w:r>
            <w:r>
              <w:rPr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b/>
                <w:bCs/>
                <w:color w:val="000000"/>
                <w:sz w:val="24"/>
                <w:szCs w:val="24"/>
              </w:rPr>
              <w:t>ключением имущества бюджетных и автономных учреждений, а также имущества государственных и мун</w:t>
            </w:r>
            <w:r>
              <w:rPr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b/>
                <w:bCs/>
                <w:color w:val="000000"/>
                <w:sz w:val="24"/>
                <w:szCs w:val="24"/>
              </w:rPr>
              <w:t>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23 000,0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23 000,0</w:t>
            </w:r>
          </w:p>
        </w:tc>
      </w:tr>
      <w:tr w:rsidR="00051EBA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1 11 05012 14 0000 120</w:t>
            </w:r>
          </w:p>
        </w:tc>
        <w:tc>
          <w:tcPr>
            <w:tcW w:w="4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венная собственность на которые не ра</w:t>
            </w:r>
            <w:r>
              <w:rPr>
                <w:color w:val="000000"/>
                <w:sz w:val="24"/>
                <w:szCs w:val="24"/>
              </w:rPr>
              <w:t>з</w:t>
            </w:r>
            <w:r>
              <w:rPr>
                <w:color w:val="000000"/>
                <w:sz w:val="24"/>
                <w:szCs w:val="24"/>
              </w:rPr>
              <w:t>граничена и которые расположены в гр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ницах муниципальных округов, а также средства от продажи права на заключ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ние договоров аренды указанных з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мельных участков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12 000,0</w:t>
            </w:r>
          </w:p>
        </w:tc>
      </w:tr>
      <w:tr w:rsidR="00051EBA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1 11 05074 14 0000 120</w:t>
            </w:r>
          </w:p>
        </w:tc>
        <w:tc>
          <w:tcPr>
            <w:tcW w:w="4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от сдачи в аренду имущества, составляющего казну муниципальных округов (за исключением земельных уч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стков)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11 000,0</w:t>
            </w:r>
          </w:p>
        </w:tc>
      </w:tr>
      <w:tr w:rsidR="00051EBA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1 11 09000 00 0000 120</w:t>
            </w:r>
          </w:p>
        </w:tc>
        <w:tc>
          <w:tcPr>
            <w:tcW w:w="4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Прочие доходы от использования имущества и прав, находящихся в г</w:t>
            </w:r>
            <w:r>
              <w:rPr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b/>
                <w:bCs/>
                <w:color w:val="000000"/>
                <w:sz w:val="24"/>
                <w:szCs w:val="24"/>
              </w:rPr>
              <w:t>сударственной и муниципальной со</w:t>
            </w:r>
            <w:r>
              <w:rPr>
                <w:b/>
                <w:bCs/>
                <w:color w:val="000000"/>
                <w:sz w:val="24"/>
                <w:szCs w:val="24"/>
              </w:rPr>
              <w:t>б</w:t>
            </w:r>
            <w:r>
              <w:rPr>
                <w:b/>
                <w:bCs/>
                <w:color w:val="000000"/>
                <w:sz w:val="24"/>
                <w:szCs w:val="24"/>
              </w:rPr>
              <w:t>ственности (за исключением имущес</w:t>
            </w:r>
            <w:r>
              <w:rPr>
                <w:b/>
                <w:bCs/>
                <w:color w:val="000000"/>
                <w:sz w:val="24"/>
                <w:szCs w:val="24"/>
              </w:rPr>
              <w:t>т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ва бюджетных и автономных учрежд</w:t>
            </w:r>
            <w:r>
              <w:rPr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b/>
                <w:bCs/>
                <w:color w:val="000000"/>
                <w:sz w:val="24"/>
                <w:szCs w:val="24"/>
              </w:rPr>
              <w:t>ний, а также имущества государстве</w:t>
            </w:r>
            <w:r>
              <w:rPr>
                <w:b/>
                <w:bCs/>
                <w:color w:val="000000"/>
                <w:sz w:val="24"/>
                <w:szCs w:val="24"/>
              </w:rPr>
              <w:t>н</w:t>
            </w:r>
            <w:r>
              <w:rPr>
                <w:b/>
                <w:bCs/>
                <w:color w:val="000000"/>
                <w:sz w:val="24"/>
                <w:szCs w:val="24"/>
              </w:rPr>
              <w:t>ных и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550,0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550,0</w:t>
            </w:r>
          </w:p>
        </w:tc>
      </w:tr>
      <w:tr w:rsidR="00051EBA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1 11 09044 14 0000 120</w:t>
            </w:r>
          </w:p>
        </w:tc>
        <w:tc>
          <w:tcPr>
            <w:tcW w:w="4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поступления от использования имущества, находящегося в собственн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сти муниципальных округов (за искл</w:t>
            </w:r>
            <w:r>
              <w:rPr>
                <w:color w:val="000000"/>
                <w:sz w:val="24"/>
                <w:szCs w:val="24"/>
              </w:rPr>
              <w:t>ю</w:t>
            </w:r>
            <w:r>
              <w:rPr>
                <w:color w:val="000000"/>
                <w:sz w:val="24"/>
                <w:szCs w:val="24"/>
              </w:rPr>
              <w:t>чением имущества муниципальных бюджетных и автономных учреждений, а также имущества муниципальных ун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тарных предприятий, в том числе казе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ных)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550,0</w:t>
            </w:r>
          </w:p>
        </w:tc>
      </w:tr>
      <w:tr w:rsidR="00051EBA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1 12 00000 00 0000 000</w:t>
            </w:r>
          </w:p>
        </w:tc>
        <w:tc>
          <w:tcPr>
            <w:tcW w:w="4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1 316,8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1 316,8</w:t>
            </w:r>
          </w:p>
        </w:tc>
      </w:tr>
      <w:tr w:rsidR="00051EBA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1 12 01000 01 0000 120</w:t>
            </w:r>
          </w:p>
        </w:tc>
        <w:tc>
          <w:tcPr>
            <w:tcW w:w="4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1 316,8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1 316,8</w:t>
            </w:r>
          </w:p>
        </w:tc>
      </w:tr>
      <w:tr w:rsidR="00051EBA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1 12 01010 01 0000 120</w:t>
            </w:r>
          </w:p>
        </w:tc>
        <w:tc>
          <w:tcPr>
            <w:tcW w:w="4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560,0</w:t>
            </w:r>
          </w:p>
        </w:tc>
      </w:tr>
      <w:tr w:rsidR="00051EBA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1 12 01030 01 0000 120</w:t>
            </w:r>
          </w:p>
        </w:tc>
        <w:tc>
          <w:tcPr>
            <w:tcW w:w="4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сбросы загрязняющих веществ в водные объекты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28,3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28,3</w:t>
            </w:r>
          </w:p>
        </w:tc>
      </w:tr>
      <w:tr w:rsidR="00051EBA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1 12 01041 01 0000 120</w:t>
            </w:r>
          </w:p>
        </w:tc>
        <w:tc>
          <w:tcPr>
            <w:tcW w:w="4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размещение отходов произво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268,0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268,0</w:t>
            </w:r>
          </w:p>
        </w:tc>
      </w:tr>
      <w:tr w:rsidR="00051EBA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1 12 01042 01 0000 120</w:t>
            </w:r>
          </w:p>
        </w:tc>
        <w:tc>
          <w:tcPr>
            <w:tcW w:w="4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размещение твердых комм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нальных отходов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460,5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460,5</w:t>
            </w:r>
          </w:p>
        </w:tc>
      </w:tr>
      <w:tr w:rsidR="00051EBA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1 14 00000 00 0000 000</w:t>
            </w:r>
          </w:p>
        </w:tc>
        <w:tc>
          <w:tcPr>
            <w:tcW w:w="4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ПРОДАЖИ МАТЕР</w:t>
            </w:r>
            <w:r>
              <w:rPr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b/>
                <w:bCs/>
                <w:color w:val="000000"/>
                <w:sz w:val="24"/>
                <w:szCs w:val="24"/>
              </w:rPr>
              <w:t>АЛЬНЫХ И НЕМАТЕРИАЛЬНЫХ АКТИВОВ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5,0</w:t>
            </w:r>
          </w:p>
        </w:tc>
      </w:tr>
      <w:tr w:rsidR="00051EBA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1 14 06000 00 0000 430</w:t>
            </w:r>
          </w:p>
        </w:tc>
        <w:tc>
          <w:tcPr>
            <w:tcW w:w="4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продажи земельных учас</w:t>
            </w:r>
            <w:r>
              <w:rPr>
                <w:b/>
                <w:bCs/>
                <w:color w:val="000000"/>
                <w:sz w:val="24"/>
                <w:szCs w:val="24"/>
              </w:rPr>
              <w:t>т</w:t>
            </w:r>
            <w:r>
              <w:rPr>
                <w:b/>
                <w:bCs/>
                <w:color w:val="000000"/>
                <w:sz w:val="24"/>
                <w:szCs w:val="24"/>
              </w:rPr>
              <w:t>ков, находящихся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5,0</w:t>
            </w:r>
          </w:p>
        </w:tc>
      </w:tr>
      <w:tr w:rsidR="00051EBA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1 14 06012 14 0000 430</w:t>
            </w:r>
          </w:p>
        </w:tc>
        <w:tc>
          <w:tcPr>
            <w:tcW w:w="4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от продажи земельных участков, государственная собственность на кот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рые не разграничена и которые распол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жены в границах муниципальных окр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гов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</w:t>
            </w:r>
          </w:p>
        </w:tc>
      </w:tr>
      <w:tr w:rsidR="00051EBA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1 16 00000 00 0000 000</w:t>
            </w:r>
          </w:p>
        </w:tc>
        <w:tc>
          <w:tcPr>
            <w:tcW w:w="4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ШТРАФЫ, САНКЦИИ, ВОЗМЕЩ</w:t>
            </w:r>
            <w:r>
              <w:rPr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b/>
                <w:bCs/>
                <w:color w:val="000000"/>
                <w:sz w:val="24"/>
                <w:szCs w:val="24"/>
              </w:rPr>
              <w:t>НИЕ УЩЕРБА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1 000,0</w:t>
            </w:r>
          </w:p>
        </w:tc>
      </w:tr>
      <w:tr w:rsidR="00051EBA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2 00 00000 00 0000 000</w:t>
            </w:r>
          </w:p>
        </w:tc>
        <w:tc>
          <w:tcPr>
            <w:tcW w:w="4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513 377,6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513 377,6</w:t>
            </w:r>
          </w:p>
        </w:tc>
      </w:tr>
      <w:tr w:rsidR="00051EBA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2 02 00000 00 0000 000</w:t>
            </w:r>
          </w:p>
        </w:tc>
        <w:tc>
          <w:tcPr>
            <w:tcW w:w="4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</w:t>
            </w:r>
            <w:r>
              <w:rPr>
                <w:b/>
                <w:bCs/>
                <w:color w:val="000000"/>
                <w:sz w:val="24"/>
                <w:szCs w:val="24"/>
              </w:rPr>
              <w:t>Д</w:t>
            </w:r>
            <w:r>
              <w:rPr>
                <w:b/>
                <w:bCs/>
                <w:color w:val="000000"/>
                <w:sz w:val="24"/>
                <w:szCs w:val="24"/>
              </w:rPr>
              <w:t>ЖЕТНОЙ СИСТЕМЫ РОССИ</w:t>
            </w:r>
            <w:r>
              <w:rPr>
                <w:b/>
                <w:bCs/>
                <w:color w:val="000000"/>
                <w:sz w:val="24"/>
                <w:szCs w:val="24"/>
              </w:rPr>
              <w:t>Й</w:t>
            </w:r>
            <w:r>
              <w:rPr>
                <w:b/>
                <w:bCs/>
                <w:color w:val="000000"/>
                <w:sz w:val="24"/>
                <w:szCs w:val="24"/>
              </w:rPr>
              <w:t>СКОЙ ФЕДЕРАЦИИ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513 377,6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513 377,6</w:t>
            </w:r>
          </w:p>
        </w:tc>
      </w:tr>
      <w:tr w:rsidR="00051EBA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2 02 10000 00 0000 150</w:t>
            </w:r>
          </w:p>
        </w:tc>
        <w:tc>
          <w:tcPr>
            <w:tcW w:w="4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Дотации бюджетам бюджетной сист</w:t>
            </w:r>
            <w:r>
              <w:rPr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мы Российской Федерации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195 844,0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195 844,0</w:t>
            </w:r>
          </w:p>
        </w:tc>
      </w:tr>
      <w:tr w:rsidR="00051EBA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2 02 15001 14 0000 150</w:t>
            </w:r>
          </w:p>
        </w:tc>
        <w:tc>
          <w:tcPr>
            <w:tcW w:w="4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бюджетам муниципальных о</w:t>
            </w:r>
            <w:r>
              <w:rPr>
                <w:color w:val="000000"/>
                <w:sz w:val="24"/>
                <w:szCs w:val="24"/>
              </w:rPr>
              <w:t>к</w:t>
            </w:r>
            <w:r>
              <w:rPr>
                <w:color w:val="000000"/>
                <w:sz w:val="24"/>
                <w:szCs w:val="24"/>
              </w:rPr>
              <w:t>ругов на выравнивание бюджетной обе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печенности из бюджета субъекта Росси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ской Федерации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195 844,0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195 844,0</w:t>
            </w:r>
          </w:p>
        </w:tc>
      </w:tr>
      <w:tr w:rsidR="00051EBA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2 02 20000 00 0000 150</w:t>
            </w:r>
          </w:p>
        </w:tc>
        <w:tc>
          <w:tcPr>
            <w:tcW w:w="4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Субсидии бюджетам бюджетной си</w:t>
            </w:r>
            <w:r>
              <w:rPr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b/>
                <w:bCs/>
                <w:color w:val="000000"/>
                <w:sz w:val="24"/>
                <w:szCs w:val="24"/>
              </w:rPr>
              <w:t>темы Российской Федерации (ме</w:t>
            </w:r>
            <w:r>
              <w:rPr>
                <w:b/>
                <w:bCs/>
                <w:color w:val="000000"/>
                <w:sz w:val="24"/>
                <w:szCs w:val="24"/>
              </w:rPr>
              <w:t>ж</w:t>
            </w:r>
            <w:r>
              <w:rPr>
                <w:b/>
                <w:bCs/>
                <w:color w:val="000000"/>
                <w:sz w:val="24"/>
                <w:szCs w:val="24"/>
              </w:rPr>
              <w:t>бюджетные субсидии)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24 852,4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24 852,4</w:t>
            </w:r>
          </w:p>
        </w:tc>
      </w:tr>
      <w:tr w:rsidR="00051EBA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2 02 25304 14 0000 150</w:t>
            </w:r>
          </w:p>
        </w:tc>
        <w:tc>
          <w:tcPr>
            <w:tcW w:w="4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муниципальных о</w:t>
            </w:r>
            <w:r>
              <w:rPr>
                <w:color w:val="000000"/>
                <w:sz w:val="24"/>
                <w:szCs w:val="24"/>
              </w:rPr>
              <w:t>к</w:t>
            </w:r>
            <w:r>
              <w:rPr>
                <w:color w:val="000000"/>
                <w:sz w:val="24"/>
                <w:szCs w:val="24"/>
              </w:rPr>
              <w:t>ругов на организацию бесплатного гор</w:t>
            </w:r>
            <w:r>
              <w:rPr>
                <w:color w:val="000000"/>
                <w:sz w:val="24"/>
                <w:szCs w:val="24"/>
              </w:rPr>
              <w:t>я</w:t>
            </w:r>
            <w:r>
              <w:rPr>
                <w:color w:val="000000"/>
                <w:sz w:val="24"/>
                <w:szCs w:val="24"/>
              </w:rPr>
              <w:t>чего питания обучающихся, получающих начальное общее образование в госуда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ственных и муниципальных образов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тельных организациях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5 358,4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5 358,4</w:t>
            </w:r>
          </w:p>
        </w:tc>
      </w:tr>
      <w:tr w:rsidR="00051EBA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2 02 29999 14 0000 150</w:t>
            </w:r>
          </w:p>
        </w:tc>
        <w:tc>
          <w:tcPr>
            <w:tcW w:w="4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субсидии бюджетам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пальных округов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19 494,0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19 494,0</w:t>
            </w:r>
          </w:p>
        </w:tc>
      </w:tr>
      <w:tr w:rsidR="00051EBA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2 02 30000 00 0000 150</w:t>
            </w:r>
          </w:p>
        </w:tc>
        <w:tc>
          <w:tcPr>
            <w:tcW w:w="4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Субвенции бюджетам бюджетной си</w:t>
            </w:r>
            <w:r>
              <w:rPr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b/>
                <w:bCs/>
                <w:color w:val="000000"/>
                <w:sz w:val="24"/>
                <w:szCs w:val="24"/>
              </w:rPr>
              <w:t>темы Российской Федерации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284 673,9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284 673,9</w:t>
            </w:r>
          </w:p>
        </w:tc>
      </w:tr>
      <w:tr w:rsidR="00051EBA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2 02 30024 14 0000 150</w:t>
            </w:r>
          </w:p>
        </w:tc>
        <w:tc>
          <w:tcPr>
            <w:tcW w:w="4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муниципальных округов на выполнение передаваемых полномочий субъектов Российской Ф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дерации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11 943,0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11 943,0</w:t>
            </w:r>
          </w:p>
        </w:tc>
      </w:tr>
      <w:tr w:rsidR="00051EBA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2 02 35118 14 0000 150</w:t>
            </w:r>
          </w:p>
        </w:tc>
        <w:tc>
          <w:tcPr>
            <w:tcW w:w="4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муниципальных округов на осуществление первичного воинского учета органами местного с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моуправления поселений, 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ных и городских округов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754,0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754,0</w:t>
            </w:r>
          </w:p>
        </w:tc>
      </w:tr>
      <w:tr w:rsidR="00051EBA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2 02 35120 14 0000 150</w:t>
            </w:r>
          </w:p>
        </w:tc>
        <w:tc>
          <w:tcPr>
            <w:tcW w:w="4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деральных судов общей юрисдикции в Российской Федерации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2,4</w:t>
            </w:r>
          </w:p>
        </w:tc>
      </w:tr>
      <w:tr w:rsidR="00051EBA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2 02 35930 14 0000 150</w:t>
            </w:r>
          </w:p>
        </w:tc>
        <w:tc>
          <w:tcPr>
            <w:tcW w:w="4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муниципальных округов на государственную регистр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цию актов гражданского состояния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1 097,2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1 097,2</w:t>
            </w:r>
          </w:p>
        </w:tc>
      </w:tr>
      <w:tr w:rsidR="00051EBA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2 02 36900 14 0000 150</w:t>
            </w:r>
          </w:p>
        </w:tc>
        <w:tc>
          <w:tcPr>
            <w:tcW w:w="4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Единая субвенция бюджетам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пальных округов из бюджета субъекта Российской Федерации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270 877,3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270 877,3</w:t>
            </w:r>
          </w:p>
        </w:tc>
      </w:tr>
      <w:tr w:rsidR="00051EBA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2 02 40000 00 0000 150</w:t>
            </w:r>
          </w:p>
        </w:tc>
        <w:tc>
          <w:tcPr>
            <w:tcW w:w="4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8 007,3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8 007,3</w:t>
            </w:r>
          </w:p>
        </w:tc>
      </w:tr>
      <w:tr w:rsidR="00051EBA"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2 02 45303 14 0000 150</w:t>
            </w:r>
          </w:p>
        </w:tc>
        <w:tc>
          <w:tcPr>
            <w:tcW w:w="4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мые бюджетам муниципальных округов на ежемесячное денежное вознагражд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ние за классное руководство педагогич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ским работникам государственных и 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lastRenderedPageBreak/>
              <w:t>ниципальных образовательных орган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заций, реализующих образовательные программы начального общего образов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ния, образовательные программы осно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</w:rPr>
              <w:t>ного общего образования, образовател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ные программы среднего общего образ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8 007,3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1EBA" w:rsidRDefault="003614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8 007,3</w:t>
            </w:r>
          </w:p>
        </w:tc>
      </w:tr>
    </w:tbl>
    <w:p w:rsidR="00361415" w:rsidRDefault="00361415"/>
    <w:sectPr w:rsidR="00361415" w:rsidSect="00051EBA">
      <w:headerReference w:type="default" r:id="rId6"/>
      <w:footerReference w:type="default" r:id="rId7"/>
      <w:pgSz w:w="11905" w:h="16837"/>
      <w:pgMar w:top="1133" w:right="566" w:bottom="1133" w:left="1700" w:header="737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1415" w:rsidRDefault="00361415" w:rsidP="00051EBA">
      <w:r>
        <w:separator/>
      </w:r>
    </w:p>
  </w:endnote>
  <w:endnote w:type="continuationSeparator" w:id="1">
    <w:p w:rsidR="00361415" w:rsidRDefault="00361415" w:rsidP="00051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051EBA">
      <w:tc>
        <w:tcPr>
          <w:tcW w:w="9854" w:type="dxa"/>
        </w:tcPr>
        <w:p w:rsidR="00051EBA" w:rsidRDefault="00051EBA">
          <w:pPr>
            <w:rPr>
              <w:color w:val="000000"/>
            </w:rPr>
          </w:pPr>
        </w:p>
        <w:p w:rsidR="00051EBA" w:rsidRDefault="00051EBA">
          <w:pPr>
            <w:spacing w:line="1" w:lineRule="auto"/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1415" w:rsidRDefault="00361415" w:rsidP="00051EBA">
      <w:r>
        <w:separator/>
      </w:r>
    </w:p>
  </w:footnote>
  <w:footnote w:type="continuationSeparator" w:id="1">
    <w:p w:rsidR="00361415" w:rsidRDefault="00361415" w:rsidP="00051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051EBA">
      <w:tc>
        <w:tcPr>
          <w:tcW w:w="9854" w:type="dxa"/>
        </w:tcPr>
        <w:p w:rsidR="00051EBA" w:rsidRDefault="00C37DD7">
          <w:pPr>
            <w:jc w:val="center"/>
            <w:rPr>
              <w:color w:val="000000"/>
            </w:rPr>
          </w:pPr>
          <w:r>
            <w:fldChar w:fldCharType="begin"/>
          </w:r>
          <w:r w:rsidR="00361415">
            <w:rPr>
              <w:color w:val="000000"/>
            </w:rPr>
            <w:instrText>PAGE</w:instrText>
          </w:r>
          <w:r>
            <w:fldChar w:fldCharType="separate"/>
          </w:r>
          <w:r w:rsidR="0098051A">
            <w:rPr>
              <w:noProof/>
              <w:color w:val="000000"/>
            </w:rPr>
            <w:t>2</w:t>
          </w:r>
          <w:r>
            <w:fldChar w:fldCharType="end"/>
          </w:r>
        </w:p>
        <w:p w:rsidR="00051EBA" w:rsidRDefault="00051EBA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1EBA"/>
    <w:rsid w:val="00051EBA"/>
    <w:rsid w:val="00361415"/>
    <w:rsid w:val="00364120"/>
    <w:rsid w:val="0098051A"/>
    <w:rsid w:val="00C37D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D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051EB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1641</Words>
  <Characters>9359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2023-09-20T06:03:00Z</dcterms:created>
  <dcterms:modified xsi:type="dcterms:W3CDTF">2023-10-24T07:31:00Z</dcterms:modified>
</cp:coreProperties>
</file>