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6D584" w14:textId="77777777" w:rsidR="008265B8" w:rsidRPr="007401DB" w:rsidRDefault="008265B8" w:rsidP="008265B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401DB">
        <w:rPr>
          <w:rFonts w:ascii="Times New Roman" w:hAnsi="Times New Roman" w:cs="Times New Roman"/>
          <w:bCs w:val="0"/>
          <w:sz w:val="24"/>
          <w:szCs w:val="24"/>
        </w:rPr>
        <w:t>СОБРАНИЕ ПР</w:t>
      </w:r>
      <w:r w:rsidR="007401DB" w:rsidRPr="007401DB">
        <w:rPr>
          <w:rFonts w:ascii="Times New Roman" w:hAnsi="Times New Roman" w:cs="Times New Roman"/>
          <w:bCs w:val="0"/>
          <w:sz w:val="24"/>
          <w:szCs w:val="24"/>
        </w:rPr>
        <w:t>ЕДСТАВИТЕЛЕЙ СУСУМАНСКОГО ГОРОДСКОГО ОКРУГА</w:t>
      </w:r>
    </w:p>
    <w:p w14:paraId="5E4A06C3" w14:textId="77777777" w:rsidR="008265B8" w:rsidRDefault="008265B8" w:rsidP="008265B8">
      <w:pPr>
        <w:jc w:val="center"/>
      </w:pPr>
    </w:p>
    <w:p w14:paraId="58F25090" w14:textId="77777777" w:rsidR="008265B8" w:rsidRPr="0025628F" w:rsidRDefault="008265B8" w:rsidP="008265B8">
      <w:pPr>
        <w:pStyle w:val="1"/>
        <w:rPr>
          <w:szCs w:val="24"/>
        </w:rPr>
      </w:pPr>
    </w:p>
    <w:p w14:paraId="63098977" w14:textId="77777777" w:rsidR="008265B8" w:rsidRPr="007401DB" w:rsidRDefault="008265B8" w:rsidP="008265B8">
      <w:pPr>
        <w:pStyle w:val="1"/>
        <w:rPr>
          <w:sz w:val="28"/>
          <w:szCs w:val="28"/>
        </w:rPr>
      </w:pPr>
      <w:r w:rsidRPr="007401DB">
        <w:rPr>
          <w:sz w:val="28"/>
          <w:szCs w:val="28"/>
        </w:rPr>
        <w:t>Р Е Ш Е Н И Е</w:t>
      </w:r>
    </w:p>
    <w:p w14:paraId="7FEB7C4F" w14:textId="77777777" w:rsidR="008265B8" w:rsidRDefault="008265B8" w:rsidP="008265B8">
      <w:pPr>
        <w:rPr>
          <w:sz w:val="24"/>
          <w:szCs w:val="24"/>
        </w:rPr>
      </w:pPr>
    </w:p>
    <w:p w14:paraId="080CD9FD" w14:textId="77777777" w:rsidR="007401DB" w:rsidRDefault="007401DB" w:rsidP="008265B8">
      <w:pPr>
        <w:rPr>
          <w:sz w:val="24"/>
          <w:szCs w:val="24"/>
        </w:rPr>
      </w:pPr>
    </w:p>
    <w:p w14:paraId="701378FA" w14:textId="67F3A810" w:rsidR="007401DB" w:rsidRPr="007401DB" w:rsidRDefault="00ED135B" w:rsidP="00C543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C54395" w:rsidRPr="00C54395">
        <w:rPr>
          <w:b/>
          <w:sz w:val="24"/>
          <w:szCs w:val="24"/>
        </w:rPr>
        <w:t xml:space="preserve">применении муниципальных правовых актов на территории </w:t>
      </w:r>
      <w:r w:rsidR="00C54395">
        <w:rPr>
          <w:b/>
          <w:sz w:val="24"/>
          <w:szCs w:val="24"/>
        </w:rPr>
        <w:t xml:space="preserve">преобразованного муниципального </w:t>
      </w:r>
      <w:r w:rsidR="00651DE7">
        <w:rPr>
          <w:b/>
          <w:sz w:val="24"/>
          <w:szCs w:val="24"/>
        </w:rPr>
        <w:t>образования</w:t>
      </w:r>
    </w:p>
    <w:p w14:paraId="36150642" w14:textId="77777777" w:rsidR="007401DB" w:rsidRDefault="007401DB" w:rsidP="008265B8">
      <w:pPr>
        <w:rPr>
          <w:sz w:val="24"/>
          <w:szCs w:val="24"/>
        </w:rPr>
      </w:pPr>
    </w:p>
    <w:p w14:paraId="5F9DDA22" w14:textId="77777777" w:rsidR="007401DB" w:rsidRDefault="007401DB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Принято Собранием представителей Сусуманского городского округа</w:t>
      </w:r>
    </w:p>
    <w:p w14:paraId="45C6211E" w14:textId="32ADF798" w:rsidR="007401DB" w:rsidRDefault="00433CAA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 </w:t>
      </w:r>
      <w:r w:rsidR="00C54395">
        <w:rPr>
          <w:b/>
          <w:sz w:val="24"/>
          <w:szCs w:val="24"/>
        </w:rPr>
        <w:t>дека</w:t>
      </w:r>
      <w:r w:rsidR="00CC2173">
        <w:rPr>
          <w:b/>
          <w:sz w:val="24"/>
          <w:szCs w:val="24"/>
        </w:rPr>
        <w:t>б</w:t>
      </w:r>
      <w:r w:rsidR="007401DB">
        <w:rPr>
          <w:b/>
          <w:sz w:val="24"/>
          <w:szCs w:val="24"/>
        </w:rPr>
        <w:t>ря 20</w:t>
      </w:r>
      <w:r w:rsidR="00CC2173">
        <w:rPr>
          <w:b/>
          <w:sz w:val="24"/>
          <w:szCs w:val="24"/>
        </w:rPr>
        <w:t>2</w:t>
      </w:r>
      <w:r w:rsidR="00C54395">
        <w:rPr>
          <w:b/>
          <w:sz w:val="24"/>
          <w:szCs w:val="24"/>
        </w:rPr>
        <w:t>2</w:t>
      </w:r>
      <w:r w:rsidR="007401DB">
        <w:rPr>
          <w:b/>
          <w:sz w:val="24"/>
          <w:szCs w:val="24"/>
        </w:rPr>
        <w:t xml:space="preserve"> года</w:t>
      </w:r>
    </w:p>
    <w:p w14:paraId="5CF162C6" w14:textId="77777777" w:rsidR="007401DB" w:rsidRDefault="007401DB" w:rsidP="007401DB">
      <w:pPr>
        <w:jc w:val="center"/>
        <w:rPr>
          <w:b/>
          <w:sz w:val="24"/>
          <w:szCs w:val="24"/>
        </w:rPr>
      </w:pPr>
    </w:p>
    <w:p w14:paraId="33672ED5" w14:textId="77777777" w:rsidR="007401DB" w:rsidRDefault="007401DB" w:rsidP="007401DB">
      <w:pPr>
        <w:pStyle w:val="a3"/>
        <w:ind w:firstLine="0"/>
        <w:jc w:val="both"/>
      </w:pPr>
    </w:p>
    <w:p w14:paraId="187C603F" w14:textId="2A7D1DF3" w:rsidR="008265B8" w:rsidRPr="0048086A" w:rsidRDefault="00A05215" w:rsidP="00A052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4395">
        <w:rPr>
          <w:sz w:val="24"/>
          <w:szCs w:val="24"/>
        </w:rPr>
        <w:t xml:space="preserve">Руководствуясь </w:t>
      </w:r>
      <w:r w:rsidR="00C54395" w:rsidRPr="00C54395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54395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647C88" w:rsidRPr="0048086A">
        <w:rPr>
          <w:sz w:val="24"/>
          <w:szCs w:val="24"/>
        </w:rPr>
        <w:t>соответствии с</w:t>
      </w:r>
      <w:r w:rsidR="001618A9">
        <w:rPr>
          <w:sz w:val="24"/>
          <w:szCs w:val="24"/>
        </w:rPr>
        <w:t xml:space="preserve"> </w:t>
      </w:r>
      <w:r w:rsidR="00456CCF" w:rsidRPr="00456CCF">
        <w:rPr>
          <w:sz w:val="24"/>
          <w:szCs w:val="24"/>
        </w:rPr>
        <w:t>Закон</w:t>
      </w:r>
      <w:r w:rsidR="00456CCF">
        <w:rPr>
          <w:sz w:val="24"/>
          <w:szCs w:val="24"/>
        </w:rPr>
        <w:t>ом</w:t>
      </w:r>
      <w:r w:rsidR="00456CCF" w:rsidRPr="00456CCF">
        <w:rPr>
          <w:sz w:val="24"/>
          <w:szCs w:val="24"/>
        </w:rPr>
        <w:t xml:space="preserve"> Магаданской области от 14</w:t>
      </w:r>
      <w:r w:rsidR="00651DE7">
        <w:rPr>
          <w:sz w:val="24"/>
          <w:szCs w:val="24"/>
        </w:rPr>
        <w:t>.03.</w:t>
      </w:r>
      <w:r w:rsidR="00456CCF" w:rsidRPr="00456CCF">
        <w:rPr>
          <w:sz w:val="24"/>
          <w:szCs w:val="24"/>
        </w:rPr>
        <w:t xml:space="preserve">2022 </w:t>
      </w:r>
      <w:r w:rsidR="00651DE7">
        <w:rPr>
          <w:sz w:val="24"/>
          <w:szCs w:val="24"/>
        </w:rPr>
        <w:t>№ 2683-ОЗ</w:t>
      </w:r>
      <w:r w:rsidR="00456CCF" w:rsidRPr="00456CCF">
        <w:rPr>
          <w:sz w:val="24"/>
          <w:szCs w:val="24"/>
        </w:rPr>
        <w:t xml:space="preserve"> «О преобразовании муниципального образования «Сусуманский городской округ» в связи с наделением его статусом муниципального округа»</w:t>
      </w:r>
      <w:r w:rsidR="001618A9" w:rsidRPr="001618A9">
        <w:rPr>
          <w:sz w:val="24"/>
          <w:szCs w:val="24"/>
        </w:rPr>
        <w:t>,</w:t>
      </w:r>
      <w:r w:rsidR="001618A9">
        <w:rPr>
          <w:sz w:val="24"/>
          <w:szCs w:val="24"/>
        </w:rPr>
        <w:t xml:space="preserve"> </w:t>
      </w:r>
      <w:r w:rsidR="008265B8" w:rsidRPr="0048086A">
        <w:rPr>
          <w:sz w:val="24"/>
          <w:szCs w:val="24"/>
        </w:rPr>
        <w:t>Собрание представителей</w:t>
      </w:r>
      <w:r w:rsidR="007401DB" w:rsidRPr="0048086A">
        <w:rPr>
          <w:sz w:val="24"/>
          <w:szCs w:val="24"/>
        </w:rPr>
        <w:t xml:space="preserve"> Сусуманского городского округа</w:t>
      </w:r>
    </w:p>
    <w:p w14:paraId="76851392" w14:textId="77777777" w:rsidR="008265B8" w:rsidRPr="0048086A" w:rsidRDefault="008265B8" w:rsidP="008265B8">
      <w:pPr>
        <w:rPr>
          <w:sz w:val="24"/>
          <w:szCs w:val="24"/>
        </w:rPr>
      </w:pPr>
    </w:p>
    <w:p w14:paraId="6A4CBB34" w14:textId="77777777" w:rsidR="008265B8" w:rsidRDefault="008265B8" w:rsidP="008265B8">
      <w:pPr>
        <w:rPr>
          <w:sz w:val="24"/>
        </w:rPr>
      </w:pPr>
      <w:r>
        <w:rPr>
          <w:sz w:val="24"/>
        </w:rPr>
        <w:t>РЕШИЛО:</w:t>
      </w:r>
    </w:p>
    <w:p w14:paraId="52C23C0D" w14:textId="77777777" w:rsidR="00ED135B" w:rsidRPr="003E10D3" w:rsidRDefault="00ED135B" w:rsidP="0048086A">
      <w:pPr>
        <w:jc w:val="both"/>
        <w:rPr>
          <w:sz w:val="24"/>
          <w:szCs w:val="24"/>
        </w:rPr>
      </w:pPr>
    </w:p>
    <w:p w14:paraId="424DBA08" w14:textId="52D4ECF6" w:rsidR="00C54395" w:rsidRPr="00C54395" w:rsidRDefault="00C54395" w:rsidP="00C54395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395">
        <w:rPr>
          <w:rFonts w:ascii="Times New Roman" w:hAnsi="Times New Roman"/>
          <w:sz w:val="24"/>
          <w:szCs w:val="24"/>
        </w:rPr>
        <w:t>Установить, что на территории</w:t>
      </w:r>
      <w:r w:rsidR="00651DE7">
        <w:rPr>
          <w:rFonts w:ascii="Times New Roman" w:hAnsi="Times New Roman"/>
          <w:sz w:val="24"/>
          <w:szCs w:val="24"/>
        </w:rPr>
        <w:t xml:space="preserve"> преобразованного муниципального образования</w:t>
      </w:r>
      <w:r w:rsidRPr="00C54395">
        <w:rPr>
          <w:rFonts w:ascii="Times New Roman" w:hAnsi="Times New Roman"/>
          <w:sz w:val="24"/>
          <w:szCs w:val="24"/>
        </w:rPr>
        <w:t xml:space="preserve"> </w:t>
      </w:r>
      <w:r w:rsidR="00651DE7">
        <w:rPr>
          <w:rFonts w:ascii="Times New Roman" w:hAnsi="Times New Roman"/>
          <w:sz w:val="24"/>
          <w:szCs w:val="24"/>
        </w:rPr>
        <w:t>«</w:t>
      </w:r>
      <w:r w:rsidRPr="00C54395">
        <w:rPr>
          <w:rFonts w:ascii="Times New Roman" w:hAnsi="Times New Roman"/>
          <w:sz w:val="24"/>
          <w:szCs w:val="24"/>
        </w:rPr>
        <w:t>Сусуманск</w:t>
      </w:r>
      <w:r w:rsidR="00651DE7">
        <w:rPr>
          <w:rFonts w:ascii="Times New Roman" w:hAnsi="Times New Roman"/>
          <w:sz w:val="24"/>
          <w:szCs w:val="24"/>
        </w:rPr>
        <w:t>ий</w:t>
      </w:r>
      <w:r w:rsidRPr="00C54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</w:t>
      </w:r>
      <w:r w:rsidR="00651DE7">
        <w:rPr>
          <w:rFonts w:ascii="Times New Roman" w:hAnsi="Times New Roman"/>
          <w:sz w:val="24"/>
          <w:szCs w:val="24"/>
        </w:rPr>
        <w:t>ый</w:t>
      </w:r>
      <w:r w:rsidRPr="00C54395">
        <w:rPr>
          <w:rFonts w:ascii="Times New Roman" w:hAnsi="Times New Roman"/>
          <w:sz w:val="24"/>
          <w:szCs w:val="24"/>
        </w:rPr>
        <w:t xml:space="preserve"> округ </w:t>
      </w:r>
      <w:r>
        <w:rPr>
          <w:rFonts w:ascii="Times New Roman" w:hAnsi="Times New Roman"/>
          <w:sz w:val="24"/>
          <w:szCs w:val="24"/>
        </w:rPr>
        <w:t>Магаданской области</w:t>
      </w:r>
      <w:r w:rsidR="00651DE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4395">
        <w:rPr>
          <w:rFonts w:ascii="Times New Roman" w:hAnsi="Times New Roman"/>
          <w:sz w:val="24"/>
          <w:szCs w:val="24"/>
        </w:rPr>
        <w:t xml:space="preserve">применяются нормативные правовые акты Собрания представителей Сусуманского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C54395">
        <w:rPr>
          <w:rFonts w:ascii="Times New Roman" w:hAnsi="Times New Roman"/>
          <w:sz w:val="24"/>
          <w:szCs w:val="24"/>
        </w:rPr>
        <w:t xml:space="preserve"> до дня их отмены или изменения</w:t>
      </w:r>
      <w:r>
        <w:rPr>
          <w:rFonts w:ascii="Times New Roman" w:hAnsi="Times New Roman"/>
          <w:sz w:val="24"/>
          <w:szCs w:val="24"/>
        </w:rPr>
        <w:t>,</w:t>
      </w:r>
      <w:r w:rsidRPr="00C54395">
        <w:rPr>
          <w:rFonts w:ascii="Times New Roman" w:hAnsi="Times New Roman"/>
          <w:sz w:val="24"/>
          <w:szCs w:val="24"/>
        </w:rPr>
        <w:t xml:space="preserve"> в части, не противоречащей федеральным законам и иным нормативным правовым актам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C54395">
        <w:rPr>
          <w:rFonts w:ascii="Times New Roman" w:hAnsi="Times New Roman"/>
          <w:sz w:val="24"/>
          <w:szCs w:val="24"/>
        </w:rPr>
        <w:t xml:space="preserve"> законам и иным нормативным правовым актам Магаданской области, муниципальным правовым актам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C54395">
        <w:rPr>
          <w:rFonts w:ascii="Times New Roman" w:hAnsi="Times New Roman"/>
          <w:sz w:val="24"/>
          <w:szCs w:val="24"/>
        </w:rPr>
        <w:t>Сусуманск</w:t>
      </w:r>
      <w:r>
        <w:rPr>
          <w:rFonts w:ascii="Times New Roman" w:hAnsi="Times New Roman"/>
          <w:sz w:val="24"/>
          <w:szCs w:val="24"/>
        </w:rPr>
        <w:t>ого муниципального округа Магаданской области</w:t>
      </w:r>
      <w:r w:rsidRPr="00C54395">
        <w:rPr>
          <w:rFonts w:ascii="Times New Roman" w:hAnsi="Times New Roman"/>
          <w:sz w:val="24"/>
          <w:szCs w:val="24"/>
        </w:rPr>
        <w:t>.</w:t>
      </w:r>
    </w:p>
    <w:p w14:paraId="7DAB8E27" w14:textId="51E381E2" w:rsidR="001618A9" w:rsidRPr="003E10D3" w:rsidRDefault="00E245AF" w:rsidP="00E245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45AF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опубликованию, размещению на официальном сайте администрации округа и распространяет свое действие на правоотношения, возникающие с 01.01.2023.</w:t>
      </w:r>
    </w:p>
    <w:p w14:paraId="4774F407" w14:textId="77777777" w:rsidR="00ED135B" w:rsidRPr="003E10D3" w:rsidRDefault="00ED135B" w:rsidP="00ED135B">
      <w:pPr>
        <w:jc w:val="both"/>
        <w:rPr>
          <w:sz w:val="24"/>
        </w:rPr>
      </w:pPr>
    </w:p>
    <w:p w14:paraId="6CC27F84" w14:textId="77777777" w:rsidR="00ED135B" w:rsidRPr="00ED135B" w:rsidRDefault="00ED135B" w:rsidP="00ED135B">
      <w:pPr>
        <w:jc w:val="both"/>
        <w:rPr>
          <w:sz w:val="24"/>
        </w:rPr>
      </w:pPr>
    </w:p>
    <w:p w14:paraId="064AB59A" w14:textId="77777777" w:rsidR="00491481" w:rsidRDefault="00B97317" w:rsidP="001618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618A9" w:rsidRPr="00DF647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618A9" w:rsidRPr="00DF647D">
        <w:rPr>
          <w:sz w:val="24"/>
          <w:szCs w:val="24"/>
        </w:rPr>
        <w:t xml:space="preserve"> Сусуманского городского округа</w:t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И.Н. Пряников</w:t>
      </w:r>
      <w:r w:rsidR="001618A9" w:rsidRPr="00DF647D">
        <w:rPr>
          <w:sz w:val="24"/>
          <w:szCs w:val="24"/>
        </w:rPr>
        <w:tab/>
      </w:r>
    </w:p>
    <w:p w14:paraId="6862BAC0" w14:textId="77777777" w:rsidR="00491481" w:rsidRDefault="00491481" w:rsidP="001618A9">
      <w:pPr>
        <w:rPr>
          <w:sz w:val="24"/>
          <w:szCs w:val="24"/>
        </w:rPr>
      </w:pPr>
    </w:p>
    <w:p w14:paraId="0DC5FC7B" w14:textId="7B257E14" w:rsidR="001618A9" w:rsidRPr="00DF647D" w:rsidRDefault="001618A9" w:rsidP="001618A9">
      <w:pPr>
        <w:rPr>
          <w:sz w:val="24"/>
          <w:szCs w:val="24"/>
        </w:rPr>
      </w:pP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</w:p>
    <w:p w14:paraId="7F73BCFE" w14:textId="77777777" w:rsidR="001618A9" w:rsidRPr="00DF647D" w:rsidRDefault="001618A9" w:rsidP="001618A9">
      <w:pPr>
        <w:rPr>
          <w:sz w:val="24"/>
          <w:szCs w:val="24"/>
        </w:rPr>
      </w:pPr>
      <w:r w:rsidRPr="00DF647D">
        <w:rPr>
          <w:sz w:val="24"/>
          <w:szCs w:val="24"/>
        </w:rPr>
        <w:t xml:space="preserve">Председатель Собрания представителей </w:t>
      </w:r>
    </w:p>
    <w:p w14:paraId="162652F6" w14:textId="103B6A50" w:rsidR="001618A9" w:rsidRPr="00DF647D" w:rsidRDefault="001618A9" w:rsidP="001618A9">
      <w:pPr>
        <w:rPr>
          <w:sz w:val="24"/>
          <w:szCs w:val="24"/>
        </w:rPr>
      </w:pPr>
      <w:r w:rsidRPr="00DF647D">
        <w:rPr>
          <w:sz w:val="24"/>
          <w:szCs w:val="24"/>
        </w:rPr>
        <w:t>Сусуманского городского округа</w:t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С.А. Христов</w:t>
      </w:r>
    </w:p>
    <w:p w14:paraId="44C5E60D" w14:textId="526A3456" w:rsidR="007401DB" w:rsidRDefault="007401DB" w:rsidP="007401DB">
      <w:pPr>
        <w:pStyle w:val="a6"/>
        <w:spacing w:after="60"/>
        <w:rPr>
          <w:sz w:val="24"/>
          <w:szCs w:val="24"/>
        </w:rPr>
      </w:pPr>
    </w:p>
    <w:p w14:paraId="4AB71EE1" w14:textId="6E28885C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24041D78" w14:textId="4CEB5BBC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7C2B1EA6" w14:textId="2EA350C3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0D927FE7" w14:textId="4841857A" w:rsidR="00491481" w:rsidRDefault="00491481" w:rsidP="007401DB">
      <w:pPr>
        <w:pStyle w:val="a6"/>
        <w:spacing w:after="60"/>
        <w:rPr>
          <w:sz w:val="24"/>
          <w:szCs w:val="24"/>
        </w:rPr>
      </w:pPr>
    </w:p>
    <w:p w14:paraId="7717511E" w14:textId="593AF994" w:rsidR="007401DB" w:rsidRPr="007401DB" w:rsidRDefault="00433CAA" w:rsidP="007401DB">
      <w:pPr>
        <w:spacing w:after="60"/>
        <w:rPr>
          <w:sz w:val="24"/>
          <w:szCs w:val="24"/>
        </w:rPr>
      </w:pPr>
      <w:r>
        <w:rPr>
          <w:sz w:val="24"/>
          <w:szCs w:val="24"/>
        </w:rPr>
        <w:t>19</w:t>
      </w:r>
      <w:r w:rsidR="00D26CCC">
        <w:rPr>
          <w:sz w:val="24"/>
          <w:szCs w:val="24"/>
        </w:rPr>
        <w:t xml:space="preserve"> </w:t>
      </w:r>
      <w:r w:rsidR="00B97317">
        <w:rPr>
          <w:sz w:val="24"/>
          <w:szCs w:val="24"/>
        </w:rPr>
        <w:t>дека</w:t>
      </w:r>
      <w:r w:rsidR="007401DB" w:rsidRPr="007401DB">
        <w:rPr>
          <w:sz w:val="24"/>
          <w:szCs w:val="24"/>
        </w:rPr>
        <w:t>бря 20</w:t>
      </w:r>
      <w:r w:rsidR="001618A9">
        <w:rPr>
          <w:sz w:val="24"/>
          <w:szCs w:val="24"/>
        </w:rPr>
        <w:t>2</w:t>
      </w:r>
      <w:r w:rsidR="00B97317">
        <w:rPr>
          <w:sz w:val="24"/>
          <w:szCs w:val="24"/>
        </w:rPr>
        <w:t>2</w:t>
      </w:r>
      <w:r w:rsidR="007401DB" w:rsidRPr="007401DB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98</w:t>
      </w:r>
    </w:p>
    <w:p w14:paraId="16AB2DC5" w14:textId="6B38D03E" w:rsidR="00BC1BAE" w:rsidRPr="00491481" w:rsidRDefault="007401DB" w:rsidP="00491481">
      <w:pPr>
        <w:spacing w:after="60"/>
        <w:rPr>
          <w:sz w:val="24"/>
        </w:rPr>
      </w:pPr>
      <w:r w:rsidRPr="007401DB">
        <w:rPr>
          <w:sz w:val="24"/>
          <w:szCs w:val="24"/>
        </w:rPr>
        <w:t>г. Сусуман</w:t>
      </w:r>
      <w:bookmarkStart w:id="0" w:name="_GoBack"/>
      <w:bookmarkEnd w:id="0"/>
    </w:p>
    <w:sectPr w:rsidR="00BC1BAE" w:rsidRPr="00491481" w:rsidSect="007401DB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0B6"/>
    <w:multiLevelType w:val="hybridMultilevel"/>
    <w:tmpl w:val="AD0E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34E3"/>
    <w:multiLevelType w:val="hybridMultilevel"/>
    <w:tmpl w:val="6AE6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F2CD3"/>
    <w:multiLevelType w:val="hybridMultilevel"/>
    <w:tmpl w:val="B5228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5B8"/>
    <w:rsid w:val="00017230"/>
    <w:rsid w:val="001618A9"/>
    <w:rsid w:val="001C0DA9"/>
    <w:rsid w:val="001D47E3"/>
    <w:rsid w:val="001D6178"/>
    <w:rsid w:val="00314E5E"/>
    <w:rsid w:val="0035409D"/>
    <w:rsid w:val="003D52C8"/>
    <w:rsid w:val="003E10D3"/>
    <w:rsid w:val="00433CAA"/>
    <w:rsid w:val="00446D4F"/>
    <w:rsid w:val="00456CCF"/>
    <w:rsid w:val="0048086A"/>
    <w:rsid w:val="00491481"/>
    <w:rsid w:val="004A3CBE"/>
    <w:rsid w:val="00520BE0"/>
    <w:rsid w:val="005771D0"/>
    <w:rsid w:val="0058606E"/>
    <w:rsid w:val="005A4FA5"/>
    <w:rsid w:val="00600130"/>
    <w:rsid w:val="00606F04"/>
    <w:rsid w:val="00647C88"/>
    <w:rsid w:val="00651DE7"/>
    <w:rsid w:val="006E15E7"/>
    <w:rsid w:val="00710DFE"/>
    <w:rsid w:val="007401DB"/>
    <w:rsid w:val="007654A2"/>
    <w:rsid w:val="00766481"/>
    <w:rsid w:val="00770F66"/>
    <w:rsid w:val="0078097B"/>
    <w:rsid w:val="008265B8"/>
    <w:rsid w:val="00A05215"/>
    <w:rsid w:val="00A14234"/>
    <w:rsid w:val="00A46581"/>
    <w:rsid w:val="00AB57A8"/>
    <w:rsid w:val="00B0318C"/>
    <w:rsid w:val="00B035B3"/>
    <w:rsid w:val="00B3540C"/>
    <w:rsid w:val="00B97317"/>
    <w:rsid w:val="00BC1BAE"/>
    <w:rsid w:val="00BC2563"/>
    <w:rsid w:val="00BD5B3E"/>
    <w:rsid w:val="00C54395"/>
    <w:rsid w:val="00C93F55"/>
    <w:rsid w:val="00CC2173"/>
    <w:rsid w:val="00D26CCC"/>
    <w:rsid w:val="00D30E1C"/>
    <w:rsid w:val="00D54FD4"/>
    <w:rsid w:val="00E245AF"/>
    <w:rsid w:val="00ED135B"/>
    <w:rsid w:val="00F73FE8"/>
    <w:rsid w:val="00FF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4CD8"/>
  <w15:docId w15:val="{74B16163-C016-4F5F-BF77-0C98215C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8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5B8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8265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5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65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265B8"/>
    <w:pPr>
      <w:ind w:firstLine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26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2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01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basedOn w:val="a"/>
    <w:link w:val="a8"/>
    <w:uiPriority w:val="1"/>
    <w:qFormat/>
    <w:rsid w:val="007401DB"/>
    <w:pPr>
      <w:jc w:val="both"/>
    </w:pPr>
    <w:rPr>
      <w:rFonts w:ascii="Calibri" w:hAnsi="Calibri"/>
      <w:sz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401D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47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RePack by Diakov</cp:lastModifiedBy>
  <cp:revision>47</cp:revision>
  <cp:lastPrinted>2022-12-15T23:20:00Z</cp:lastPrinted>
  <dcterms:created xsi:type="dcterms:W3CDTF">2016-12-24T01:56:00Z</dcterms:created>
  <dcterms:modified xsi:type="dcterms:W3CDTF">2022-12-15T23:23:00Z</dcterms:modified>
</cp:coreProperties>
</file>