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1" w:rsidRPr="00A6514B" w:rsidRDefault="00D26DB2" w:rsidP="00D26DB2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A6514B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D26DB2" w:rsidRPr="00A6514B" w:rsidRDefault="00D26DB2" w:rsidP="00D26DB2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A6514B">
        <w:rPr>
          <w:rFonts w:ascii="Times New Roman" w:hAnsi="Times New Roman"/>
          <w:b/>
          <w:sz w:val="36"/>
          <w:szCs w:val="36"/>
        </w:rPr>
        <w:t>СУСУМАНСКОГО</w:t>
      </w:r>
      <w:r w:rsidR="00364671" w:rsidRPr="00A6514B">
        <w:rPr>
          <w:rFonts w:ascii="Times New Roman" w:hAnsi="Times New Roman"/>
          <w:b/>
          <w:sz w:val="36"/>
          <w:szCs w:val="36"/>
        </w:rPr>
        <w:t xml:space="preserve"> МУНИЦИПАЛЬНОГО</w:t>
      </w:r>
      <w:r w:rsidRPr="00A6514B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364671" w:rsidRPr="00A6514B" w:rsidRDefault="00364671" w:rsidP="0036467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6514B">
        <w:rPr>
          <w:rFonts w:ascii="Times New Roman" w:hAnsi="Times New Roman"/>
          <w:b/>
          <w:bCs/>
          <w:sz w:val="36"/>
          <w:szCs w:val="36"/>
        </w:rPr>
        <w:t>МАГАДАНСКОЙ ОБЛАСТИ</w:t>
      </w:r>
    </w:p>
    <w:p w:rsidR="00D26DB2" w:rsidRPr="000F20AB" w:rsidRDefault="00D26DB2" w:rsidP="00D26DB2">
      <w:pPr>
        <w:jc w:val="center"/>
        <w:rPr>
          <w:rFonts w:ascii="Times New Roman" w:hAnsi="Times New Roman"/>
          <w:b/>
          <w:sz w:val="32"/>
          <w:szCs w:val="24"/>
        </w:rPr>
      </w:pPr>
    </w:p>
    <w:p w:rsidR="00D26DB2" w:rsidRPr="006D4828" w:rsidRDefault="00D26DB2" w:rsidP="00D26DB2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6D4828">
        <w:rPr>
          <w:rFonts w:ascii="Times New Roman" w:hAnsi="Times New Roman"/>
          <w:b/>
          <w:sz w:val="52"/>
          <w:szCs w:val="52"/>
        </w:rPr>
        <w:t>ПОСТАНОВЛЕНИЕ</w:t>
      </w:r>
    </w:p>
    <w:p w:rsidR="00D26DB2" w:rsidRPr="000F20AB" w:rsidRDefault="00D26DB2" w:rsidP="00D26DB2">
      <w:pPr>
        <w:jc w:val="center"/>
        <w:rPr>
          <w:rFonts w:ascii="Times New Roman" w:hAnsi="Times New Roman"/>
          <w:sz w:val="24"/>
          <w:szCs w:val="24"/>
        </w:rPr>
      </w:pP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D26DB2" w:rsidRDefault="00D26DB2" w:rsidP="00D26DB2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</w:t>
      </w:r>
      <w:r w:rsidR="009F3D5E">
        <w:rPr>
          <w:rFonts w:ascii="Times New Roman" w:hAnsi="Times New Roman"/>
          <w:sz w:val="24"/>
          <w:szCs w:val="24"/>
        </w:rPr>
        <w:t xml:space="preserve">  03.03</w:t>
      </w:r>
      <w:r>
        <w:rPr>
          <w:rFonts w:ascii="Times New Roman" w:hAnsi="Times New Roman"/>
          <w:sz w:val="24"/>
          <w:szCs w:val="24"/>
        </w:rPr>
        <w:t>.202</w:t>
      </w:r>
      <w:r w:rsidR="00364671">
        <w:rPr>
          <w:rFonts w:ascii="Times New Roman" w:hAnsi="Times New Roman"/>
          <w:sz w:val="24"/>
          <w:szCs w:val="24"/>
        </w:rPr>
        <w:t>3</w:t>
      </w:r>
      <w:r w:rsidRPr="000F20AB">
        <w:rPr>
          <w:rFonts w:ascii="Times New Roman" w:hAnsi="Times New Roman"/>
          <w:sz w:val="24"/>
          <w:szCs w:val="24"/>
        </w:rPr>
        <w:t xml:space="preserve">  года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9F3D5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F3D5E">
        <w:rPr>
          <w:rFonts w:ascii="Times New Roman" w:hAnsi="Times New Roman"/>
          <w:sz w:val="24"/>
          <w:szCs w:val="24"/>
        </w:rPr>
        <w:t xml:space="preserve"> 115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г. Сусуман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D26DB2" w:rsidRPr="000F20AB" w:rsidTr="00AF714E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D26DB2" w:rsidRPr="000F20AB" w:rsidRDefault="00D26DB2" w:rsidP="00AF714E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bookmarkStart w:id="1" w:name="_Hlk124868072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Сусуманского городского округа от 08.11.2021 г. № 471 «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-202</w:t>
            </w:r>
            <w:r w:rsidR="00364671"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bookmarkEnd w:id="1"/>
          </w:p>
        </w:tc>
      </w:tr>
    </w:tbl>
    <w:p w:rsidR="009F3D5E" w:rsidRDefault="009F3D5E" w:rsidP="00D26D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6DB2" w:rsidRPr="000F20AB" w:rsidRDefault="00D26DB2" w:rsidP="00D26D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4B5" w:rsidRPr="000374B5" w:rsidRDefault="000374B5" w:rsidP="000374B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374B5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847E52" w:rsidRPr="00847E52" w:rsidRDefault="00847E52" w:rsidP="00847E52">
      <w:pPr>
        <w:jc w:val="both"/>
        <w:rPr>
          <w:rFonts w:ascii="Times New Roman" w:hAnsi="Times New Roman"/>
          <w:sz w:val="24"/>
          <w:szCs w:val="24"/>
        </w:rPr>
      </w:pPr>
    </w:p>
    <w:p w:rsidR="00847E52" w:rsidRPr="00847E52" w:rsidRDefault="00847E52" w:rsidP="00847E52">
      <w:pPr>
        <w:jc w:val="both"/>
        <w:rPr>
          <w:rFonts w:ascii="Times New Roman" w:hAnsi="Times New Roman"/>
          <w:bCs/>
          <w:sz w:val="24"/>
          <w:szCs w:val="24"/>
        </w:rPr>
      </w:pPr>
      <w:r w:rsidRPr="00847E52">
        <w:rPr>
          <w:rFonts w:ascii="Times New Roman" w:hAnsi="Times New Roman"/>
          <w:bCs/>
          <w:sz w:val="24"/>
          <w:szCs w:val="24"/>
        </w:rPr>
        <w:t>ПОСТАНОВЛЯЕТ:</w:t>
      </w:r>
    </w:p>
    <w:p w:rsidR="00847E52" w:rsidRPr="00847E52" w:rsidRDefault="00847E52" w:rsidP="00847E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7E52" w:rsidRPr="00847E52" w:rsidRDefault="00847E52" w:rsidP="00847E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52">
        <w:rPr>
          <w:rFonts w:ascii="Times New Roman" w:hAnsi="Times New Roman"/>
          <w:sz w:val="24"/>
          <w:szCs w:val="24"/>
        </w:rPr>
        <w:t xml:space="preserve">1. В наименовании постановления администрации Сусуманского городского округа от </w:t>
      </w:r>
      <w:r>
        <w:rPr>
          <w:rFonts w:ascii="Times New Roman" w:hAnsi="Times New Roman"/>
          <w:sz w:val="24"/>
          <w:szCs w:val="24"/>
        </w:rPr>
        <w:t>08</w:t>
      </w:r>
      <w:r w:rsidRPr="00847E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47E5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E52">
        <w:rPr>
          <w:rFonts w:ascii="Times New Roman" w:hAnsi="Times New Roman"/>
          <w:sz w:val="24"/>
          <w:szCs w:val="24"/>
        </w:rPr>
        <w:t>г. № 47</w:t>
      </w:r>
      <w:r>
        <w:rPr>
          <w:rFonts w:ascii="Times New Roman" w:hAnsi="Times New Roman"/>
          <w:sz w:val="24"/>
          <w:szCs w:val="24"/>
        </w:rPr>
        <w:t>1</w:t>
      </w:r>
      <w:r w:rsidRPr="00847E5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Переселение граждан из аварийного жилищного фонда муниципального образования «Сусуманский городской округ» на 2022-2025 годы»</w:t>
      </w:r>
      <w:r w:rsidRPr="00847E52">
        <w:rPr>
          <w:rFonts w:ascii="Times New Roman" w:hAnsi="Times New Roman"/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</w:t>
      </w:r>
      <w:r>
        <w:rPr>
          <w:rFonts w:ascii="Times New Roman" w:hAnsi="Times New Roman"/>
          <w:sz w:val="24"/>
          <w:szCs w:val="24"/>
        </w:rPr>
        <w:t>Переселение граждан из аварийного жилищного фонда муниципального образования «Сусуманский городской округ» на 2022-2025 годы»</w:t>
      </w:r>
      <w:r w:rsidRPr="00847E52">
        <w:rPr>
          <w:rFonts w:ascii="Times New Roman" w:hAnsi="Times New Roman"/>
          <w:sz w:val="24"/>
          <w:szCs w:val="24"/>
        </w:rPr>
        <w:t xml:space="preserve"> заменить словами  «</w:t>
      </w:r>
      <w:r>
        <w:rPr>
          <w:rFonts w:ascii="Times New Roman" w:hAnsi="Times New Roman"/>
          <w:sz w:val="24"/>
          <w:szCs w:val="24"/>
        </w:rPr>
        <w:t>Переселение граждан из аварийного жилищного фонда муниципального образования «Сусуманский муниципальный округ» на 2022-2025 годы»</w:t>
      </w:r>
      <w:r w:rsidRPr="00847E52">
        <w:rPr>
          <w:rFonts w:ascii="Times New Roman" w:hAnsi="Times New Roman"/>
          <w:sz w:val="24"/>
          <w:szCs w:val="24"/>
        </w:rPr>
        <w:t>»;</w:t>
      </w:r>
    </w:p>
    <w:p w:rsidR="00847E52" w:rsidRPr="00847E52" w:rsidRDefault="00847E52" w:rsidP="00847E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52">
        <w:rPr>
          <w:rFonts w:ascii="Times New Roman" w:hAnsi="Times New Roman"/>
          <w:sz w:val="24"/>
          <w:szCs w:val="24"/>
        </w:rPr>
        <w:t>1.1. Приложение изложить в новой редакции: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FA0D1F" w:rsidRPr="000F20AB" w:rsidRDefault="00FA0D1F" w:rsidP="00FA0D1F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DB2" w:rsidRPr="00D26DB2" w:rsidRDefault="00D26DB2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«Приложение</w:t>
      </w:r>
    </w:p>
    <w:p w:rsidR="00F6739B" w:rsidRPr="00D26DB2" w:rsidRDefault="00373DAB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У</w:t>
      </w:r>
      <w:r w:rsidR="00D26DB2" w:rsidRPr="00D26DB2">
        <w:rPr>
          <w:rFonts w:ascii="Times New Roman" w:hAnsi="Times New Roman"/>
        </w:rPr>
        <w:t>тверждено</w:t>
      </w:r>
    </w:p>
    <w:p w:rsidR="00F6739B" w:rsidRPr="00D26DB2" w:rsidRDefault="00F6739B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постановлением </w:t>
      </w:r>
      <w:r w:rsidR="003B1D4D">
        <w:rPr>
          <w:rFonts w:ascii="Times New Roman" w:hAnsi="Times New Roman"/>
        </w:rPr>
        <w:t>А</w:t>
      </w:r>
      <w:r w:rsidRPr="00D26DB2">
        <w:rPr>
          <w:rFonts w:ascii="Times New Roman" w:hAnsi="Times New Roman"/>
        </w:rPr>
        <w:t>дминистрации</w:t>
      </w:r>
    </w:p>
    <w:p w:rsidR="003B1D4D" w:rsidRDefault="00F6739B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Сусуманского </w:t>
      </w:r>
      <w:r w:rsidR="003B1D4D">
        <w:rPr>
          <w:rFonts w:ascii="Times New Roman" w:hAnsi="Times New Roman"/>
        </w:rPr>
        <w:t xml:space="preserve">муниципального </w:t>
      </w:r>
      <w:r w:rsidRPr="00D26DB2">
        <w:rPr>
          <w:rFonts w:ascii="Times New Roman" w:hAnsi="Times New Roman"/>
        </w:rPr>
        <w:t>округа</w:t>
      </w:r>
      <w:r w:rsidR="003B1D4D">
        <w:rPr>
          <w:rFonts w:ascii="Times New Roman" w:hAnsi="Times New Roman"/>
        </w:rPr>
        <w:t xml:space="preserve"> </w:t>
      </w:r>
    </w:p>
    <w:p w:rsidR="00D26DB2" w:rsidRPr="00D26DB2" w:rsidRDefault="003B1D4D" w:rsidP="00F6739B">
      <w:pPr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Магаданской области</w:t>
      </w:r>
      <w:r w:rsidR="00F6739B" w:rsidRPr="00D26DB2">
        <w:rPr>
          <w:rFonts w:ascii="Times New Roman" w:hAnsi="Times New Roman"/>
        </w:rPr>
        <w:t xml:space="preserve"> от </w:t>
      </w:r>
      <w:r w:rsidR="00FA0D1F" w:rsidRPr="00D26DB2">
        <w:rPr>
          <w:rFonts w:ascii="Times New Roman" w:hAnsi="Times New Roman"/>
        </w:rPr>
        <w:t xml:space="preserve"> </w:t>
      </w:r>
      <w:r w:rsidR="00D26DB2" w:rsidRPr="00D26DB2">
        <w:rPr>
          <w:rFonts w:ascii="Times New Roman" w:hAnsi="Times New Roman"/>
        </w:rPr>
        <w:t xml:space="preserve">08.11.2021 г. № 471 </w:t>
      </w:r>
    </w:p>
    <w:p w:rsidR="00D26DB2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«Об утверждении муниципальной программы </w:t>
      </w:r>
    </w:p>
    <w:p w:rsidR="00D26DB2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«Переселение граждан из аварийного жилищного фонда</w:t>
      </w:r>
    </w:p>
    <w:p w:rsidR="003B1D4D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муниципального образования </w:t>
      </w:r>
    </w:p>
    <w:p w:rsidR="00D26DB2" w:rsidRPr="00364671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«Сусуманский </w:t>
      </w:r>
      <w:r w:rsidR="00364671" w:rsidRPr="00364671">
        <w:rPr>
          <w:rFonts w:ascii="Times New Roman" w:hAnsi="Times New Roman"/>
        </w:rPr>
        <w:t>муниципальный округ</w:t>
      </w:r>
      <w:r w:rsidRPr="00364671">
        <w:rPr>
          <w:rFonts w:ascii="Times New Roman" w:hAnsi="Times New Roman"/>
        </w:rPr>
        <w:t>»</w:t>
      </w:r>
    </w:p>
    <w:p w:rsidR="00F6739B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на 2022-2025 годы»</w:t>
      </w:r>
    </w:p>
    <w:p w:rsidR="00F6739B" w:rsidRPr="000F20AB" w:rsidRDefault="00F6739B" w:rsidP="00F6739B">
      <w:pPr>
        <w:jc w:val="right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F6739B">
      <w:pPr>
        <w:jc w:val="both"/>
        <w:rPr>
          <w:rFonts w:ascii="Times New Roman" w:hAnsi="Times New Roman"/>
          <w:sz w:val="24"/>
          <w:szCs w:val="24"/>
        </w:rPr>
      </w:pPr>
    </w:p>
    <w:p w:rsidR="009F3D5E" w:rsidRDefault="009F3D5E" w:rsidP="00F673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F673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6739B" w:rsidRPr="000F20AB" w:rsidRDefault="00F6739B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FA0D1F" w:rsidRPr="000F20AB" w:rsidRDefault="00FA0D1F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</w:t>
      </w:r>
      <w:r w:rsidRPr="000F20AB">
        <w:rPr>
          <w:rFonts w:ascii="Times New Roman" w:hAnsi="Times New Roman"/>
          <w:sz w:val="24"/>
          <w:szCs w:val="24"/>
        </w:rPr>
        <w:t>» на 202</w:t>
      </w:r>
      <w:r w:rsidR="000F20AB"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</w:t>
      </w:r>
      <w:r w:rsidR="00D26DB2">
        <w:rPr>
          <w:rFonts w:ascii="Times New Roman" w:hAnsi="Times New Roman"/>
          <w:sz w:val="24"/>
          <w:szCs w:val="24"/>
        </w:rPr>
        <w:t>5</w:t>
      </w:r>
      <w:r w:rsidRPr="000F20AB">
        <w:rPr>
          <w:rFonts w:ascii="Times New Roman" w:hAnsi="Times New Roman"/>
          <w:sz w:val="24"/>
          <w:szCs w:val="24"/>
        </w:rPr>
        <w:t xml:space="preserve"> годы»</w:t>
      </w:r>
    </w:p>
    <w:p w:rsidR="00FA0D1F" w:rsidRPr="000F20AB" w:rsidRDefault="00FA0D1F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F6739B" w:rsidRPr="002C0535" w:rsidTr="008F6D40">
        <w:tc>
          <w:tcPr>
            <w:tcW w:w="3227" w:type="dxa"/>
          </w:tcPr>
          <w:p w:rsidR="00F6739B" w:rsidRPr="002C0535" w:rsidRDefault="006C75BC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О</w:t>
            </w:r>
            <w:r w:rsidR="00F6739B" w:rsidRPr="002C0535">
              <w:rPr>
                <w:rFonts w:ascii="Times New Roman" w:hAnsi="Times New Roman"/>
                <w:sz w:val="24"/>
                <w:szCs w:val="24"/>
              </w:rPr>
              <w:t xml:space="preserve">тветственный исполнитель муниципальной программы </w:t>
            </w:r>
          </w:p>
        </w:tc>
        <w:tc>
          <w:tcPr>
            <w:tcW w:w="6709" w:type="dxa"/>
          </w:tcPr>
          <w:p w:rsidR="00F6739B" w:rsidRPr="002C0535" w:rsidRDefault="00F6739B" w:rsidP="008F6D40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364671" w:rsidRPr="002C0535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Магаданской области 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>(далее – УГХ и ЖТ)</w:t>
            </w:r>
          </w:p>
        </w:tc>
      </w:tr>
      <w:tr w:rsidR="00F6739B" w:rsidRPr="002C0535" w:rsidTr="008F6D40">
        <w:tc>
          <w:tcPr>
            <w:tcW w:w="3227" w:type="dxa"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F6739B" w:rsidRPr="002C0535" w:rsidRDefault="006E0B7E" w:rsidP="00D26DB2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0F20AB" w:rsidRPr="002C0535">
              <w:rPr>
                <w:rFonts w:ascii="Times New Roman" w:hAnsi="Times New Roman"/>
                <w:sz w:val="24"/>
                <w:szCs w:val="24"/>
              </w:rPr>
              <w:t>2-</w:t>
            </w:r>
            <w:r w:rsidR="006C75BC"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D26DB2" w:rsidRPr="002C0535">
              <w:rPr>
                <w:rFonts w:ascii="Times New Roman" w:hAnsi="Times New Roman"/>
                <w:sz w:val="24"/>
                <w:szCs w:val="24"/>
              </w:rPr>
              <w:t>5</w:t>
            </w:r>
            <w:r w:rsidR="00F6739B" w:rsidRPr="002C05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6739B" w:rsidRPr="002C0535" w:rsidTr="008F6D40">
        <w:trPr>
          <w:trHeight w:val="615"/>
        </w:trPr>
        <w:tc>
          <w:tcPr>
            <w:tcW w:w="3227" w:type="dxa"/>
            <w:vMerge w:val="restart"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F6739B" w:rsidRPr="002C0535" w:rsidRDefault="00F6739B" w:rsidP="00FA0D1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0D1F" w:rsidRPr="002C0535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</w:p>
        </w:tc>
      </w:tr>
      <w:tr w:rsidR="00F6739B" w:rsidRPr="002C0535" w:rsidTr="00E63FE7">
        <w:trPr>
          <w:trHeight w:val="1951"/>
        </w:trPr>
        <w:tc>
          <w:tcPr>
            <w:tcW w:w="3227" w:type="dxa"/>
            <w:vMerge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:rsidR="00FA0D1F" w:rsidRPr="002C0535" w:rsidRDefault="00AE7BB7" w:rsidP="00FA0D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2C0535">
              <w:rPr>
                <w:rFonts w:ascii="Times New Roman" w:hAnsi="Times New Roman"/>
                <w:sz w:val="24"/>
                <w:szCs w:val="24"/>
              </w:rPr>
              <w:t xml:space="preserve">и 1.  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С</w:t>
            </w:r>
            <w:r w:rsidR="00FA0D1F" w:rsidRPr="002C0535">
              <w:rPr>
                <w:rFonts w:ascii="Times New Roman" w:hAnsi="Times New Roman"/>
                <w:sz w:val="24"/>
                <w:szCs w:val="24"/>
              </w:rPr>
              <w:t>нижение объема общей площади аварийного жилищного</w:t>
            </w:r>
            <w:r w:rsidR="002C0535">
              <w:rPr>
                <w:rFonts w:ascii="Times New Roman" w:hAnsi="Times New Roman"/>
                <w:sz w:val="24"/>
                <w:szCs w:val="24"/>
              </w:rPr>
              <w:t xml:space="preserve"> фонда</w:t>
            </w:r>
          </w:p>
          <w:p w:rsidR="00FA0D1F" w:rsidRPr="002C0535" w:rsidRDefault="002C0535" w:rsidP="00FA0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Ор</w:t>
            </w:r>
            <w:r w:rsidR="00FA0D1F" w:rsidRPr="002C0535">
              <w:rPr>
                <w:rFonts w:ascii="Times New Roman" w:hAnsi="Times New Roman"/>
                <w:sz w:val="24"/>
                <w:szCs w:val="24"/>
              </w:rPr>
              <w:t>ганизация переселения гражда</w:t>
            </w:r>
            <w:r>
              <w:rPr>
                <w:rFonts w:ascii="Times New Roman" w:hAnsi="Times New Roman"/>
                <w:sz w:val="24"/>
                <w:szCs w:val="24"/>
              </w:rPr>
              <w:t>н из аварийного жилищного фонда</w:t>
            </w:r>
          </w:p>
          <w:p w:rsidR="00776990" w:rsidRPr="002C0535" w:rsidRDefault="002C0535" w:rsidP="00F41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3. 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Ф</w:t>
            </w:r>
            <w:r w:rsidR="00FA0D1F" w:rsidRPr="002C0535">
              <w:rPr>
                <w:rFonts w:ascii="Times New Roman" w:hAnsi="Times New Roman"/>
                <w:sz w:val="24"/>
                <w:szCs w:val="24"/>
              </w:rPr>
              <w:t>ормирование адресного подхода к решению проблемы переселения граждан из аварийного жилищного фонда</w:t>
            </w:r>
          </w:p>
          <w:p w:rsidR="00E85DA9" w:rsidRPr="002C0535" w:rsidRDefault="002C0535" w:rsidP="00F414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85DA9" w:rsidRPr="002C0535">
              <w:rPr>
                <w:rFonts w:ascii="Times New Roman" w:hAnsi="Times New Roman"/>
                <w:sz w:val="24"/>
                <w:szCs w:val="24"/>
              </w:rPr>
              <w:t>4. Подготовка ПСД и проведение проверки достоверности и обоснованности сметной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стоимости</w:t>
            </w:r>
          </w:p>
        </w:tc>
      </w:tr>
      <w:tr w:rsidR="00F6739B" w:rsidRPr="002C0535" w:rsidTr="008F6D40">
        <w:trPr>
          <w:trHeight w:val="1010"/>
        </w:trPr>
        <w:tc>
          <w:tcPr>
            <w:tcW w:w="3227" w:type="dxa"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F570AE" w:rsidRPr="002C0535" w:rsidRDefault="004567BF" w:rsidP="004567B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0AE" w:rsidRPr="002C0535">
              <w:rPr>
                <w:rFonts w:ascii="Times New Roman" w:hAnsi="Times New Roman"/>
                <w:sz w:val="24"/>
                <w:szCs w:val="24"/>
              </w:rPr>
              <w:t>количество квартир, предоставляемых гражданам взамен жилых помещений, расположенных в аварийных домах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;</w:t>
            </w:r>
            <w:r w:rsidR="00F570AE"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5C6" w:rsidRPr="002C0535" w:rsidRDefault="00F570AE" w:rsidP="004567B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- количество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  <w:r w:rsidR="00E85DA9" w:rsidRPr="002C05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DA9" w:rsidRPr="002C0535" w:rsidRDefault="00E85DA9" w:rsidP="00E85DA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- количество сметной документации.</w:t>
            </w:r>
          </w:p>
        </w:tc>
      </w:tr>
      <w:tr w:rsidR="00F6739B" w:rsidRPr="002C0535" w:rsidTr="008F6D40">
        <w:tc>
          <w:tcPr>
            <w:tcW w:w="3227" w:type="dxa"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 годам реализации, тыс.рублей</w:t>
            </w:r>
          </w:p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:rsidR="00C97D0C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2</w:t>
            </w:r>
            <w:r w:rsidR="000F20AB" w:rsidRPr="002C0535">
              <w:rPr>
                <w:rFonts w:ascii="Times New Roman" w:hAnsi="Times New Roman"/>
                <w:sz w:val="24"/>
                <w:szCs w:val="24"/>
              </w:rPr>
              <w:t>3 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227</w:t>
            </w:r>
            <w:r w:rsidR="000F20AB" w:rsidRPr="002C0535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8</w:t>
            </w:r>
            <w:r w:rsidR="000F20AB"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E7BB7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2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год -  1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0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623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7 тыс. рублей;</w:t>
            </w:r>
          </w:p>
          <w:p w:rsidR="00AE7BB7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3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0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604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1 тыс. рублей;</w:t>
            </w:r>
          </w:p>
          <w:p w:rsidR="00F41483" w:rsidRPr="002C0535" w:rsidRDefault="00173E96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4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73E96" w:rsidRPr="002C0535" w:rsidRDefault="00F41483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2025 год – 1 000,0 тыс. рублей</w:t>
            </w:r>
          </w:p>
          <w:p w:rsidR="00F6739B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39B" w:rsidRPr="002C053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E7BB7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местный бюджет: 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4</w:t>
            </w:r>
            <w:r w:rsidR="00F570AE" w:rsidRPr="002C0535">
              <w:rPr>
                <w:rFonts w:ascii="Times New Roman" w:hAnsi="Times New Roman"/>
                <w:sz w:val="24"/>
                <w:szCs w:val="24"/>
              </w:rPr>
              <w:t> 0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6</w:t>
            </w:r>
            <w:r w:rsidR="00F570AE" w:rsidRPr="002C0535">
              <w:rPr>
                <w:rFonts w:ascii="Times New Roman" w:hAnsi="Times New Roman"/>
                <w:sz w:val="24"/>
                <w:szCs w:val="24"/>
              </w:rPr>
              <w:t>0,0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C915C6" w:rsidRPr="002C0535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2022 год -  1 060,0 тыс. рублей;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2023 год – 1 000,0 тыс. рублей;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2024 год – 1 000,0 тыс. рублей;</w:t>
            </w:r>
          </w:p>
          <w:p w:rsidR="00F57E28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2025 год – 1 000,0 тыс. рублей</w:t>
            </w:r>
          </w:p>
          <w:p w:rsidR="00AE7BB7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областной бюджет:  </w:t>
            </w:r>
            <w:r w:rsidR="00F41483" w:rsidRPr="002C0535">
              <w:rPr>
                <w:rFonts w:ascii="Times New Roman" w:hAnsi="Times New Roman"/>
                <w:sz w:val="24"/>
                <w:szCs w:val="24"/>
              </w:rPr>
              <w:t>19 167,8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C915C6" w:rsidRPr="002C0535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2022 год -  9 563,7 тыс. рублей;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2023 год – 9 604,1 тыс. рублей;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F41483" w:rsidRPr="002C0535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2025 год – 0,0 тыс. рублей </w:t>
            </w:r>
          </w:p>
          <w:p w:rsidR="00AE7BB7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2C0535" w:rsidRDefault="00C915C6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федеральный бюджет: </w:t>
            </w:r>
            <w:r w:rsidR="006E0B7E" w:rsidRPr="002C0535">
              <w:rPr>
                <w:rFonts w:ascii="Times New Roman" w:hAnsi="Times New Roman"/>
                <w:sz w:val="24"/>
                <w:szCs w:val="24"/>
              </w:rPr>
              <w:t>0,00</w:t>
            </w:r>
            <w:r w:rsidR="00F6739B" w:rsidRPr="002C0535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AE7BB7" w:rsidRPr="002C0535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2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802E10" w:rsidRPr="002C0535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AE7BB7" w:rsidRPr="002C0535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2C0535">
              <w:rPr>
                <w:rFonts w:ascii="Times New Roman" w:hAnsi="Times New Roman"/>
                <w:sz w:val="24"/>
                <w:szCs w:val="24"/>
              </w:rPr>
              <w:t>3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02E10" w:rsidRPr="002C0535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802E10" w:rsidRPr="002C0535" w:rsidRDefault="00802E10" w:rsidP="0080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802E10" w:rsidRPr="002C0535" w:rsidRDefault="00802E10" w:rsidP="0080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2025 год – 0,0 тыс. рублей </w:t>
            </w:r>
          </w:p>
          <w:p w:rsidR="00AE7BB7" w:rsidRPr="002C0535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внебюджетные источники: 0,0 тыс. руб</w:t>
            </w:r>
            <w:r w:rsidR="00C915C6" w:rsidRPr="002C0535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2C0535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62716" w:rsidRPr="002C0535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2022 год -  0,0 тыс. рублей;</w:t>
            </w:r>
          </w:p>
          <w:p w:rsidR="00362716" w:rsidRPr="002C0535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362716" w:rsidRPr="002C0535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AE7BB7" w:rsidRPr="002C0535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>2025 год – 0,0 тыс. рублей</w:t>
            </w:r>
          </w:p>
        </w:tc>
      </w:tr>
      <w:tr w:rsidR="00F6739B" w:rsidRPr="002C0535" w:rsidTr="008F6D40">
        <w:tc>
          <w:tcPr>
            <w:tcW w:w="3227" w:type="dxa"/>
          </w:tcPr>
          <w:p w:rsidR="00F6739B" w:rsidRPr="002C0535" w:rsidRDefault="00F6739B" w:rsidP="008F6D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:rsidR="00F6739B" w:rsidRPr="002C0535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Сусуманского </w:t>
            </w:r>
            <w:r w:rsidR="00364671" w:rsidRPr="002C0535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  <w:r w:rsidRPr="002C05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2C05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http://susumanskiy-rayon.ru/</w:t>
              </w:r>
            </w:hyperlink>
          </w:p>
        </w:tc>
      </w:tr>
    </w:tbl>
    <w:p w:rsidR="00362716" w:rsidRDefault="00362716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6739B" w:rsidRPr="000F20AB" w:rsidRDefault="00F6739B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F20AB">
        <w:rPr>
          <w:rFonts w:ascii="Times New Roman" w:hAnsi="Times New Roman"/>
          <w:b/>
          <w:bCs/>
          <w:sz w:val="24"/>
          <w:szCs w:val="24"/>
        </w:rPr>
        <w:t xml:space="preserve">. Характеристика и анализ текущего состояния </w:t>
      </w:r>
      <w:r w:rsidR="00E63FE7" w:rsidRPr="000F20AB">
        <w:rPr>
          <w:rFonts w:ascii="Times New Roman" w:hAnsi="Times New Roman"/>
          <w:b/>
          <w:bCs/>
          <w:sz w:val="24"/>
          <w:szCs w:val="24"/>
        </w:rPr>
        <w:t>проблемы с обоснованием ее решения программным методом</w:t>
      </w: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Одной из важнейших проблем в социально-экономическом развитии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 xml:space="preserve">» является проблема ликвидации аварийного жилищного фонда. Его наличие не только ухудшает внешний облик населенных пунктов, расположенных на территории Сусуманского </w:t>
      </w:r>
      <w:r w:rsidR="00F57E28">
        <w:rPr>
          <w:rFonts w:ascii="Times New Roman" w:hAnsi="Times New Roman"/>
          <w:sz w:val="24"/>
          <w:szCs w:val="24"/>
        </w:rPr>
        <w:t>муниципального округа</w:t>
      </w:r>
      <w:r w:rsidRPr="000F20AB">
        <w:rPr>
          <w:rFonts w:ascii="Times New Roman" w:hAnsi="Times New Roman"/>
          <w:sz w:val="24"/>
          <w:szCs w:val="24"/>
        </w:rPr>
        <w:t xml:space="preserve"> Магаданской области, но и создает социальную напряженность, связанную с реальной угрозой безопасности граждан проживающих в аварийных домах.</w:t>
      </w: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Структура жилищного фонда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>»:</w:t>
      </w:r>
    </w:p>
    <w:p w:rsidR="006C75BC" w:rsidRPr="000F20AB" w:rsidRDefault="006C75BC" w:rsidP="00F6739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6"/>
        <w:gridCol w:w="1067"/>
        <w:gridCol w:w="1134"/>
        <w:gridCol w:w="1134"/>
        <w:gridCol w:w="1135"/>
        <w:gridCol w:w="1134"/>
        <w:gridCol w:w="992"/>
        <w:gridCol w:w="1134"/>
        <w:gridCol w:w="992"/>
        <w:gridCol w:w="992"/>
      </w:tblGrid>
      <w:tr w:rsidR="00C34BD3" w:rsidRPr="000F20AB" w:rsidTr="006F0CD0">
        <w:tc>
          <w:tcPr>
            <w:tcW w:w="1843" w:type="dxa"/>
            <w:gridSpan w:val="2"/>
            <w:tcBorders>
              <w:bottom w:val="nil"/>
            </w:tcBorders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4537" w:type="dxa"/>
            <w:gridSpan w:val="4"/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жилых помещений в многоквартирных домах</w:t>
            </w:r>
          </w:p>
        </w:tc>
        <w:tc>
          <w:tcPr>
            <w:tcW w:w="4110" w:type="dxa"/>
            <w:gridSpan w:val="4"/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 в многоквартирных домах, </w:t>
            </w:r>
          </w:p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тыс. кв. метров</w:t>
            </w:r>
          </w:p>
        </w:tc>
      </w:tr>
      <w:tr w:rsidR="00C34BD3" w:rsidRPr="000F20AB" w:rsidTr="006F0CD0">
        <w:tc>
          <w:tcPr>
            <w:tcW w:w="1843" w:type="dxa"/>
            <w:gridSpan w:val="2"/>
            <w:tcBorders>
              <w:top w:val="nil"/>
            </w:tcBorders>
          </w:tcPr>
          <w:p w:rsidR="00E63FE7" w:rsidRPr="000F20AB" w:rsidRDefault="00E63FE7" w:rsidP="00E63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в многоквартирных  домах, признанных аварийными и подлежащими сносу</w:t>
            </w:r>
          </w:p>
        </w:tc>
        <w:tc>
          <w:tcPr>
            <w:tcW w:w="2126" w:type="dxa"/>
            <w:gridSpan w:val="2"/>
          </w:tcPr>
          <w:p w:rsidR="00E63FE7" w:rsidRPr="000F20AB" w:rsidRDefault="003F1FD9" w:rsidP="003F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в многоквартирных  домах, признанных аварийными и подлежащими сносу</w:t>
            </w:r>
          </w:p>
        </w:tc>
      </w:tr>
      <w:tr w:rsidR="00C34BD3" w:rsidRPr="000F20AB" w:rsidTr="006F0CD0">
        <w:tc>
          <w:tcPr>
            <w:tcW w:w="776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признанных аварийными и подлежащими сносу  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1135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</w:tr>
      <w:tr w:rsidR="00C34BD3" w:rsidRPr="000F20AB" w:rsidTr="006F0CD0">
        <w:tc>
          <w:tcPr>
            <w:tcW w:w="776" w:type="dxa"/>
          </w:tcPr>
          <w:p w:rsidR="00C34BD3" w:rsidRPr="000F20AB" w:rsidRDefault="00373DAB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67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992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4BD3" w:rsidRPr="000F20AB" w:rsidRDefault="00E31975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C34BD3" w:rsidRPr="000F20AB" w:rsidRDefault="00E31975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</w:tbl>
    <w:p w:rsidR="006C75BC" w:rsidRPr="000F20AB" w:rsidRDefault="006C75BC" w:rsidP="00F6739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лиц, а также возмещение собственникам за изымаемые жилые помещения.</w:t>
      </w: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lastRenderedPageBreak/>
        <w:t xml:space="preserve">С учетом дотационности и дефицита бюджета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>», финансирование мероприятий, связанных с выполнением вышеназванных обязательств перед гражданами исключительно за счет средств местного бюджета не представляется возможным.</w:t>
      </w: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Принимая во внимание изложенное, разрешение вопросов, связанных с обозначенной проблемой, возможно с использованием программного метода с привлечением финансирования местного и областного бюджетов.</w:t>
      </w:r>
    </w:p>
    <w:p w:rsidR="00220383" w:rsidRDefault="00F6739B" w:rsidP="00F6739B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       </w:t>
      </w:r>
      <w:r w:rsidRPr="000F20AB">
        <w:rPr>
          <w:rFonts w:ascii="Times New Roman" w:hAnsi="Times New Roman"/>
          <w:sz w:val="24"/>
          <w:szCs w:val="24"/>
        </w:rPr>
        <w:tab/>
      </w:r>
      <w:r w:rsidRPr="000F20AB">
        <w:rPr>
          <w:rFonts w:ascii="Times New Roman" w:hAnsi="Times New Roman"/>
          <w:sz w:val="24"/>
          <w:szCs w:val="24"/>
        </w:rPr>
        <w:tab/>
      </w:r>
    </w:p>
    <w:p w:rsidR="00AF1C49" w:rsidRPr="000F20AB" w:rsidRDefault="00AF1C49" w:rsidP="00F6739B">
      <w:pPr>
        <w:jc w:val="both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220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F20AB">
        <w:rPr>
          <w:rFonts w:ascii="Times New Roman" w:hAnsi="Times New Roman"/>
          <w:b/>
          <w:bCs/>
          <w:sz w:val="24"/>
          <w:szCs w:val="24"/>
        </w:rPr>
        <w:t>. Цели, задачи и целевые показатели реализации</w:t>
      </w:r>
    </w:p>
    <w:p w:rsidR="00F6739B" w:rsidRPr="000403AD" w:rsidRDefault="00F6739B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="00040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3AD" w:rsidRPr="000403AD">
        <w:rPr>
          <w:rFonts w:ascii="Times New Roman" w:hAnsi="Times New Roman"/>
          <w:b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 w:rsidRPr="00364671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="000403AD" w:rsidRPr="000403AD">
        <w:rPr>
          <w:rFonts w:ascii="Times New Roman" w:hAnsi="Times New Roman"/>
          <w:b/>
          <w:sz w:val="24"/>
          <w:szCs w:val="24"/>
        </w:rPr>
        <w:t>» на 2022-2025 годы»</w:t>
      </w:r>
    </w:p>
    <w:p w:rsidR="00553765" w:rsidRPr="000F20AB" w:rsidRDefault="00553765" w:rsidP="00F6739B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419"/>
        <w:gridCol w:w="841"/>
        <w:gridCol w:w="709"/>
        <w:gridCol w:w="709"/>
        <w:gridCol w:w="708"/>
        <w:gridCol w:w="709"/>
        <w:gridCol w:w="3119"/>
      </w:tblGrid>
      <w:tr w:rsidR="00252A8F" w:rsidRPr="000F20AB" w:rsidTr="003677EC">
        <w:tc>
          <w:tcPr>
            <w:tcW w:w="70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41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841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4"/>
          </w:tcPr>
          <w:p w:rsidR="00252A8F" w:rsidRPr="000F20AB" w:rsidRDefault="00252A8F" w:rsidP="0055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показателей (**)</w:t>
            </w:r>
          </w:p>
        </w:tc>
      </w:tr>
      <w:tr w:rsidR="00252A8F" w:rsidRPr="000F20AB" w:rsidTr="00E85DA9">
        <w:tc>
          <w:tcPr>
            <w:tcW w:w="70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2A8F" w:rsidRPr="000F20AB" w:rsidRDefault="00252A8F" w:rsidP="000F20A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2A8F" w:rsidRPr="000F20AB" w:rsidRDefault="00252A8F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52A8F" w:rsidRPr="000F20AB" w:rsidRDefault="00252A8F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252A8F" w:rsidRPr="000F20AB" w:rsidRDefault="00252A8F" w:rsidP="00E85DA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A9" w:rsidRPr="000F20AB" w:rsidTr="00E85DA9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5DA9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85DA9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5DA9" w:rsidRPr="000F20AB" w:rsidTr="001C5782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E85DA9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оздание безопасных и благоприятных условий проживания граждан </w:t>
            </w:r>
          </w:p>
        </w:tc>
      </w:tr>
      <w:tr w:rsidR="00E85DA9" w:rsidRPr="000F20AB" w:rsidTr="000961A1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776990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Задача 1. Снижение объема общей площади аварийного жилищного фонда </w:t>
            </w:r>
          </w:p>
        </w:tc>
      </w:tr>
      <w:tr w:rsidR="00E85DA9" w:rsidRPr="000F20AB" w:rsidTr="00E85DA9">
        <w:trPr>
          <w:trHeight w:val="136"/>
        </w:trPr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E85DA9" w:rsidRPr="000F20AB" w:rsidRDefault="00E85DA9" w:rsidP="0077699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квартир, предоставляемых гражданам взамен жилых помещений, расположенных в аварийных домах</w:t>
            </w:r>
          </w:p>
        </w:tc>
        <w:tc>
          <w:tcPr>
            <w:tcW w:w="841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E85DA9" w:rsidRPr="000F20AB" w:rsidRDefault="00A80874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0F20AB" w:rsidRDefault="00A80874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AB03D1" w:rsidRDefault="00E85DA9" w:rsidP="00F570A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5DA9" w:rsidRPr="000F20AB" w:rsidRDefault="00E85DA9" w:rsidP="009610E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D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Магаданской области от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29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21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  <w:r w:rsidR="009610EE">
              <w:rPr>
                <w:rFonts w:ascii="Times New Roman" w:hAnsi="Times New Roman"/>
                <w:sz w:val="24"/>
                <w:szCs w:val="24"/>
              </w:rPr>
              <w:t>076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-п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Строительство объектов социальной инфраструктуры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Магаданской области»</w:t>
            </w:r>
          </w:p>
        </w:tc>
      </w:tr>
      <w:tr w:rsidR="00E85DA9" w:rsidRPr="000F20AB" w:rsidTr="004F7488">
        <w:trPr>
          <w:trHeight w:val="136"/>
        </w:trPr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776990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Задача 2. Организация переселения граждан из аварийного жилищного фонда</w:t>
            </w:r>
          </w:p>
        </w:tc>
      </w:tr>
      <w:tr w:rsidR="00E85DA9" w:rsidRPr="000F20AB" w:rsidTr="00E85DA9">
        <w:trPr>
          <w:trHeight w:val="147"/>
        </w:trPr>
        <w:tc>
          <w:tcPr>
            <w:tcW w:w="70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</w:p>
        </w:tc>
        <w:tc>
          <w:tcPr>
            <w:tcW w:w="841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E85DA9" w:rsidRPr="000F20AB" w:rsidRDefault="00A80874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0F20AB" w:rsidRDefault="008969D8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5DA9" w:rsidRPr="000F20AB" w:rsidRDefault="00E85DA9" w:rsidP="009610E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Магаданской области от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30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  <w:r w:rsidR="009610EE">
              <w:rPr>
                <w:rFonts w:ascii="Times New Roman" w:hAnsi="Times New Roman"/>
                <w:sz w:val="24"/>
                <w:szCs w:val="24"/>
              </w:rPr>
              <w:t>093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-п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</w:t>
            </w:r>
            <w:r w:rsidR="009610EE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«Обеспечение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доступным и комфортным жильем и коммунальными услугами жителей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Магаданской области»</w:t>
            </w:r>
          </w:p>
        </w:tc>
      </w:tr>
    </w:tbl>
    <w:tbl>
      <w:tblPr>
        <w:tblStyle w:val="11"/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421"/>
        <w:gridCol w:w="839"/>
        <w:gridCol w:w="709"/>
        <w:gridCol w:w="709"/>
        <w:gridCol w:w="708"/>
        <w:gridCol w:w="746"/>
        <w:gridCol w:w="3082"/>
      </w:tblGrid>
      <w:tr w:rsidR="0036703D" w:rsidRPr="007B7175" w:rsidTr="0036703D">
        <w:tc>
          <w:tcPr>
            <w:tcW w:w="709" w:type="dxa"/>
          </w:tcPr>
          <w:p w:rsidR="0036703D" w:rsidRPr="007B7175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gridSpan w:val="7"/>
          </w:tcPr>
          <w:p w:rsidR="0036703D" w:rsidRPr="007B7175" w:rsidRDefault="0036703D" w:rsidP="00AF714E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4:</w:t>
            </w:r>
            <w:r w:rsidRPr="007B7175">
              <w:rPr>
                <w:rFonts w:ascii="Times New Roman" w:hAnsi="Times New Roman"/>
                <w:sz w:val="24"/>
                <w:szCs w:val="24"/>
              </w:rPr>
              <w:t xml:space="preserve"> Подготовка ПСД и проведение проверки достоверности и обоснованности сметной стоимости.</w:t>
            </w:r>
          </w:p>
        </w:tc>
      </w:tr>
      <w:tr w:rsidR="0036703D" w:rsidRPr="000F20AB" w:rsidTr="0036703D">
        <w:trPr>
          <w:trHeight w:val="1725"/>
        </w:trPr>
        <w:tc>
          <w:tcPr>
            <w:tcW w:w="709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839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</w:t>
            </w:r>
          </w:p>
        </w:tc>
        <w:tc>
          <w:tcPr>
            <w:tcW w:w="709" w:type="dxa"/>
          </w:tcPr>
          <w:p w:rsidR="0036703D" w:rsidRDefault="00A80874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36703D" w:rsidRPr="000F20AB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C49" w:rsidRDefault="00AF1C49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A8F" w:rsidRDefault="00252A8F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39B" w:rsidRPr="000F20AB" w:rsidRDefault="00F6739B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F20AB">
        <w:rPr>
          <w:rFonts w:ascii="Times New Roman" w:hAnsi="Times New Roman"/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950C51" w:rsidRPr="000403AD" w:rsidRDefault="000403AD" w:rsidP="00F6739B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  <w:r w:rsidRPr="000403AD">
        <w:rPr>
          <w:rFonts w:ascii="Times New Roman" w:hAnsi="Times New Roman"/>
          <w:b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 w:rsidRPr="003B1D4D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0403AD">
        <w:rPr>
          <w:rFonts w:ascii="Times New Roman" w:hAnsi="Times New Roman"/>
          <w:b/>
          <w:sz w:val="24"/>
          <w:szCs w:val="24"/>
        </w:rPr>
        <w:t>» на 2022-2025 годы»</w:t>
      </w:r>
    </w:p>
    <w:p w:rsidR="00252A8F" w:rsidRDefault="00252A8F" w:rsidP="000403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3DAB" w:rsidRPr="000F20AB" w:rsidRDefault="00373DAB" w:rsidP="000403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439" w:history="1">
        <w:r w:rsidRPr="000F20AB">
          <w:rPr>
            <w:rFonts w:ascii="Times New Roman" w:hAnsi="Times New Roman"/>
            <w:color w:val="000000" w:themeColor="text1"/>
            <w:sz w:val="24"/>
            <w:szCs w:val="24"/>
          </w:rPr>
          <w:t>Перечень</w:t>
        </w:r>
      </w:hyperlink>
      <w:r w:rsidRPr="000F20AB">
        <w:rPr>
          <w:rFonts w:ascii="Times New Roman" w:hAnsi="Times New Roman"/>
          <w:sz w:val="24"/>
          <w:szCs w:val="24"/>
        </w:rPr>
        <w:t xml:space="preserve"> многоквартирных домов, признанных аварийными и подлежащими сносу, с указанием сроков переселения граждан из каждого многоквартирного дома, приведен в Приложении </w:t>
      </w:r>
      <w:r w:rsidR="00466821" w:rsidRPr="000F20AB">
        <w:rPr>
          <w:rFonts w:ascii="Times New Roman" w:hAnsi="Times New Roman"/>
          <w:sz w:val="24"/>
          <w:szCs w:val="24"/>
        </w:rPr>
        <w:t>№ 1</w:t>
      </w:r>
      <w:r w:rsidRPr="000F20AB">
        <w:rPr>
          <w:rFonts w:ascii="Times New Roman" w:hAnsi="Times New Roman"/>
          <w:sz w:val="24"/>
          <w:szCs w:val="24"/>
        </w:rPr>
        <w:t xml:space="preserve"> к настоящей программе. Формирование названного перечня было произведено с учетом первоочередного порядка переселения граждан из многоквартирных домов: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год признания, которых аварийными и подлежащими сносу, предшествует годам признания аварийными и подлежащими сносу других многоквартирных домов;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при наличии угрозы их обрушения;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на основании вступившего в законную силу решения суда о переселении.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Переселение граждан из многоквартирных домов, признанных аварийными и подлежащими сносу, осуществляется в соответствии с требованиями действующего жилищного </w:t>
      </w:r>
      <w:r w:rsidR="00466821" w:rsidRPr="000F20AB">
        <w:rPr>
          <w:rFonts w:ascii="Times New Roman" w:hAnsi="Times New Roman" w:cs="Times New Roman"/>
          <w:sz w:val="24"/>
          <w:szCs w:val="24"/>
        </w:rPr>
        <w:t>законодательства.</w:t>
      </w:r>
      <w:r w:rsidRPr="000F20AB">
        <w:rPr>
          <w:rFonts w:ascii="Times New Roman" w:hAnsi="Times New Roman" w:cs="Times New Roman"/>
          <w:sz w:val="24"/>
          <w:szCs w:val="24"/>
        </w:rPr>
        <w:t xml:space="preserve"> При этом расселение аварийных многоквартирных домов производиться путем: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нанимателям жилых помещений в многоквартирных домах, признанных аварийными и подлежащими сносу других благоустроенных жилых помещений по договорам социального найма, в том числе в границах иных населенных пунктов, расположенных на территории </w:t>
      </w:r>
      <w:r w:rsidR="00466821" w:rsidRPr="000F20AB">
        <w:rPr>
          <w:rFonts w:ascii="Times New Roman" w:hAnsi="Times New Roman" w:cs="Times New Roman"/>
          <w:sz w:val="24"/>
          <w:szCs w:val="24"/>
        </w:rPr>
        <w:t>Сусуманского</w:t>
      </w:r>
      <w:r w:rsidRPr="000F20AB">
        <w:rPr>
          <w:rFonts w:ascii="Times New Roman" w:hAnsi="Times New Roman" w:cs="Times New Roman"/>
          <w:sz w:val="24"/>
          <w:szCs w:val="24"/>
        </w:rPr>
        <w:t xml:space="preserve"> </w:t>
      </w:r>
      <w:r w:rsidR="009E273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F20AB">
        <w:rPr>
          <w:rFonts w:ascii="Times New Roman" w:hAnsi="Times New Roman" w:cs="Times New Roman"/>
          <w:sz w:val="24"/>
          <w:szCs w:val="24"/>
        </w:rPr>
        <w:t>Магаданской области;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собственникам жилых помещений в многоквартирных домах, признанных аварийными и подлежащими сносу возмещения за изымаемое жилое помещение, выплачиваемого в соответствии со </w:t>
      </w:r>
      <w:hyperlink r:id="rId10" w:history="1">
        <w:r w:rsidRPr="000F20A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32</w:t>
        </w:r>
      </w:hyperlink>
      <w:r w:rsidRPr="000F20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собственникам жилых помещений в многоквартирных домах, признанных аварийными и подлежащими сносу взамен изымаемых жилых помещений других жилых помещений, в том числе в границах иных населенных пунктов, расположенных на территории </w:t>
      </w:r>
      <w:r w:rsidR="00466821" w:rsidRPr="000F20AB">
        <w:rPr>
          <w:rFonts w:ascii="Times New Roman" w:hAnsi="Times New Roman" w:cs="Times New Roman"/>
          <w:sz w:val="24"/>
          <w:szCs w:val="24"/>
        </w:rPr>
        <w:t>Сусуманского</w:t>
      </w:r>
      <w:r w:rsidRPr="000F20AB">
        <w:rPr>
          <w:rFonts w:ascii="Times New Roman" w:hAnsi="Times New Roman" w:cs="Times New Roman"/>
          <w:sz w:val="24"/>
          <w:szCs w:val="24"/>
        </w:rPr>
        <w:t xml:space="preserve"> </w:t>
      </w:r>
      <w:r w:rsidR="009E27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F20AB">
        <w:rPr>
          <w:rFonts w:ascii="Times New Roman" w:hAnsi="Times New Roman" w:cs="Times New Roman"/>
          <w:sz w:val="24"/>
          <w:szCs w:val="24"/>
        </w:rPr>
        <w:t xml:space="preserve"> Магаданской области, с зачетом их стоимости при определении размера возмещения за изымаемые жилые помещения.</w:t>
      </w:r>
    </w:p>
    <w:p w:rsidR="00AF1C49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6821" w:rsidRPr="000F20AB" w:rsidRDefault="00466821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AF1C49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47A" w:rsidRDefault="00466821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информации</w:t>
      </w:r>
    </w:p>
    <w:p w:rsidR="00AF1C49" w:rsidRPr="000F20AB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47A" w:rsidRDefault="00C0547A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A8F" w:rsidRDefault="00252A8F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993"/>
        <w:gridCol w:w="992"/>
        <w:gridCol w:w="992"/>
        <w:gridCol w:w="992"/>
        <w:gridCol w:w="993"/>
        <w:gridCol w:w="1134"/>
      </w:tblGrid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Источники расходов 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на финансирование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</w:tr>
      <w:tr w:rsidR="000403AD" w:rsidRPr="003323B8" w:rsidTr="00FB5EF9">
        <w:trPr>
          <w:cantSplit/>
          <w:trHeight w:val="18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3323B8" w:rsidRDefault="000403AD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403AD" w:rsidRPr="003323B8" w:rsidRDefault="000403AD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A8F" w:rsidRPr="003323B8" w:rsidRDefault="00252A8F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0403AD" w:rsidRPr="003323B8" w:rsidRDefault="00252A8F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3323B8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3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3323B8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4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3323B8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A8F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BC4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ВСЕГО по муниципальной</w:t>
            </w:r>
            <w:r w:rsidRPr="003323B8">
              <w:rPr>
                <w:rFonts w:ascii="Times New Roman" w:hAnsi="Times New Roman"/>
                <w:sz w:val="24"/>
                <w:szCs w:val="24"/>
              </w:rPr>
              <w:br/>
              <w:t>программе,</w:t>
            </w:r>
          </w:p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25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23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227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,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10623,7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0604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,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25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4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 0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6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25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19 167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,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252A8F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9604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,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52A8F" w:rsidRPr="003323B8" w:rsidTr="00FB5EF9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252A8F" w:rsidRPr="003323B8" w:rsidRDefault="00252A8F" w:rsidP="00D35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«Создание безопасных и благоприятных условий проживания граждан»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23 227,8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10623,7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10604,1</w:t>
            </w:r>
          </w:p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52A8F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4 060,0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3323B8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2A8F" w:rsidRPr="003323B8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52A8F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19 167,8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3323B8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AF1C49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AF1C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«Реализация мероприятий по созданию безопасных и благоприятных условий проживания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3323B8" w:rsidP="007D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84B" w:rsidRPr="003323B8">
              <w:rPr>
                <w:rFonts w:ascii="Times New Roman" w:hAnsi="Times New Roman"/>
                <w:sz w:val="24"/>
                <w:szCs w:val="24"/>
              </w:rPr>
              <w:t>340</w:t>
            </w:r>
            <w:r w:rsidR="000403AD" w:rsidRPr="003323B8">
              <w:rPr>
                <w:rFonts w:ascii="Times New Roman" w:hAnsi="Times New Roman"/>
                <w:sz w:val="24"/>
                <w:szCs w:val="24"/>
              </w:rPr>
              <w:t>,</w:t>
            </w:r>
            <w:r w:rsidR="007D284B" w:rsidRPr="00332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7D284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D284B" w:rsidRPr="003323B8" w:rsidTr="00FB5EF9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4B" w:rsidRPr="003323B8" w:rsidRDefault="007D284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3323B8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284B" w:rsidRPr="003323B8">
              <w:rPr>
                <w:rFonts w:ascii="Times New Roman" w:hAnsi="Times New Roman"/>
                <w:sz w:val="24"/>
                <w:szCs w:val="24"/>
              </w:rPr>
              <w:t xml:space="preserve"> 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3323B8" w:rsidRDefault="007D284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3323B8" w:rsidTr="00FB5EF9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3323B8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3323B8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B5EF9" w:rsidRPr="003323B8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AF714E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Восстановление и модернизация муниципального имущества в Сусуманском </w:t>
            </w:r>
            <w:r w:rsidR="00364671" w:rsidRPr="003323B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округе Магаданской </w:t>
            </w:r>
            <w:r w:rsidRPr="003323B8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F9" w:rsidRPr="003323B8" w:rsidRDefault="00FB5EF9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lastRenderedPageBreak/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3323B8" w:rsidRDefault="00FB5EF9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1987" w:rsidRPr="003323B8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51987" w:rsidRPr="003323B8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33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9604,1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551987" w:rsidRPr="003323B8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3323B8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F0CD0" w:rsidRPr="003323B8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6F0CD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Восстановление и модернизация муниципального имущества в Сусуманском </w:t>
            </w:r>
            <w:r w:rsidR="00364671" w:rsidRPr="003323B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округе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3323B8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CD0" w:rsidRPr="003323B8">
              <w:rPr>
                <w:rFonts w:ascii="Times New Roman" w:hAnsi="Times New Roman"/>
                <w:sz w:val="24"/>
                <w:szCs w:val="24"/>
              </w:rPr>
              <w:t> 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CD0" w:rsidRPr="003323B8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3323B8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CD0" w:rsidRPr="003323B8">
              <w:rPr>
                <w:rFonts w:ascii="Times New Roman" w:hAnsi="Times New Roman"/>
                <w:sz w:val="24"/>
                <w:szCs w:val="24"/>
              </w:rPr>
              <w:t> 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F0CD0" w:rsidRPr="003323B8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F0CD0" w:rsidRPr="003323B8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6F0CD0">
            <w:pPr>
              <w:jc w:val="center"/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6F0CD0">
            <w:pPr>
              <w:jc w:val="center"/>
            </w:pPr>
            <w:r w:rsidRPr="003323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3323B8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3B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0547A" w:rsidRPr="000F20AB" w:rsidRDefault="006F0CD0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.»</w:t>
      </w:r>
    </w:p>
    <w:p w:rsidR="006F0CD0" w:rsidRPr="000F20AB" w:rsidRDefault="00F12E0E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0CD0">
        <w:rPr>
          <w:rFonts w:ascii="Times New Roman" w:hAnsi="Times New Roman"/>
          <w:sz w:val="24"/>
          <w:szCs w:val="24"/>
        </w:rPr>
        <w:t xml:space="preserve">. </w:t>
      </w:r>
      <w:r w:rsidR="006F0CD0" w:rsidRPr="000F20AB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364671">
        <w:rPr>
          <w:rFonts w:ascii="Times New Roman" w:hAnsi="Times New Roman"/>
          <w:sz w:val="24"/>
          <w:szCs w:val="24"/>
        </w:rPr>
        <w:t>А</w:t>
      </w:r>
      <w:r w:rsidR="006F0CD0" w:rsidRPr="000F20AB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364671">
        <w:rPr>
          <w:rFonts w:ascii="Times New Roman" w:hAnsi="Times New Roman"/>
          <w:sz w:val="24"/>
          <w:szCs w:val="24"/>
        </w:rPr>
        <w:t>муниципального округа Магаданской области</w:t>
      </w:r>
      <w:r w:rsidR="006F0CD0" w:rsidRPr="000F20AB">
        <w:rPr>
          <w:rFonts w:ascii="Times New Roman" w:hAnsi="Times New Roman"/>
          <w:sz w:val="24"/>
          <w:szCs w:val="24"/>
        </w:rPr>
        <w:t>.</w:t>
      </w:r>
    </w:p>
    <w:p w:rsidR="006F0CD0" w:rsidRPr="000F20AB" w:rsidRDefault="00F12E0E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0CD0" w:rsidRPr="000F20A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руководителя у</w:t>
      </w:r>
      <w:r w:rsidR="006F0CD0">
        <w:rPr>
          <w:rFonts w:ascii="Times New Roman" w:hAnsi="Times New Roman"/>
          <w:sz w:val="24"/>
          <w:szCs w:val="24"/>
        </w:rPr>
        <w:t>правления городского хозяйства и жизнеобеспечения территории</w:t>
      </w:r>
      <w:r w:rsidR="006F0CD0" w:rsidRPr="000F20AB">
        <w:rPr>
          <w:rFonts w:ascii="Times New Roman" w:hAnsi="Times New Roman"/>
          <w:sz w:val="24"/>
          <w:szCs w:val="24"/>
        </w:rPr>
        <w:t xml:space="preserve"> Сусуманского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="006F0CD0">
        <w:rPr>
          <w:rFonts w:ascii="Times New Roman" w:hAnsi="Times New Roman"/>
          <w:sz w:val="24"/>
          <w:szCs w:val="24"/>
        </w:rPr>
        <w:t>.</w:t>
      </w:r>
    </w:p>
    <w:p w:rsidR="006F0CD0" w:rsidRPr="000F20AB" w:rsidRDefault="006F0CD0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0CD0" w:rsidRPr="000F20AB" w:rsidRDefault="006F0CD0" w:rsidP="006F0CD0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CD0" w:rsidRPr="000F20AB" w:rsidRDefault="006F0CD0" w:rsidP="006F0CD0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671" w:rsidRDefault="007E5A76" w:rsidP="006F0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6F0CD0" w:rsidRPr="000F20A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F0CD0" w:rsidRPr="000F20AB">
        <w:rPr>
          <w:rFonts w:ascii="Times New Roman" w:hAnsi="Times New Roman"/>
          <w:sz w:val="24"/>
          <w:szCs w:val="24"/>
        </w:rPr>
        <w:t xml:space="preserve"> Сусуманского </w:t>
      </w:r>
      <w:r w:rsidR="00364671">
        <w:rPr>
          <w:rFonts w:ascii="Times New Roman" w:hAnsi="Times New Roman"/>
          <w:sz w:val="24"/>
          <w:szCs w:val="24"/>
        </w:rPr>
        <w:t>муниципальн</w:t>
      </w:r>
      <w:r w:rsidR="003B1D4D">
        <w:rPr>
          <w:rFonts w:ascii="Times New Roman" w:hAnsi="Times New Roman"/>
          <w:sz w:val="24"/>
          <w:szCs w:val="24"/>
        </w:rPr>
        <w:t>ого</w:t>
      </w:r>
      <w:r w:rsidR="00364671">
        <w:rPr>
          <w:rFonts w:ascii="Times New Roman" w:hAnsi="Times New Roman"/>
          <w:sz w:val="24"/>
          <w:szCs w:val="24"/>
        </w:rPr>
        <w:t xml:space="preserve"> округ</w:t>
      </w:r>
      <w:r w:rsidR="003B1D4D">
        <w:rPr>
          <w:rFonts w:ascii="Times New Roman" w:hAnsi="Times New Roman"/>
          <w:sz w:val="24"/>
          <w:szCs w:val="24"/>
        </w:rPr>
        <w:t>а</w:t>
      </w:r>
      <w:r w:rsidR="00364671">
        <w:rPr>
          <w:rFonts w:ascii="Times New Roman" w:hAnsi="Times New Roman"/>
          <w:sz w:val="24"/>
          <w:szCs w:val="24"/>
        </w:rPr>
        <w:t xml:space="preserve"> </w:t>
      </w:r>
    </w:p>
    <w:p w:rsidR="006F0CD0" w:rsidRPr="000F20AB" w:rsidRDefault="00364671" w:rsidP="006F0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6F0CD0" w:rsidRPr="000F20A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6F0CD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7E5A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F0CD0">
        <w:rPr>
          <w:rFonts w:ascii="Times New Roman" w:hAnsi="Times New Roman"/>
          <w:sz w:val="24"/>
          <w:szCs w:val="24"/>
        </w:rPr>
        <w:t xml:space="preserve">       </w:t>
      </w:r>
      <w:r w:rsidR="007E5A76">
        <w:rPr>
          <w:rFonts w:ascii="Times New Roman" w:hAnsi="Times New Roman"/>
          <w:sz w:val="24"/>
          <w:szCs w:val="24"/>
        </w:rPr>
        <w:t>Н.С. Заикина</w:t>
      </w:r>
    </w:p>
    <w:p w:rsidR="00C0547A" w:rsidRPr="000F20AB" w:rsidRDefault="00C0547A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6A78" w:rsidRPr="000F20AB" w:rsidRDefault="0048571B" w:rsidP="00F5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9057640</wp:posOffset>
                </wp:positionH>
                <wp:positionV relativeFrom="paragraph">
                  <wp:posOffset>-208280</wp:posOffset>
                </wp:positionV>
                <wp:extent cx="227965" cy="22860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4B" w:rsidRDefault="00A6514B" w:rsidP="00FA6A78"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3.2pt;margin-top:-16.4pt;width:17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V/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tE8jWcYVW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" filled="f" stroked="f">
                <v:textbox>
                  <w:txbxContent>
                    <w:p w:rsidR="00A6514B" w:rsidRDefault="00A6514B" w:rsidP="00FA6A78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A6A78" w:rsidRPr="000F20AB" w:rsidRDefault="00FA6A78" w:rsidP="00F673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70D2" w:rsidRPr="000F20AB" w:rsidRDefault="004470D2" w:rsidP="00F673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4470D2" w:rsidRPr="000F20AB" w:rsidSect="00E3338B">
          <w:head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66821" w:rsidRPr="000F20AB" w:rsidRDefault="00466821" w:rsidP="004668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66821" w:rsidRPr="000F20AB" w:rsidRDefault="000C4D62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="00466821" w:rsidRPr="000F20AB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466821" w:rsidRPr="000F20AB" w:rsidRDefault="00AF1C49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821" w:rsidRPr="000F20AB">
        <w:rPr>
          <w:rFonts w:ascii="Times New Roman" w:hAnsi="Times New Roman" w:cs="Times New Roman"/>
          <w:sz w:val="24"/>
          <w:szCs w:val="24"/>
        </w:rPr>
        <w:t>Переселение граждан из аварийного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жилищного фонда муниципального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образования «Сусума</w:t>
      </w:r>
      <w:r w:rsidR="00591E11" w:rsidRPr="000F20AB">
        <w:rPr>
          <w:rFonts w:ascii="Times New Roman" w:hAnsi="Times New Roman" w:cs="Times New Roman"/>
          <w:sz w:val="24"/>
          <w:szCs w:val="24"/>
        </w:rPr>
        <w:t>н</w:t>
      </w:r>
      <w:r w:rsidRPr="000F20AB">
        <w:rPr>
          <w:rFonts w:ascii="Times New Roman" w:hAnsi="Times New Roman" w:cs="Times New Roman"/>
          <w:sz w:val="24"/>
          <w:szCs w:val="24"/>
        </w:rPr>
        <w:t>ский</w:t>
      </w:r>
    </w:p>
    <w:p w:rsidR="00466821" w:rsidRPr="000F20AB" w:rsidRDefault="0036467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округ</w:t>
      </w:r>
      <w:r w:rsidR="00AF1C49">
        <w:rPr>
          <w:rFonts w:ascii="Times New Roman" w:hAnsi="Times New Roman" w:cs="Times New Roman"/>
          <w:sz w:val="24"/>
          <w:szCs w:val="24"/>
        </w:rPr>
        <w:t>»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на 20</w:t>
      </w:r>
      <w:r w:rsidR="00BC45C8">
        <w:rPr>
          <w:rFonts w:ascii="Times New Roman" w:hAnsi="Times New Roman" w:cs="Times New Roman"/>
          <w:sz w:val="24"/>
          <w:szCs w:val="24"/>
        </w:rPr>
        <w:t>22</w:t>
      </w:r>
      <w:r w:rsidRPr="000F20AB">
        <w:rPr>
          <w:rFonts w:ascii="Times New Roman" w:hAnsi="Times New Roman" w:cs="Times New Roman"/>
          <w:sz w:val="24"/>
          <w:szCs w:val="24"/>
        </w:rPr>
        <w:t>-202</w:t>
      </w:r>
      <w:r w:rsidR="006F0CD0">
        <w:rPr>
          <w:rFonts w:ascii="Times New Roman" w:hAnsi="Times New Roman" w:cs="Times New Roman"/>
          <w:sz w:val="24"/>
          <w:szCs w:val="24"/>
        </w:rPr>
        <w:t>5</w:t>
      </w:r>
      <w:r w:rsidR="00AF1C4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66821" w:rsidRPr="000F20AB" w:rsidRDefault="00466821" w:rsidP="00466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11" w:rsidRPr="000F20AB" w:rsidRDefault="00466821" w:rsidP="004668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9"/>
      <w:bookmarkEnd w:id="2"/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66821" w:rsidRPr="000F20AB" w:rsidRDefault="00591E11" w:rsidP="00591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многоквартирных жилых домов, признанных аварийными и подлежащими сносу муниципальной программы «Переселение граждан из аварийного жилого фонда муниципального образования «Сусуманский </w:t>
      </w:r>
      <w:r w:rsidR="00364671" w:rsidRPr="00364671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36467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BC45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F0C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466821" w:rsidRPr="000F20AB" w:rsidRDefault="00466821" w:rsidP="004668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821" w:rsidRPr="000F20AB" w:rsidRDefault="00466821" w:rsidP="00466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794"/>
        <w:gridCol w:w="964"/>
        <w:gridCol w:w="4139"/>
        <w:gridCol w:w="799"/>
      </w:tblGrid>
      <w:tr w:rsidR="00466821" w:rsidRPr="000F20AB" w:rsidTr="00BC45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591E1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Нормативный акт, подтверждающий признание многоквартирного дома аварийным и подлежащим сносу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Срок расселения</w:t>
            </w:r>
          </w:p>
        </w:tc>
      </w:tr>
      <w:tr w:rsidR="00466821" w:rsidRPr="000F20AB" w:rsidTr="00BC45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из них подлежащие переселению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Default="00BC45C8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821" w:rsidRPr="000F20AB" w:rsidRDefault="00466821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18 № 57-р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BC4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3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 112-р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 14/1-р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77-р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93-р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94-р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</w:tbl>
    <w:p w:rsidR="00F6739B" w:rsidRPr="000F20AB" w:rsidRDefault="00F6739B" w:rsidP="00F6739B">
      <w:pPr>
        <w:tabs>
          <w:tab w:val="left" w:pos="1078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sectPr w:rsidR="00F6739B" w:rsidRPr="000F20AB" w:rsidSect="00447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43" w:rsidRDefault="005F4C43">
      <w:r>
        <w:separator/>
      </w:r>
    </w:p>
  </w:endnote>
  <w:endnote w:type="continuationSeparator" w:id="0">
    <w:p w:rsidR="005F4C43" w:rsidRDefault="005F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43" w:rsidRDefault="005F4C43">
      <w:r>
        <w:separator/>
      </w:r>
    </w:p>
  </w:footnote>
  <w:footnote w:type="continuationSeparator" w:id="0">
    <w:p w:rsidR="005F4C43" w:rsidRDefault="005F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4B" w:rsidRDefault="00A6514B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3042C"/>
    <w:rsid w:val="000374B5"/>
    <w:rsid w:val="000403AD"/>
    <w:rsid w:val="00045644"/>
    <w:rsid w:val="00047660"/>
    <w:rsid w:val="0005050C"/>
    <w:rsid w:val="00050A9F"/>
    <w:rsid w:val="00056A15"/>
    <w:rsid w:val="00061DF8"/>
    <w:rsid w:val="00077A82"/>
    <w:rsid w:val="000839C4"/>
    <w:rsid w:val="00084684"/>
    <w:rsid w:val="0009021B"/>
    <w:rsid w:val="00094938"/>
    <w:rsid w:val="000961A1"/>
    <w:rsid w:val="000A67C2"/>
    <w:rsid w:val="000A6B3B"/>
    <w:rsid w:val="000B0720"/>
    <w:rsid w:val="000B3BB6"/>
    <w:rsid w:val="000B6AAC"/>
    <w:rsid w:val="000C4D62"/>
    <w:rsid w:val="000D3F6E"/>
    <w:rsid w:val="000E4FA5"/>
    <w:rsid w:val="000E6A50"/>
    <w:rsid w:val="000F185E"/>
    <w:rsid w:val="000F20AB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43F7"/>
    <w:rsid w:val="001447C4"/>
    <w:rsid w:val="0014490D"/>
    <w:rsid w:val="001451B0"/>
    <w:rsid w:val="001454E3"/>
    <w:rsid w:val="00153DCC"/>
    <w:rsid w:val="001572D3"/>
    <w:rsid w:val="00170DD4"/>
    <w:rsid w:val="00173E96"/>
    <w:rsid w:val="00180047"/>
    <w:rsid w:val="0018183D"/>
    <w:rsid w:val="0018422E"/>
    <w:rsid w:val="00184D65"/>
    <w:rsid w:val="00190D4D"/>
    <w:rsid w:val="001934F3"/>
    <w:rsid w:val="001955DE"/>
    <w:rsid w:val="0019649F"/>
    <w:rsid w:val="00197BDF"/>
    <w:rsid w:val="001A02C4"/>
    <w:rsid w:val="001A0C79"/>
    <w:rsid w:val="001A555D"/>
    <w:rsid w:val="001A6D15"/>
    <w:rsid w:val="001A7156"/>
    <w:rsid w:val="001B07F9"/>
    <w:rsid w:val="001B3A68"/>
    <w:rsid w:val="001B5BDA"/>
    <w:rsid w:val="001B7796"/>
    <w:rsid w:val="001B7FB8"/>
    <w:rsid w:val="001C300C"/>
    <w:rsid w:val="001C5782"/>
    <w:rsid w:val="001D4FB9"/>
    <w:rsid w:val="001F1736"/>
    <w:rsid w:val="001F242C"/>
    <w:rsid w:val="001F3DE3"/>
    <w:rsid w:val="0020119A"/>
    <w:rsid w:val="002165E4"/>
    <w:rsid w:val="00220383"/>
    <w:rsid w:val="00226D63"/>
    <w:rsid w:val="00231013"/>
    <w:rsid w:val="00231203"/>
    <w:rsid w:val="002328C7"/>
    <w:rsid w:val="0023326C"/>
    <w:rsid w:val="00240981"/>
    <w:rsid w:val="00240B09"/>
    <w:rsid w:val="00252A8F"/>
    <w:rsid w:val="00254FF8"/>
    <w:rsid w:val="00257E93"/>
    <w:rsid w:val="002613B8"/>
    <w:rsid w:val="0027746E"/>
    <w:rsid w:val="00282136"/>
    <w:rsid w:val="00287633"/>
    <w:rsid w:val="002A169E"/>
    <w:rsid w:val="002A7DD2"/>
    <w:rsid w:val="002C0535"/>
    <w:rsid w:val="002C13F3"/>
    <w:rsid w:val="002C4946"/>
    <w:rsid w:val="002E27C7"/>
    <w:rsid w:val="002E631C"/>
    <w:rsid w:val="002F32D0"/>
    <w:rsid w:val="0030070E"/>
    <w:rsid w:val="003071E8"/>
    <w:rsid w:val="00317B40"/>
    <w:rsid w:val="00322F92"/>
    <w:rsid w:val="00327B2A"/>
    <w:rsid w:val="003323B8"/>
    <w:rsid w:val="003326EC"/>
    <w:rsid w:val="00342756"/>
    <w:rsid w:val="00342A73"/>
    <w:rsid w:val="00350DA0"/>
    <w:rsid w:val="00351C62"/>
    <w:rsid w:val="00352909"/>
    <w:rsid w:val="00354AF1"/>
    <w:rsid w:val="003600CD"/>
    <w:rsid w:val="00361935"/>
    <w:rsid w:val="00362716"/>
    <w:rsid w:val="00364671"/>
    <w:rsid w:val="0036703D"/>
    <w:rsid w:val="00367571"/>
    <w:rsid w:val="003677EC"/>
    <w:rsid w:val="00373DAB"/>
    <w:rsid w:val="00375F37"/>
    <w:rsid w:val="0037602D"/>
    <w:rsid w:val="00386649"/>
    <w:rsid w:val="00387A9D"/>
    <w:rsid w:val="00387D1E"/>
    <w:rsid w:val="00396361"/>
    <w:rsid w:val="003A00E8"/>
    <w:rsid w:val="003A7590"/>
    <w:rsid w:val="003B1D4D"/>
    <w:rsid w:val="003C71F7"/>
    <w:rsid w:val="003D476A"/>
    <w:rsid w:val="003D685A"/>
    <w:rsid w:val="003E57ED"/>
    <w:rsid w:val="003F0A33"/>
    <w:rsid w:val="003F140D"/>
    <w:rsid w:val="003F1FD9"/>
    <w:rsid w:val="003F39E1"/>
    <w:rsid w:val="003F572D"/>
    <w:rsid w:val="00400D8C"/>
    <w:rsid w:val="004019F4"/>
    <w:rsid w:val="004079F0"/>
    <w:rsid w:val="00410A0A"/>
    <w:rsid w:val="004153BF"/>
    <w:rsid w:val="004157A9"/>
    <w:rsid w:val="0041707C"/>
    <w:rsid w:val="00423120"/>
    <w:rsid w:val="004237F3"/>
    <w:rsid w:val="0042515E"/>
    <w:rsid w:val="00432F62"/>
    <w:rsid w:val="00433177"/>
    <w:rsid w:val="004435D4"/>
    <w:rsid w:val="00445C7C"/>
    <w:rsid w:val="0044690F"/>
    <w:rsid w:val="004470D2"/>
    <w:rsid w:val="004479BD"/>
    <w:rsid w:val="00453C08"/>
    <w:rsid w:val="00453EBA"/>
    <w:rsid w:val="004567BF"/>
    <w:rsid w:val="00466821"/>
    <w:rsid w:val="00467359"/>
    <w:rsid w:val="00476232"/>
    <w:rsid w:val="00481179"/>
    <w:rsid w:val="004843DA"/>
    <w:rsid w:val="0048568A"/>
    <w:rsid w:val="0048571B"/>
    <w:rsid w:val="004876AD"/>
    <w:rsid w:val="00492D37"/>
    <w:rsid w:val="004A0672"/>
    <w:rsid w:val="004A78EC"/>
    <w:rsid w:val="004B6494"/>
    <w:rsid w:val="004C1BD6"/>
    <w:rsid w:val="004C1F79"/>
    <w:rsid w:val="004D039A"/>
    <w:rsid w:val="004D07CD"/>
    <w:rsid w:val="004D2314"/>
    <w:rsid w:val="004E4F64"/>
    <w:rsid w:val="004E6972"/>
    <w:rsid w:val="004F0E63"/>
    <w:rsid w:val="004F1189"/>
    <w:rsid w:val="004F7261"/>
    <w:rsid w:val="004F7488"/>
    <w:rsid w:val="00500AEB"/>
    <w:rsid w:val="0050543B"/>
    <w:rsid w:val="00507AEC"/>
    <w:rsid w:val="00521962"/>
    <w:rsid w:val="005248F5"/>
    <w:rsid w:val="0052536F"/>
    <w:rsid w:val="00526314"/>
    <w:rsid w:val="00530604"/>
    <w:rsid w:val="00534845"/>
    <w:rsid w:val="00541114"/>
    <w:rsid w:val="00542D76"/>
    <w:rsid w:val="0055177D"/>
    <w:rsid w:val="00551987"/>
    <w:rsid w:val="00551B25"/>
    <w:rsid w:val="00553765"/>
    <w:rsid w:val="00564BB3"/>
    <w:rsid w:val="00574629"/>
    <w:rsid w:val="00580652"/>
    <w:rsid w:val="00590811"/>
    <w:rsid w:val="00591E11"/>
    <w:rsid w:val="00597863"/>
    <w:rsid w:val="005A428C"/>
    <w:rsid w:val="005C2DB1"/>
    <w:rsid w:val="005D485D"/>
    <w:rsid w:val="005E0809"/>
    <w:rsid w:val="005E179C"/>
    <w:rsid w:val="005F3E59"/>
    <w:rsid w:val="005F4C43"/>
    <w:rsid w:val="005F7C1B"/>
    <w:rsid w:val="00612A56"/>
    <w:rsid w:val="00621547"/>
    <w:rsid w:val="00622314"/>
    <w:rsid w:val="00623A7B"/>
    <w:rsid w:val="00626F31"/>
    <w:rsid w:val="006542F7"/>
    <w:rsid w:val="00674F57"/>
    <w:rsid w:val="00680AA3"/>
    <w:rsid w:val="006861C9"/>
    <w:rsid w:val="00690865"/>
    <w:rsid w:val="006A3627"/>
    <w:rsid w:val="006A4647"/>
    <w:rsid w:val="006B6AF8"/>
    <w:rsid w:val="006C5CE6"/>
    <w:rsid w:val="006C75BC"/>
    <w:rsid w:val="006D343A"/>
    <w:rsid w:val="006D4828"/>
    <w:rsid w:val="006D7471"/>
    <w:rsid w:val="006E0B7E"/>
    <w:rsid w:val="006F0CD0"/>
    <w:rsid w:val="006F1302"/>
    <w:rsid w:val="006F2324"/>
    <w:rsid w:val="006F7FAD"/>
    <w:rsid w:val="00700BE6"/>
    <w:rsid w:val="00704399"/>
    <w:rsid w:val="007122AA"/>
    <w:rsid w:val="0072181F"/>
    <w:rsid w:val="00726847"/>
    <w:rsid w:val="00730AA3"/>
    <w:rsid w:val="00735340"/>
    <w:rsid w:val="0074127D"/>
    <w:rsid w:val="00743396"/>
    <w:rsid w:val="00763C9A"/>
    <w:rsid w:val="00767DAE"/>
    <w:rsid w:val="007709AC"/>
    <w:rsid w:val="007720CE"/>
    <w:rsid w:val="00776990"/>
    <w:rsid w:val="00780AB2"/>
    <w:rsid w:val="00785F8F"/>
    <w:rsid w:val="00786E3B"/>
    <w:rsid w:val="00786F38"/>
    <w:rsid w:val="007902A6"/>
    <w:rsid w:val="007914A3"/>
    <w:rsid w:val="007964F0"/>
    <w:rsid w:val="00796AA5"/>
    <w:rsid w:val="007A6491"/>
    <w:rsid w:val="007A6F53"/>
    <w:rsid w:val="007B7175"/>
    <w:rsid w:val="007C1C18"/>
    <w:rsid w:val="007D0A6B"/>
    <w:rsid w:val="007D233C"/>
    <w:rsid w:val="007D284B"/>
    <w:rsid w:val="007E061E"/>
    <w:rsid w:val="007E52F7"/>
    <w:rsid w:val="007E5A76"/>
    <w:rsid w:val="007E62F6"/>
    <w:rsid w:val="007F2329"/>
    <w:rsid w:val="00800659"/>
    <w:rsid w:val="00802E10"/>
    <w:rsid w:val="008046D8"/>
    <w:rsid w:val="00804866"/>
    <w:rsid w:val="00811D79"/>
    <w:rsid w:val="00813726"/>
    <w:rsid w:val="00816901"/>
    <w:rsid w:val="008244D1"/>
    <w:rsid w:val="00827BE6"/>
    <w:rsid w:val="00837F0F"/>
    <w:rsid w:val="00842356"/>
    <w:rsid w:val="00842EA4"/>
    <w:rsid w:val="00843262"/>
    <w:rsid w:val="00847E52"/>
    <w:rsid w:val="008515A4"/>
    <w:rsid w:val="008549A4"/>
    <w:rsid w:val="008815C5"/>
    <w:rsid w:val="0089139C"/>
    <w:rsid w:val="008969D8"/>
    <w:rsid w:val="00896C65"/>
    <w:rsid w:val="008B0FB4"/>
    <w:rsid w:val="008B77D9"/>
    <w:rsid w:val="008C0601"/>
    <w:rsid w:val="008C1568"/>
    <w:rsid w:val="008E4635"/>
    <w:rsid w:val="008E76FD"/>
    <w:rsid w:val="008F1776"/>
    <w:rsid w:val="008F6994"/>
    <w:rsid w:val="008F6D40"/>
    <w:rsid w:val="009043D7"/>
    <w:rsid w:val="0090759B"/>
    <w:rsid w:val="009137E5"/>
    <w:rsid w:val="009145EF"/>
    <w:rsid w:val="00925798"/>
    <w:rsid w:val="009407CE"/>
    <w:rsid w:val="009436F1"/>
    <w:rsid w:val="00947CF4"/>
    <w:rsid w:val="00950C51"/>
    <w:rsid w:val="0095228B"/>
    <w:rsid w:val="00953D24"/>
    <w:rsid w:val="00957C3B"/>
    <w:rsid w:val="009605AE"/>
    <w:rsid w:val="009610EE"/>
    <w:rsid w:val="009636D4"/>
    <w:rsid w:val="00974CE6"/>
    <w:rsid w:val="00983AC1"/>
    <w:rsid w:val="00983B62"/>
    <w:rsid w:val="0098450F"/>
    <w:rsid w:val="00986884"/>
    <w:rsid w:val="00997A38"/>
    <w:rsid w:val="009A0625"/>
    <w:rsid w:val="009A1ED6"/>
    <w:rsid w:val="009B20A0"/>
    <w:rsid w:val="009B357F"/>
    <w:rsid w:val="009B47C6"/>
    <w:rsid w:val="009C0A75"/>
    <w:rsid w:val="009D3EE8"/>
    <w:rsid w:val="009D47FF"/>
    <w:rsid w:val="009D633E"/>
    <w:rsid w:val="009E02C9"/>
    <w:rsid w:val="009E134C"/>
    <w:rsid w:val="009E2735"/>
    <w:rsid w:val="009E3D74"/>
    <w:rsid w:val="009F3D5E"/>
    <w:rsid w:val="00A00065"/>
    <w:rsid w:val="00A03555"/>
    <w:rsid w:val="00A1691B"/>
    <w:rsid w:val="00A2175D"/>
    <w:rsid w:val="00A3222F"/>
    <w:rsid w:val="00A355B1"/>
    <w:rsid w:val="00A36919"/>
    <w:rsid w:val="00A41350"/>
    <w:rsid w:val="00A44391"/>
    <w:rsid w:val="00A52654"/>
    <w:rsid w:val="00A57D39"/>
    <w:rsid w:val="00A6514B"/>
    <w:rsid w:val="00A6523F"/>
    <w:rsid w:val="00A6694F"/>
    <w:rsid w:val="00A71EA0"/>
    <w:rsid w:val="00A744BE"/>
    <w:rsid w:val="00A76369"/>
    <w:rsid w:val="00A77319"/>
    <w:rsid w:val="00A77B00"/>
    <w:rsid w:val="00A80874"/>
    <w:rsid w:val="00A829B8"/>
    <w:rsid w:val="00A95D0C"/>
    <w:rsid w:val="00A96366"/>
    <w:rsid w:val="00A96CAC"/>
    <w:rsid w:val="00AA03DB"/>
    <w:rsid w:val="00AA2F08"/>
    <w:rsid w:val="00AB03D1"/>
    <w:rsid w:val="00AC1344"/>
    <w:rsid w:val="00AC2066"/>
    <w:rsid w:val="00AD5166"/>
    <w:rsid w:val="00AE55B1"/>
    <w:rsid w:val="00AE7BB7"/>
    <w:rsid w:val="00AF1C49"/>
    <w:rsid w:val="00AF714E"/>
    <w:rsid w:val="00B03EDF"/>
    <w:rsid w:val="00B200B9"/>
    <w:rsid w:val="00B23F36"/>
    <w:rsid w:val="00B30EBB"/>
    <w:rsid w:val="00B31704"/>
    <w:rsid w:val="00B329BF"/>
    <w:rsid w:val="00B334F9"/>
    <w:rsid w:val="00B365C8"/>
    <w:rsid w:val="00B42351"/>
    <w:rsid w:val="00B440F5"/>
    <w:rsid w:val="00B44B52"/>
    <w:rsid w:val="00B46C2C"/>
    <w:rsid w:val="00B62665"/>
    <w:rsid w:val="00B64485"/>
    <w:rsid w:val="00B64CBB"/>
    <w:rsid w:val="00B66D07"/>
    <w:rsid w:val="00B8113E"/>
    <w:rsid w:val="00B82528"/>
    <w:rsid w:val="00B82E8B"/>
    <w:rsid w:val="00B8690D"/>
    <w:rsid w:val="00B9005F"/>
    <w:rsid w:val="00B97C4D"/>
    <w:rsid w:val="00BA06DE"/>
    <w:rsid w:val="00BA2D83"/>
    <w:rsid w:val="00BB163C"/>
    <w:rsid w:val="00BC45C8"/>
    <w:rsid w:val="00BC4A0E"/>
    <w:rsid w:val="00BD08FE"/>
    <w:rsid w:val="00BD2622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4BD3"/>
    <w:rsid w:val="00C356C6"/>
    <w:rsid w:val="00C36BD1"/>
    <w:rsid w:val="00C41AC1"/>
    <w:rsid w:val="00C44C85"/>
    <w:rsid w:val="00C524BE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6366"/>
    <w:rsid w:val="00CB0BB7"/>
    <w:rsid w:val="00CB38BC"/>
    <w:rsid w:val="00CB5114"/>
    <w:rsid w:val="00CB66A1"/>
    <w:rsid w:val="00CB75A7"/>
    <w:rsid w:val="00CB7853"/>
    <w:rsid w:val="00CC4DE4"/>
    <w:rsid w:val="00CC7084"/>
    <w:rsid w:val="00CD04FA"/>
    <w:rsid w:val="00CD780B"/>
    <w:rsid w:val="00CE2226"/>
    <w:rsid w:val="00CE4F8A"/>
    <w:rsid w:val="00CF2572"/>
    <w:rsid w:val="00CF5189"/>
    <w:rsid w:val="00D00A7C"/>
    <w:rsid w:val="00D1091B"/>
    <w:rsid w:val="00D22525"/>
    <w:rsid w:val="00D2656D"/>
    <w:rsid w:val="00D26DB2"/>
    <w:rsid w:val="00D27111"/>
    <w:rsid w:val="00D30F7B"/>
    <w:rsid w:val="00D35A16"/>
    <w:rsid w:val="00D36B8B"/>
    <w:rsid w:val="00D4105A"/>
    <w:rsid w:val="00D506A0"/>
    <w:rsid w:val="00D50784"/>
    <w:rsid w:val="00D56CF4"/>
    <w:rsid w:val="00D61519"/>
    <w:rsid w:val="00D653CB"/>
    <w:rsid w:val="00D67943"/>
    <w:rsid w:val="00D67E5D"/>
    <w:rsid w:val="00D72E8F"/>
    <w:rsid w:val="00D75BB1"/>
    <w:rsid w:val="00D76D44"/>
    <w:rsid w:val="00D7721C"/>
    <w:rsid w:val="00D804EF"/>
    <w:rsid w:val="00D858BF"/>
    <w:rsid w:val="00D8591E"/>
    <w:rsid w:val="00D87A02"/>
    <w:rsid w:val="00D87B6D"/>
    <w:rsid w:val="00D91902"/>
    <w:rsid w:val="00D94745"/>
    <w:rsid w:val="00DA3607"/>
    <w:rsid w:val="00DA3DD0"/>
    <w:rsid w:val="00DA4406"/>
    <w:rsid w:val="00DB76CB"/>
    <w:rsid w:val="00DC1E55"/>
    <w:rsid w:val="00DD0135"/>
    <w:rsid w:val="00DD2046"/>
    <w:rsid w:val="00DD4ADF"/>
    <w:rsid w:val="00DD5AD3"/>
    <w:rsid w:val="00DE2B90"/>
    <w:rsid w:val="00DF0167"/>
    <w:rsid w:val="00DF1017"/>
    <w:rsid w:val="00DF6138"/>
    <w:rsid w:val="00E0753B"/>
    <w:rsid w:val="00E11581"/>
    <w:rsid w:val="00E11F1A"/>
    <w:rsid w:val="00E15127"/>
    <w:rsid w:val="00E213A5"/>
    <w:rsid w:val="00E262B6"/>
    <w:rsid w:val="00E31975"/>
    <w:rsid w:val="00E3338B"/>
    <w:rsid w:val="00E33E84"/>
    <w:rsid w:val="00E34F19"/>
    <w:rsid w:val="00E40B5F"/>
    <w:rsid w:val="00E43307"/>
    <w:rsid w:val="00E567FA"/>
    <w:rsid w:val="00E5756F"/>
    <w:rsid w:val="00E62195"/>
    <w:rsid w:val="00E63FE7"/>
    <w:rsid w:val="00E65B07"/>
    <w:rsid w:val="00E70DC2"/>
    <w:rsid w:val="00E70E06"/>
    <w:rsid w:val="00E718FB"/>
    <w:rsid w:val="00E74153"/>
    <w:rsid w:val="00E76304"/>
    <w:rsid w:val="00E8505A"/>
    <w:rsid w:val="00E85DA9"/>
    <w:rsid w:val="00E879FA"/>
    <w:rsid w:val="00E90711"/>
    <w:rsid w:val="00E90FED"/>
    <w:rsid w:val="00E91BBE"/>
    <w:rsid w:val="00E933F4"/>
    <w:rsid w:val="00E937E7"/>
    <w:rsid w:val="00EA0339"/>
    <w:rsid w:val="00EA0C52"/>
    <w:rsid w:val="00EA4DC5"/>
    <w:rsid w:val="00EB073A"/>
    <w:rsid w:val="00EB232C"/>
    <w:rsid w:val="00EC2D14"/>
    <w:rsid w:val="00EC37B4"/>
    <w:rsid w:val="00EC615D"/>
    <w:rsid w:val="00ED0888"/>
    <w:rsid w:val="00ED5ABC"/>
    <w:rsid w:val="00ED71F3"/>
    <w:rsid w:val="00EE10F9"/>
    <w:rsid w:val="00EE1AFA"/>
    <w:rsid w:val="00EE2BED"/>
    <w:rsid w:val="00EE3DCC"/>
    <w:rsid w:val="00EF2318"/>
    <w:rsid w:val="00EF5701"/>
    <w:rsid w:val="00EF5C15"/>
    <w:rsid w:val="00EF5D3B"/>
    <w:rsid w:val="00F00635"/>
    <w:rsid w:val="00F120A6"/>
    <w:rsid w:val="00F12E0E"/>
    <w:rsid w:val="00F16A38"/>
    <w:rsid w:val="00F2253E"/>
    <w:rsid w:val="00F230ED"/>
    <w:rsid w:val="00F2317D"/>
    <w:rsid w:val="00F2452B"/>
    <w:rsid w:val="00F30E32"/>
    <w:rsid w:val="00F30F82"/>
    <w:rsid w:val="00F31188"/>
    <w:rsid w:val="00F332A7"/>
    <w:rsid w:val="00F371DF"/>
    <w:rsid w:val="00F41483"/>
    <w:rsid w:val="00F418AD"/>
    <w:rsid w:val="00F44108"/>
    <w:rsid w:val="00F46340"/>
    <w:rsid w:val="00F548A2"/>
    <w:rsid w:val="00F570AE"/>
    <w:rsid w:val="00F57E28"/>
    <w:rsid w:val="00F6739B"/>
    <w:rsid w:val="00F70AB1"/>
    <w:rsid w:val="00F72A35"/>
    <w:rsid w:val="00F77D28"/>
    <w:rsid w:val="00F8429A"/>
    <w:rsid w:val="00F91E18"/>
    <w:rsid w:val="00F94208"/>
    <w:rsid w:val="00FA0D1F"/>
    <w:rsid w:val="00FA6A78"/>
    <w:rsid w:val="00FB077A"/>
    <w:rsid w:val="00FB5EF9"/>
    <w:rsid w:val="00FB75B6"/>
    <w:rsid w:val="00FB7B82"/>
    <w:rsid w:val="00FC1692"/>
    <w:rsid w:val="00FC43E3"/>
    <w:rsid w:val="00FD11F1"/>
    <w:rsid w:val="00FD3A82"/>
    <w:rsid w:val="00FE11D6"/>
    <w:rsid w:val="00FE205B"/>
    <w:rsid w:val="00FE4436"/>
    <w:rsid w:val="00FE45B6"/>
    <w:rsid w:val="00FE61D0"/>
    <w:rsid w:val="00FF0F2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locked/>
    <w:rsid w:val="003670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locked/>
    <w:rsid w:val="003670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32B1939B0EA741085F6CF623B35E0B62DBD2A71A6C25520ADFA84BFA155F495DF77AC71CFFF30644D50B3E5A732CBC9582A21ECDC0B6B5w9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9B79-BFE9-45E7-A376-DE1B0723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</vt:lpstr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2023-01-23T02:18:00Z</cp:lastPrinted>
  <dcterms:created xsi:type="dcterms:W3CDTF">2024-05-21T04:05:00Z</dcterms:created>
  <dcterms:modified xsi:type="dcterms:W3CDTF">2024-05-21T04:05:00Z</dcterms:modified>
</cp:coreProperties>
</file>