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17914" w14:textId="0C6EBD1C" w:rsidR="006D46C1" w:rsidRDefault="00C27BA2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СУСУМАНСКОГО</w:t>
      </w:r>
      <w:r w:rsidR="006D46C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7CEB65A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</w:t>
      </w:r>
    </w:p>
    <w:p w14:paraId="00367C7B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522FBC" w14:textId="77777777" w:rsidR="006D46C1" w:rsidRPr="0047785D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7785D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14:paraId="7CFE09D9" w14:textId="77777777" w:rsidR="006D46C1" w:rsidRDefault="006D46C1" w:rsidP="006D4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CCE28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DA5FB" w14:textId="1D8B388E" w:rsidR="00CD0A68" w:rsidRDefault="00321662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36B5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6B56">
        <w:rPr>
          <w:rFonts w:ascii="Times New Roman" w:eastAsia="Times New Roman" w:hAnsi="Times New Roman" w:cs="Times New Roman"/>
          <w:sz w:val="24"/>
          <w:szCs w:val="24"/>
        </w:rPr>
        <w:t>05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.2022 года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="004778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36B56">
        <w:rPr>
          <w:rFonts w:ascii="Times New Roman" w:eastAsia="Times New Roman" w:hAnsi="Times New Roman" w:cs="Times New Roman"/>
          <w:sz w:val="24"/>
          <w:szCs w:val="24"/>
        </w:rPr>
        <w:t>201</w:t>
      </w:r>
    </w:p>
    <w:p w14:paraId="3AA552AB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Сусуман</w:t>
      </w:r>
      <w:proofErr w:type="spellEnd"/>
    </w:p>
    <w:p w14:paraId="736144B5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056F64" w14:textId="77777777" w:rsidR="00836B56" w:rsidRDefault="00836B56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A89779D" w14:textId="2F480D57" w:rsidR="000A2F61" w:rsidRDefault="00F17CC7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65A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5AE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EA11C3">
        <w:rPr>
          <w:rFonts w:ascii="Times New Roman" w:eastAsia="Times New Roman" w:hAnsi="Times New Roman" w:cs="Times New Roman"/>
          <w:sz w:val="24"/>
          <w:szCs w:val="24"/>
        </w:rPr>
        <w:t xml:space="preserve">формы проверочного листа </w:t>
      </w:r>
    </w:p>
    <w:p w14:paraId="7A34959F" w14:textId="3E2CC751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(списка контрольных вопросов, ответы на</w:t>
      </w:r>
      <w:proofErr w:type="gramEnd"/>
    </w:p>
    <w:p w14:paraId="56E741D2" w14:textId="0465EE82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свидетельствуют о соблюдении</w:t>
      </w:r>
    </w:p>
    <w:p w14:paraId="05CBD27C" w14:textId="58F465CA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несоблюдении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 лицом</w:t>
      </w:r>
    </w:p>
    <w:p w14:paraId="0B2C645A" w14:textId="046A338E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обязательных требований),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применяемого</w:t>
      </w:r>
      <w:proofErr w:type="gramEnd"/>
    </w:p>
    <w:p w14:paraId="6CB3A714" w14:textId="34BC7555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14:paraId="0FAA1E14" w14:textId="14924535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земельного контроля в границах </w:t>
      </w:r>
    </w:p>
    <w:p w14:paraId="152E531E" w14:textId="2B0A645F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14:paraId="2AA98F93" w14:textId="45F5B73E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7927E" w14:textId="77777777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1E5D5" w14:textId="73A2CC91" w:rsidR="006D46C1" w:rsidRDefault="007665AE" w:rsidP="007665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7785D">
        <w:rPr>
          <w:rFonts w:ascii="Times New Roman" w:eastAsia="Times New Roman" w:hAnsi="Times New Roman" w:cs="Times New Roman"/>
          <w:sz w:val="24"/>
          <w:szCs w:val="24"/>
        </w:rPr>
        <w:tab/>
      </w:r>
      <w:r w:rsidR="00EA11C3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36AC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27.10.2021 № 1184 «Об утверждении требований к разработке, содержанию, применению, актуализации форм проверочных листов, а также случаях обязательного применения проверочных листов» </w:t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>Сусуманского</w:t>
      </w:r>
      <w:proofErr w:type="spellEnd"/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</w:p>
    <w:p w14:paraId="357AE9C8" w14:textId="77777777" w:rsidR="006D46C1" w:rsidRDefault="006D46C1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68C63" w14:textId="15799055" w:rsidR="00A03F8E" w:rsidRPr="0047785D" w:rsidRDefault="0047785D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4B018C8B" w14:textId="77777777" w:rsidR="0047785D" w:rsidRDefault="0047785D" w:rsidP="006D4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5FA14" w14:textId="488EED99" w:rsidR="006D46C1" w:rsidRDefault="00321662" w:rsidP="0032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836B5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F17CC7">
        <w:rPr>
          <w:rFonts w:ascii="Times New Roman" w:eastAsia="Times New Roman" w:hAnsi="Times New Roman" w:cs="Times New Roman"/>
          <w:bCs/>
          <w:sz w:val="24"/>
          <w:szCs w:val="24"/>
        </w:rPr>
        <w:t>Утвердить</w:t>
      </w:r>
      <w:r w:rsidR="00EA11C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</w:t>
      </w:r>
      <w:r w:rsidR="0099600F">
        <w:rPr>
          <w:rFonts w:ascii="Times New Roman" w:eastAsia="Times New Roman" w:hAnsi="Times New Roman" w:cs="Times New Roman"/>
          <w:bCs/>
          <w:sz w:val="24"/>
          <w:szCs w:val="24"/>
        </w:rPr>
        <w:t>требований), применяемого при осуществлении муниципального земельного контроля, согласно приложению.</w:t>
      </w:r>
    </w:p>
    <w:p w14:paraId="1A92FE32" w14:textId="2E3DEF1C" w:rsidR="0099600F" w:rsidRDefault="006D46C1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836B56">
        <w:rPr>
          <w:rFonts w:ascii="Times New Roman" w:eastAsia="Times New Roman" w:hAnsi="Times New Roman" w:cs="Times New Roman"/>
          <w:sz w:val="24"/>
          <w:szCs w:val="20"/>
        </w:rPr>
        <w:tab/>
      </w:r>
      <w:r w:rsidR="0099600F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9600F">
        <w:rPr>
          <w:rFonts w:ascii="Times New Roman" w:eastAsia="Times New Roman" w:hAnsi="Times New Roman" w:cs="Times New Roman"/>
          <w:sz w:val="24"/>
          <w:szCs w:val="20"/>
        </w:rPr>
        <w:t xml:space="preserve">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 w:rsidR="0099600F">
        <w:rPr>
          <w:rFonts w:ascii="Times New Roman" w:eastAsia="Times New Roman" w:hAnsi="Times New Roman" w:cs="Times New Roman"/>
          <w:sz w:val="24"/>
          <w:szCs w:val="20"/>
        </w:rPr>
        <w:t>Сусуманского</w:t>
      </w:r>
      <w:proofErr w:type="spellEnd"/>
      <w:r w:rsidR="0099600F">
        <w:rPr>
          <w:rFonts w:ascii="Times New Roman" w:eastAsia="Times New Roman" w:hAnsi="Times New Roman" w:cs="Times New Roman"/>
          <w:sz w:val="24"/>
          <w:szCs w:val="20"/>
        </w:rPr>
        <w:t xml:space="preserve"> городского округа.</w:t>
      </w:r>
    </w:p>
    <w:p w14:paraId="16D786C4" w14:textId="190AD306" w:rsidR="00E5670B" w:rsidRPr="00DA799D" w:rsidRDefault="0099600F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836B56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proofErr w:type="gramStart"/>
      <w:r w:rsidR="00E5670B" w:rsidRPr="00DA799D">
        <w:rPr>
          <w:rFonts w:ascii="Times New Roman" w:eastAsia="Times New Roman" w:hAnsi="Times New Roman" w:cs="Times New Roman"/>
          <w:sz w:val="24"/>
          <w:szCs w:val="20"/>
        </w:rPr>
        <w:t>Контроль за</w:t>
      </w:r>
      <w:proofErr w:type="gramEnd"/>
      <w:r w:rsidR="00E5670B" w:rsidRPr="00DA799D">
        <w:rPr>
          <w:rFonts w:ascii="Times New Roman" w:eastAsia="Times New Roman" w:hAnsi="Times New Roman" w:cs="Times New Roman"/>
          <w:sz w:val="24"/>
          <w:szCs w:val="20"/>
        </w:rPr>
        <w:t xml:space="preserve"> исполнением настоящего постановления возложи</w:t>
      </w:r>
      <w:r w:rsidR="00E5670B">
        <w:rPr>
          <w:rFonts w:ascii="Times New Roman" w:eastAsia="Times New Roman" w:hAnsi="Times New Roman" w:cs="Times New Roman"/>
          <w:sz w:val="24"/>
          <w:szCs w:val="20"/>
        </w:rPr>
        <w:t xml:space="preserve">ть </w:t>
      </w:r>
      <w:r w:rsidR="00321662">
        <w:rPr>
          <w:rFonts w:ascii="Times New Roman" w:eastAsia="Times New Roman" w:hAnsi="Times New Roman" w:cs="Times New Roman"/>
          <w:sz w:val="24"/>
          <w:szCs w:val="20"/>
        </w:rPr>
        <w:t>на заместителя</w:t>
      </w:r>
      <w:r w:rsidR="00E5670B">
        <w:rPr>
          <w:rFonts w:ascii="Times New Roman" w:eastAsia="Times New Roman" w:hAnsi="Times New Roman" w:cs="Times New Roman"/>
          <w:sz w:val="24"/>
          <w:szCs w:val="20"/>
        </w:rPr>
        <w:t xml:space="preserve"> главы администрации по вопросам социально-экономического развития и внутренней политике.</w:t>
      </w:r>
    </w:p>
    <w:p w14:paraId="6559DB34" w14:textId="7419759B" w:rsidR="00E5670B" w:rsidRDefault="00E5670B" w:rsidP="00E567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BDB234D" w14:textId="77777777" w:rsidR="00A03F8E" w:rsidRDefault="00A03F8E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A1B52" w14:textId="77777777" w:rsidR="00A03F8E" w:rsidRDefault="00A03F8E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B371A" w14:textId="0FB2EE46" w:rsidR="00E5670B" w:rsidRPr="00DA799D" w:rsidRDefault="00F36ACC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округа                                                   </w:t>
      </w:r>
      <w:r w:rsidR="009960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И.Н. Пряников</w:t>
      </w:r>
    </w:p>
    <w:p w14:paraId="51BDB8C9" w14:textId="77777777" w:rsidR="00E5670B" w:rsidRPr="00DA799D" w:rsidRDefault="00E5670B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D6C6" w14:textId="77777777" w:rsidR="00443595" w:rsidRDefault="00443595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A6F60" w14:textId="3174AD73" w:rsidR="00443595" w:rsidRDefault="0044359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ED570" w14:textId="73BF2085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F91AB" w14:textId="359410A2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EE395" w14:textId="497D7E9B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ED1FA" w14:textId="2C7A6393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ACCB3" w14:textId="469BE81D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46864" w14:textId="1DC5A596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E3C7D" w14:textId="1A136ED0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8EBFA6" w14:textId="77777777" w:rsidR="0047785D" w:rsidRDefault="0047785D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3911F" w14:textId="4E528910" w:rsidR="00A03F8E" w:rsidRPr="004866FF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66FF">
        <w:rPr>
          <w:rFonts w:ascii="Times New Roman" w:eastAsia="Times New Roman" w:hAnsi="Times New Roman" w:cs="Times New Roman"/>
        </w:rPr>
        <w:t xml:space="preserve">Приложение </w:t>
      </w:r>
    </w:p>
    <w:p w14:paraId="29281645" w14:textId="2F266810" w:rsidR="00A03F8E" w:rsidRPr="004866FF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66FF">
        <w:rPr>
          <w:rFonts w:ascii="Times New Roman" w:eastAsia="Times New Roman" w:hAnsi="Times New Roman" w:cs="Times New Roman"/>
        </w:rPr>
        <w:t xml:space="preserve">Утверждено постановлением </w:t>
      </w:r>
    </w:p>
    <w:p w14:paraId="6C8A6B70" w14:textId="52D037E3" w:rsidR="00A03F8E" w:rsidRPr="004866FF" w:rsidRDefault="004866FF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bookmarkStart w:id="0" w:name="_GoBack"/>
      <w:bookmarkEnd w:id="0"/>
      <w:r w:rsidR="00836B56" w:rsidRPr="004866FF">
        <w:rPr>
          <w:rFonts w:ascii="Times New Roman" w:eastAsia="Times New Roman" w:hAnsi="Times New Roman" w:cs="Times New Roman"/>
        </w:rPr>
        <w:t xml:space="preserve">дминистрации </w:t>
      </w:r>
      <w:proofErr w:type="spellStart"/>
      <w:r w:rsidR="00A03F8E" w:rsidRPr="004866FF">
        <w:rPr>
          <w:rFonts w:ascii="Times New Roman" w:eastAsia="Times New Roman" w:hAnsi="Times New Roman" w:cs="Times New Roman"/>
        </w:rPr>
        <w:t>Сусуманского</w:t>
      </w:r>
      <w:proofErr w:type="spellEnd"/>
      <w:r w:rsidR="00A03F8E" w:rsidRPr="004866FF">
        <w:rPr>
          <w:rFonts w:ascii="Times New Roman" w:eastAsia="Times New Roman" w:hAnsi="Times New Roman" w:cs="Times New Roman"/>
        </w:rPr>
        <w:t xml:space="preserve"> городского</w:t>
      </w:r>
    </w:p>
    <w:p w14:paraId="44EEB93A" w14:textId="4FA0E019" w:rsidR="00A03F8E" w:rsidRPr="004866FF" w:rsidRDefault="00836B56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66FF">
        <w:rPr>
          <w:rFonts w:ascii="Times New Roman" w:eastAsia="Times New Roman" w:hAnsi="Times New Roman" w:cs="Times New Roman"/>
        </w:rPr>
        <w:t>округа от 12.0</w:t>
      </w:r>
      <w:r w:rsidR="004866FF" w:rsidRPr="004866FF">
        <w:rPr>
          <w:rFonts w:ascii="Times New Roman" w:eastAsia="Times New Roman" w:hAnsi="Times New Roman" w:cs="Times New Roman"/>
        </w:rPr>
        <w:t>5.2022 № 201</w:t>
      </w:r>
    </w:p>
    <w:p w14:paraId="18B8EF53" w14:textId="09C20804" w:rsidR="00260589" w:rsidRDefault="0026058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32ECC0" w14:textId="3AB1305B" w:rsidR="00260589" w:rsidRDefault="0026058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8EC26" w14:textId="69515455" w:rsidR="00260589" w:rsidRDefault="0026058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589">
        <w:rPr>
          <w:rFonts w:ascii="Times New Roman" w:eastAsia="Times New Roman" w:hAnsi="Times New Roman" w:cs="Times New Roman"/>
          <w:sz w:val="24"/>
          <w:szCs w:val="24"/>
          <w:lang w:val="en-US"/>
        </w:rPr>
        <w:t>QR</w:t>
      </w:r>
      <w:r w:rsidRPr="00F626E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предусмотренный постановлением </w:t>
      </w:r>
    </w:p>
    <w:p w14:paraId="701D33D1" w14:textId="3244784E" w:rsidR="00260589" w:rsidRDefault="0026058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</w:t>
      </w:r>
    </w:p>
    <w:p w14:paraId="07C81704" w14:textId="5F8E5D1F" w:rsidR="00260589" w:rsidRDefault="0026058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16.04.2021 № 604 «Об утверждении Правил</w:t>
      </w:r>
    </w:p>
    <w:p w14:paraId="73974BB2" w14:textId="62BB943F" w:rsidR="00260589" w:rsidRDefault="00FE4E20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60589">
        <w:rPr>
          <w:rFonts w:ascii="Times New Roman" w:eastAsia="Times New Roman" w:hAnsi="Times New Roman" w:cs="Times New Roman"/>
          <w:sz w:val="24"/>
          <w:szCs w:val="24"/>
        </w:rPr>
        <w:t>ормирования и ведения единого реестра</w:t>
      </w:r>
    </w:p>
    <w:p w14:paraId="3DE7EEF4" w14:textId="1285FBEE" w:rsidR="00260589" w:rsidRDefault="00FE4E20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60589">
        <w:rPr>
          <w:rFonts w:ascii="Times New Roman" w:eastAsia="Times New Roman" w:hAnsi="Times New Roman" w:cs="Times New Roman"/>
          <w:sz w:val="24"/>
          <w:szCs w:val="24"/>
        </w:rPr>
        <w:t>онтрольных (надзорных) мероприятий и о</w:t>
      </w:r>
    </w:p>
    <w:p w14:paraId="27CB0FDA" w14:textId="41BB9553" w:rsidR="00260589" w:rsidRDefault="00FE4E20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60589">
        <w:rPr>
          <w:rFonts w:ascii="Times New Roman" w:eastAsia="Times New Roman" w:hAnsi="Times New Roman" w:cs="Times New Roman"/>
          <w:sz w:val="24"/>
          <w:szCs w:val="24"/>
        </w:rPr>
        <w:t>несении</w:t>
      </w:r>
      <w:proofErr w:type="gramEnd"/>
      <w:r w:rsidR="00260589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постановление</w:t>
      </w:r>
    </w:p>
    <w:p w14:paraId="1025C00B" w14:textId="20F481FD" w:rsidR="00260589" w:rsidRDefault="0026058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</w:t>
      </w:r>
    </w:p>
    <w:p w14:paraId="5F2B8FF7" w14:textId="128F5DC6" w:rsidR="00260589" w:rsidRPr="00260589" w:rsidRDefault="00FE4E20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0589">
        <w:rPr>
          <w:rFonts w:ascii="Times New Roman" w:eastAsia="Times New Roman" w:hAnsi="Times New Roman" w:cs="Times New Roman"/>
          <w:sz w:val="24"/>
          <w:szCs w:val="24"/>
        </w:rPr>
        <w:t>т 28 апреля 2015 г. № 415»</w:t>
      </w:r>
    </w:p>
    <w:p w14:paraId="306BBC9B" w14:textId="302F65FE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689964" w14:textId="38D15C2F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CA3C28" w14:textId="3372B681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D042E3" w14:textId="4396868D" w:rsidR="00A03F8E" w:rsidRDefault="0089314B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муниципального земельного контроля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14:paraId="00B4BAF9" w14:textId="30759D94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2AF64F" w14:textId="2F157BFB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6421DC7" w14:textId="61A21BDB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440D4">
        <w:rPr>
          <w:rFonts w:ascii="Times New Roman" w:eastAsia="Times New Roman" w:hAnsi="Times New Roman" w:cs="Times New Roman"/>
          <w:sz w:val="18"/>
          <w:szCs w:val="18"/>
        </w:rPr>
        <w:t>(наименование органа муниципального контроля)</w:t>
      </w:r>
    </w:p>
    <w:p w14:paraId="23138DCE" w14:textId="4033EB3B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2D416A5" w14:textId="72A6C2ED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ЗЕМЕЛЬНЫЙ КОНТРОЛЬ</w:t>
      </w:r>
    </w:p>
    <w:p w14:paraId="0291057F" w14:textId="65B56570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7B015D0A" w14:textId="57483B74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(вид муниципального контроля)</w:t>
      </w:r>
    </w:p>
    <w:p w14:paraId="091DBDA4" w14:textId="5500F0A7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01D19BA" w14:textId="1770ACFE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FB090FE" w14:textId="6DAC4C46" w:rsidR="00A440D4" w:rsidRPr="00A440D4" w:rsidRDefault="00A440D4" w:rsidP="00A44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Проверочный лист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муниципального земельного контроля в границах </w:t>
      </w:r>
      <w:proofErr w:type="spellStart"/>
      <w:r w:rsidRPr="00A440D4">
        <w:rPr>
          <w:rFonts w:ascii="Times New Roman" w:eastAsia="Times New Roman" w:hAnsi="Times New Roman" w:cs="Times New Roman"/>
          <w:b/>
          <w:bCs/>
          <w:sz w:val="24"/>
          <w:szCs w:val="24"/>
        </w:rPr>
        <w:t>Сусуманского</w:t>
      </w:r>
      <w:proofErr w:type="spellEnd"/>
      <w:r w:rsidRPr="00A44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14:paraId="73B73816" w14:textId="77777777" w:rsidR="00A440D4" w:rsidRDefault="00A440D4" w:rsidP="00A44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95D7F" w14:textId="3B825EB4" w:rsidR="00A440D4" w:rsidRDefault="00A440D4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Фамилия, имя и отчество (при наличии) гражданина 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</w:t>
      </w:r>
      <w:r w:rsidR="00135B2F">
        <w:rPr>
          <w:rFonts w:ascii="Times New Roman" w:eastAsia="Times New Roman" w:hAnsi="Times New Roman" w:cs="Times New Roman"/>
          <w:sz w:val="24"/>
          <w:szCs w:val="24"/>
        </w:rPr>
        <w:t xml:space="preserve"> адрес регистрации гражданина или индивидуального предпринимателя,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юридического лица, его идентификационный номер налогоплательщика</w:t>
      </w:r>
      <w:r w:rsidRPr="00A4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(или) основной государственный регистрационный номер</w:t>
      </w:r>
      <w:r w:rsidR="00135B2F">
        <w:rPr>
          <w:rFonts w:ascii="Times New Roman" w:eastAsia="Times New Roman" w:hAnsi="Times New Roman" w:cs="Times New Roman"/>
          <w:sz w:val="24"/>
          <w:szCs w:val="24"/>
        </w:rPr>
        <w:t>, адрес организации (ее филиалов, представительств, обособленных структурных подразделений), являющихся контролируемым лицом ___________________________________________________________</w:t>
      </w:r>
      <w:proofErr w:type="gramEnd"/>
    </w:p>
    <w:p w14:paraId="1377EA3F" w14:textId="69C86E29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9370119" w14:textId="0DB49BB5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Место проведения контрольного мероприятия с заполнением проверочного листа ________________________________________________________________________________</w:t>
      </w:r>
    </w:p>
    <w:p w14:paraId="64C62AEB" w14:textId="29FC660A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 Реквизиты решения контрольного (надзорного) органа о проведении контрольного мероприятия, подписанного уполномоченным должностным лицом контрольного органа ________________________________________________________________________________</w:t>
      </w:r>
    </w:p>
    <w:p w14:paraId="52E36407" w14:textId="7CE3B9C2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4. Учетный номер контрольного мероприятия _______________________________________</w:t>
      </w:r>
    </w:p>
    <w:p w14:paraId="475A3120" w14:textId="6B278107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</w:t>
      </w:r>
      <w:r w:rsidR="005A2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формы проверочного листа ________________________________________________________________________________</w:t>
      </w:r>
    </w:p>
    <w:p w14:paraId="78C06543" w14:textId="61770270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6. Должность, фамилия и инициалы должностного лица</w:t>
      </w:r>
      <w:r w:rsidR="00FE145A">
        <w:rPr>
          <w:rFonts w:ascii="Times New Roman" w:eastAsia="Times New Roman" w:hAnsi="Times New Roman" w:cs="Times New Roman"/>
          <w:sz w:val="24"/>
          <w:szCs w:val="24"/>
        </w:rPr>
        <w:t xml:space="preserve">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</w:t>
      </w:r>
      <w:r w:rsidR="00FE145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проводящего контрольное (надзорное) мероприятие и заполняющего проверочный лист ________________________________________________________________________________</w:t>
      </w:r>
    </w:p>
    <w:p w14:paraId="2DA57B53" w14:textId="44D2254E" w:rsidR="00FE145A" w:rsidRDefault="00FE145A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7. Перечень вопросов, отражающих содержание обязательных требований, нарушение которых влечет риск причинения (ущерба) охраняемых законом ценностям, содержащихся в Реестре обязательных требований (при отсутстви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</w:t>
      </w:r>
    </w:p>
    <w:p w14:paraId="1FAD7242" w14:textId="77777777" w:rsidR="00F12A84" w:rsidRDefault="00F12A84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67"/>
        <w:gridCol w:w="709"/>
        <w:gridCol w:w="1701"/>
        <w:gridCol w:w="1418"/>
        <w:gridCol w:w="2409"/>
      </w:tblGrid>
      <w:tr w:rsidR="00845234" w:rsidRPr="00845234" w14:paraId="16D1355C" w14:textId="77777777" w:rsidTr="00C5159A">
        <w:tc>
          <w:tcPr>
            <w:tcW w:w="540" w:type="dxa"/>
            <w:vMerge w:val="restart"/>
            <w:shd w:val="clear" w:color="auto" w:fill="auto"/>
            <w:vAlign w:val="center"/>
          </w:tcPr>
          <w:p w14:paraId="6C6542BE" w14:textId="77777777" w:rsidR="00845234" w:rsidRPr="00845234" w:rsidRDefault="00845234" w:rsidP="008452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452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2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3BE6990" w14:textId="77777777" w:rsidR="00845234" w:rsidRPr="00845234" w:rsidRDefault="00845234" w:rsidP="008452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3AE47A93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A3F3B42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62BD5" w:rsidRPr="00845234" w14:paraId="391C4D9E" w14:textId="77777777" w:rsidTr="00C5159A">
        <w:tc>
          <w:tcPr>
            <w:tcW w:w="540" w:type="dxa"/>
            <w:vMerge/>
            <w:shd w:val="clear" w:color="auto" w:fill="auto"/>
            <w:vAlign w:val="center"/>
          </w:tcPr>
          <w:p w14:paraId="72F8D0DA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4E713182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51ADF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4C443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A23B8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91A8C" w14:textId="155D3C76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(в случае заполнения графы «неприменимо")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B0C1207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2BD5" w:rsidRPr="00845234" w14:paraId="233DFF42" w14:textId="77777777" w:rsidTr="00C5159A">
        <w:tc>
          <w:tcPr>
            <w:tcW w:w="540" w:type="dxa"/>
            <w:shd w:val="clear" w:color="auto" w:fill="auto"/>
            <w:vAlign w:val="center"/>
          </w:tcPr>
          <w:p w14:paraId="0DDA8449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11AEDA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D9BDE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14FBF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CF96D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9966E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6CA68B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62BD5" w:rsidRPr="00845234" w14:paraId="4594A908" w14:textId="77777777" w:rsidTr="00C5159A">
        <w:tc>
          <w:tcPr>
            <w:tcW w:w="540" w:type="dxa"/>
            <w:shd w:val="clear" w:color="auto" w:fill="auto"/>
          </w:tcPr>
          <w:p w14:paraId="1C765BDF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03AF4C23" w14:textId="5C2A9B2C" w:rsidR="00845234" w:rsidRPr="00845234" w:rsidRDefault="00845234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Используется ли проверяемым юридическим лицом или индивидуальным предпринимателем земельный участок в соо</w:t>
            </w:r>
            <w:r w:rsidR="00F62BD5">
              <w:rPr>
                <w:rFonts w:ascii="Times New Roman" w:eastAsia="Times New Roman" w:hAnsi="Times New Roman" w:cs="Times New Roman"/>
                <w:sz w:val="24"/>
                <w:szCs w:val="20"/>
              </w:rPr>
              <w:t>тветствии с установленным целевым назначением и (или) видом использования?</w:t>
            </w:r>
          </w:p>
        </w:tc>
        <w:tc>
          <w:tcPr>
            <w:tcW w:w="567" w:type="dxa"/>
            <w:shd w:val="clear" w:color="auto" w:fill="auto"/>
          </w:tcPr>
          <w:p w14:paraId="7708912F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B6BA4D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15EA1F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C39268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BD4963F" w14:textId="5C860D3B" w:rsidR="00845234" w:rsidRPr="00845234" w:rsidRDefault="00F62BD5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пункт 2 статьи 7, статья 42 Земельного </w:t>
            </w:r>
            <w:r w:rsidR="005232E4">
              <w:rPr>
                <w:rFonts w:ascii="Times New Roman" w:eastAsia="Times New Roman" w:hAnsi="Times New Roman" w:cs="Times New Roman"/>
                <w:sz w:val="24"/>
                <w:szCs w:val="20"/>
              </w:rPr>
              <w:t>кодекса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Федерации</w:t>
            </w:r>
          </w:p>
        </w:tc>
      </w:tr>
      <w:tr w:rsidR="00F62BD5" w:rsidRPr="00845234" w14:paraId="5E947A0C" w14:textId="77777777" w:rsidTr="00C5159A">
        <w:tc>
          <w:tcPr>
            <w:tcW w:w="540" w:type="dxa"/>
            <w:shd w:val="clear" w:color="auto" w:fill="auto"/>
          </w:tcPr>
          <w:p w14:paraId="73256FF2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7E448129" w14:textId="4191C2E6" w:rsidR="00845234" w:rsidRPr="00845234" w:rsidRDefault="00F62BD5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567" w:type="dxa"/>
            <w:shd w:val="clear" w:color="auto" w:fill="auto"/>
          </w:tcPr>
          <w:p w14:paraId="251BF19D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10E748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85876D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94B5E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9BD4F35" w14:textId="6892A83C" w:rsidR="00845234" w:rsidRPr="00845234" w:rsidRDefault="005232E4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пункт 1 статьи 25 Земельного кодекса Российской Федерации</w:t>
            </w:r>
          </w:p>
        </w:tc>
      </w:tr>
      <w:tr w:rsidR="00F62BD5" w:rsidRPr="00845234" w14:paraId="161FA11F" w14:textId="77777777" w:rsidTr="00C5159A">
        <w:tc>
          <w:tcPr>
            <w:tcW w:w="540" w:type="dxa"/>
            <w:shd w:val="clear" w:color="auto" w:fill="auto"/>
          </w:tcPr>
          <w:p w14:paraId="011AF761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14:paraId="0290EFA0" w14:textId="50C0E9F7" w:rsidR="00845234" w:rsidRPr="00845234" w:rsidRDefault="005232E4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</w:t>
            </w:r>
            <w:r w:rsidR="00333B97">
              <w:rPr>
                <w:rFonts w:ascii="Times New Roman" w:eastAsia="Times New Roman" w:hAnsi="Times New Roman" w:cs="Times New Roman"/>
                <w:sz w:val="24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D458720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5D85DE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E5596F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A4B224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752FF7A" w14:textId="456D3CBE" w:rsidR="00845234" w:rsidRPr="00845234" w:rsidRDefault="00333B97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пункт 1 статьи 25, пункт 1 статьи 26 Земельного кодекса Российской Федерации</w:t>
            </w:r>
          </w:p>
        </w:tc>
      </w:tr>
      <w:tr w:rsidR="00F62BD5" w:rsidRPr="00845234" w14:paraId="62159687" w14:textId="77777777" w:rsidTr="00C5159A">
        <w:tc>
          <w:tcPr>
            <w:tcW w:w="540" w:type="dxa"/>
            <w:shd w:val="clear" w:color="auto" w:fill="auto"/>
          </w:tcPr>
          <w:p w14:paraId="5674E5C5" w14:textId="77777777" w:rsidR="00845234" w:rsidRPr="00845234" w:rsidRDefault="00845234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  <w:shd w:val="clear" w:color="auto" w:fill="auto"/>
          </w:tcPr>
          <w:p w14:paraId="5D9FA9A8" w14:textId="266448F3" w:rsidR="00845234" w:rsidRPr="00845234" w:rsidRDefault="00333B97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 случаях, если использование земельного участка (</w:t>
            </w:r>
            <w:r w:rsidR="00F626E6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емельных участков), находящегося в государственной или муниципальной собственности на основании разрешения на использование земель или </w:t>
            </w:r>
            <w:r w:rsidR="00F626E6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земельных участков, привело к порче либо уничтожению плодородного слоя почвы в границах таких земель или земельные участки в состояние, пригодное для использования в соответствии с видом разрешенного использования?</w:t>
            </w:r>
          </w:p>
        </w:tc>
        <w:tc>
          <w:tcPr>
            <w:tcW w:w="567" w:type="dxa"/>
            <w:shd w:val="clear" w:color="auto" w:fill="auto"/>
          </w:tcPr>
          <w:p w14:paraId="513C6BDF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031BB0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49E1F8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6E8EF4" w14:textId="77777777" w:rsidR="00845234" w:rsidRPr="00845234" w:rsidRDefault="00845234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56F18C2" w14:textId="7ED93237" w:rsidR="00845234" w:rsidRPr="00845234" w:rsidRDefault="00F626E6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пункт 5 статьи 13, подпункт 1 статьи 39.35 Земельного кодекса Российской Федерации</w:t>
            </w:r>
          </w:p>
        </w:tc>
      </w:tr>
      <w:tr w:rsidR="00B145CF" w:rsidRPr="00845234" w14:paraId="2B901849" w14:textId="77777777" w:rsidTr="00C5159A">
        <w:tc>
          <w:tcPr>
            <w:tcW w:w="540" w:type="dxa"/>
            <w:shd w:val="clear" w:color="auto" w:fill="auto"/>
          </w:tcPr>
          <w:p w14:paraId="58F0FC89" w14:textId="5200655C" w:rsidR="00B145CF" w:rsidRPr="00845234" w:rsidRDefault="00B145CF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14:paraId="3014FB19" w14:textId="09965EC1" w:rsidR="00B145CF" w:rsidRDefault="00B145CF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если действие сервитута прекращено, исполнена ли проверяемым юридическим лицом, </w:t>
            </w:r>
            <w:r w:rsidR="00AE7831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</w:t>
            </w:r>
            <w:r w:rsidR="00085C4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видом разрешенного использования?</w:t>
            </w:r>
          </w:p>
        </w:tc>
        <w:tc>
          <w:tcPr>
            <w:tcW w:w="567" w:type="dxa"/>
            <w:shd w:val="clear" w:color="auto" w:fill="auto"/>
          </w:tcPr>
          <w:p w14:paraId="2FF1B411" w14:textId="77777777" w:rsidR="00B145CF" w:rsidRPr="00845234" w:rsidRDefault="00B145CF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95BCAD" w14:textId="77777777" w:rsidR="00B145CF" w:rsidRPr="00845234" w:rsidRDefault="00B145CF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742426" w14:textId="77777777" w:rsidR="00B145CF" w:rsidRPr="00845234" w:rsidRDefault="00B145CF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9B7D7B" w14:textId="77777777" w:rsidR="00B145CF" w:rsidRPr="00845234" w:rsidRDefault="00B145CF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3298996" w14:textId="6C5D594C" w:rsidR="00B145CF" w:rsidRDefault="00085C40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пункт 2 </w:t>
            </w:r>
            <w:r w:rsidR="00C5159A">
              <w:rPr>
                <w:rFonts w:ascii="Times New Roman" w:eastAsia="Times New Roman" w:hAnsi="Times New Roman" w:cs="Times New Roman"/>
                <w:sz w:val="24"/>
                <w:szCs w:val="20"/>
              </w:rPr>
              <w:t>статьи 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Федерального закона от 25.10.2011г. № 137-ФЗ «О введении в действие</w:t>
            </w:r>
            <w:r w:rsidR="00C5159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Земельного кодекса Российской Федерации»</w:t>
            </w:r>
          </w:p>
        </w:tc>
      </w:tr>
      <w:tr w:rsidR="00C5159A" w:rsidRPr="00845234" w14:paraId="26771846" w14:textId="77777777" w:rsidTr="00C5159A">
        <w:tc>
          <w:tcPr>
            <w:tcW w:w="540" w:type="dxa"/>
            <w:shd w:val="clear" w:color="auto" w:fill="auto"/>
          </w:tcPr>
          <w:p w14:paraId="27F24D54" w14:textId="54379718" w:rsidR="00C5159A" w:rsidRDefault="00C5159A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14:paraId="158D54FA" w14:textId="3034FAED" w:rsidR="00C5159A" w:rsidRDefault="00C5159A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567" w:type="dxa"/>
            <w:shd w:val="clear" w:color="auto" w:fill="auto"/>
          </w:tcPr>
          <w:p w14:paraId="6A01BCE8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B8F210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2B2B39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261A9F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4D83BB2" w14:textId="376E912B" w:rsidR="00C5159A" w:rsidRDefault="00C5159A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статья 42 Земельного кодекса Российской Федерации (8.8 Кодекса Российской Федерации об административных правонарушениях)</w:t>
            </w:r>
          </w:p>
        </w:tc>
      </w:tr>
      <w:tr w:rsidR="00C5159A" w:rsidRPr="00845234" w14:paraId="69A0E330" w14:textId="77777777" w:rsidTr="00C5159A">
        <w:tc>
          <w:tcPr>
            <w:tcW w:w="540" w:type="dxa"/>
            <w:shd w:val="clear" w:color="auto" w:fill="auto"/>
          </w:tcPr>
          <w:p w14:paraId="7C7668ED" w14:textId="5C389C33" w:rsidR="00C5159A" w:rsidRDefault="00C5159A" w:rsidP="00845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14:paraId="65A452AB" w14:textId="2E8805F5" w:rsidR="00C5159A" w:rsidRDefault="00C5159A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Своевременно ли производятся платежи за землю?</w:t>
            </w:r>
          </w:p>
        </w:tc>
        <w:tc>
          <w:tcPr>
            <w:tcW w:w="567" w:type="dxa"/>
            <w:shd w:val="clear" w:color="auto" w:fill="auto"/>
          </w:tcPr>
          <w:p w14:paraId="6C044CA6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FD7709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CC827D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B6D6BE" w14:textId="77777777" w:rsidR="00C5159A" w:rsidRPr="00845234" w:rsidRDefault="00C5159A" w:rsidP="00845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E590EFD" w14:textId="4F21E9F6" w:rsidR="00C5159A" w:rsidRDefault="00C5159A" w:rsidP="0084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статья 42 Земельного кодекса Российской Федерации</w:t>
            </w:r>
          </w:p>
        </w:tc>
      </w:tr>
    </w:tbl>
    <w:p w14:paraId="713CA0E4" w14:textId="77777777" w:rsidR="00845234" w:rsidRPr="00845234" w:rsidRDefault="00845234" w:rsidP="00845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CB31376" w14:textId="7B9ACE8F" w:rsidR="00F12A84" w:rsidRDefault="00F12A84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33B75" w14:textId="1A3CECEB" w:rsidR="006E730A" w:rsidRDefault="006E730A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9BF20" w14:textId="3F5087A6" w:rsidR="006E730A" w:rsidRDefault="006E730A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</w:t>
      </w:r>
      <w:r w:rsidR="00057AD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20 ___г.</w:t>
      </w:r>
    </w:p>
    <w:p w14:paraId="49D33F18" w14:textId="1F25BA61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(указывается дата заполнения проверочного листа)</w:t>
      </w:r>
    </w:p>
    <w:p w14:paraId="056BD46A" w14:textId="14C08A54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76540" w14:textId="1A440C96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A3A325" w14:textId="0A2B085F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                        _____________                        __________________________________________</w:t>
      </w:r>
    </w:p>
    <w:p w14:paraId="111B909D" w14:textId="167C5B3E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(должность лица, заполнившего                         </w:t>
      </w:r>
      <w:r w:rsidR="00C5159A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eastAsia="Times New Roman" w:hAnsi="Times New Roman" w:cs="Times New Roman"/>
          <w:sz w:val="18"/>
          <w:szCs w:val="18"/>
        </w:rPr>
        <w:t>подпись)                                (ФИО лица, заполнившего проверочный лист)</w:t>
      </w:r>
      <w:proofErr w:type="gramEnd"/>
    </w:p>
    <w:p w14:paraId="13AACDC2" w14:textId="3CD6C5E9" w:rsidR="00057ADD" w:rsidRP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проверочный лист)                                                                                                </w:t>
      </w:r>
    </w:p>
    <w:p w14:paraId="157D325F" w14:textId="77777777" w:rsidR="009F717E" w:rsidRPr="00A440D4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F717E" w:rsidRPr="00A440D4" w:rsidSect="00443595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AB0"/>
    <w:multiLevelType w:val="multilevel"/>
    <w:tmpl w:val="41B6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B"/>
    <w:rsid w:val="00057ADD"/>
    <w:rsid w:val="00072F8F"/>
    <w:rsid w:val="00085C40"/>
    <w:rsid w:val="000A2F61"/>
    <w:rsid w:val="00135B2F"/>
    <w:rsid w:val="001721B7"/>
    <w:rsid w:val="0021569F"/>
    <w:rsid w:val="00234D35"/>
    <w:rsid w:val="00260589"/>
    <w:rsid w:val="002672A9"/>
    <w:rsid w:val="002A06B5"/>
    <w:rsid w:val="00307367"/>
    <w:rsid w:val="00321662"/>
    <w:rsid w:val="00333B97"/>
    <w:rsid w:val="003353EF"/>
    <w:rsid w:val="00355D62"/>
    <w:rsid w:val="003977A3"/>
    <w:rsid w:val="003C77A3"/>
    <w:rsid w:val="00443595"/>
    <w:rsid w:val="0044441B"/>
    <w:rsid w:val="00451762"/>
    <w:rsid w:val="0047785D"/>
    <w:rsid w:val="004866FF"/>
    <w:rsid w:val="004B490E"/>
    <w:rsid w:val="005232E4"/>
    <w:rsid w:val="0052461F"/>
    <w:rsid w:val="00550713"/>
    <w:rsid w:val="005A273C"/>
    <w:rsid w:val="005D5EE0"/>
    <w:rsid w:val="005E1A01"/>
    <w:rsid w:val="0063741B"/>
    <w:rsid w:val="00662924"/>
    <w:rsid w:val="0066391A"/>
    <w:rsid w:val="006A0EAA"/>
    <w:rsid w:val="006D46C1"/>
    <w:rsid w:val="006E730A"/>
    <w:rsid w:val="0070335D"/>
    <w:rsid w:val="00707E74"/>
    <w:rsid w:val="00720C3D"/>
    <w:rsid w:val="007665AE"/>
    <w:rsid w:val="00767E83"/>
    <w:rsid w:val="007B5D9C"/>
    <w:rsid w:val="00820F2B"/>
    <w:rsid w:val="00836B56"/>
    <w:rsid w:val="00845234"/>
    <w:rsid w:val="0089314B"/>
    <w:rsid w:val="008D3CA8"/>
    <w:rsid w:val="0099600F"/>
    <w:rsid w:val="009D144F"/>
    <w:rsid w:val="009F717E"/>
    <w:rsid w:val="00A03F8E"/>
    <w:rsid w:val="00A440D4"/>
    <w:rsid w:val="00A97D9A"/>
    <w:rsid w:val="00AE7831"/>
    <w:rsid w:val="00B145CF"/>
    <w:rsid w:val="00B93F16"/>
    <w:rsid w:val="00BE2DBA"/>
    <w:rsid w:val="00C27BA2"/>
    <w:rsid w:val="00C5159A"/>
    <w:rsid w:val="00CA169C"/>
    <w:rsid w:val="00CA189B"/>
    <w:rsid w:val="00CD0A68"/>
    <w:rsid w:val="00D24B16"/>
    <w:rsid w:val="00DC05C2"/>
    <w:rsid w:val="00E5670B"/>
    <w:rsid w:val="00E74A2C"/>
    <w:rsid w:val="00EA11C3"/>
    <w:rsid w:val="00F12A84"/>
    <w:rsid w:val="00F17CC7"/>
    <w:rsid w:val="00F36ACC"/>
    <w:rsid w:val="00F626E6"/>
    <w:rsid w:val="00F62BD5"/>
    <w:rsid w:val="00F83279"/>
    <w:rsid w:val="00F9134B"/>
    <w:rsid w:val="00FE145A"/>
    <w:rsid w:val="00FE4E2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2587-BD59-4B74-8F34-0C453D81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2022-04-12T06:34:00Z</cp:lastPrinted>
  <dcterms:created xsi:type="dcterms:W3CDTF">2018-09-20T05:21:00Z</dcterms:created>
  <dcterms:modified xsi:type="dcterms:W3CDTF">2022-05-11T04:14:00Z</dcterms:modified>
</cp:coreProperties>
</file>