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8105C" w14:textId="77777777" w:rsidR="00DF6B43" w:rsidRDefault="00DF6B43" w:rsidP="00301AFD">
      <w:pPr>
        <w:jc w:val="center"/>
        <w:rPr>
          <w:b/>
          <w:sz w:val="36"/>
          <w:szCs w:val="36"/>
        </w:rPr>
      </w:pPr>
    </w:p>
    <w:p w14:paraId="2927D9AF" w14:textId="77777777" w:rsidR="0078109E" w:rsidRDefault="00301AFD" w:rsidP="00301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14:paraId="23552CEC" w14:textId="55FA2A51" w:rsidR="00301AFD" w:rsidRDefault="00301AFD" w:rsidP="0078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СУСУМАНСКОГО </w:t>
      </w:r>
      <w:r w:rsidR="0078109E">
        <w:rPr>
          <w:b/>
          <w:sz w:val="36"/>
          <w:szCs w:val="36"/>
        </w:rPr>
        <w:t>МУНИЦИПАЛЬНОГО</w:t>
      </w:r>
      <w:r w:rsidR="00316B63">
        <w:rPr>
          <w:b/>
          <w:sz w:val="36"/>
          <w:szCs w:val="36"/>
        </w:rPr>
        <w:t xml:space="preserve"> ОКРУГА</w:t>
      </w:r>
    </w:p>
    <w:p w14:paraId="793641E2" w14:textId="76D4FD77" w:rsidR="0078109E" w:rsidRDefault="0078109E" w:rsidP="0078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15A928C9" w14:textId="77777777" w:rsidR="00301AFD" w:rsidRDefault="00301AFD" w:rsidP="00301AFD">
      <w:pPr>
        <w:jc w:val="center"/>
        <w:rPr>
          <w:b/>
        </w:rPr>
      </w:pPr>
    </w:p>
    <w:p w14:paraId="158E72B3" w14:textId="77777777" w:rsidR="00301AFD" w:rsidRDefault="00301AFD" w:rsidP="00301AF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ПОСТАНОВЛЕНИЕ</w:t>
      </w:r>
    </w:p>
    <w:p w14:paraId="14D3020A" w14:textId="77777777" w:rsidR="00301AFD" w:rsidRDefault="00301AFD" w:rsidP="00301AFD">
      <w:pPr>
        <w:rPr>
          <w:b/>
        </w:rPr>
      </w:pPr>
    </w:p>
    <w:p w14:paraId="7E01F845" w14:textId="4D1273AF" w:rsidR="00301AFD" w:rsidRDefault="00DF6B43" w:rsidP="00301AFD">
      <w:pPr>
        <w:pStyle w:val="4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 19</w:t>
      </w:r>
      <w:r w:rsidR="0078109E">
        <w:rPr>
          <w:rFonts w:ascii="Times New Roman" w:hAnsi="Times New Roman"/>
          <w:b w:val="0"/>
          <w:sz w:val="24"/>
        </w:rPr>
        <w:t>.0</w:t>
      </w:r>
      <w:r w:rsidR="00F84990">
        <w:rPr>
          <w:rFonts w:ascii="Times New Roman" w:hAnsi="Times New Roman"/>
          <w:b w:val="0"/>
          <w:sz w:val="24"/>
        </w:rPr>
        <w:t>6</w:t>
      </w:r>
      <w:r w:rsidR="00911D5F">
        <w:rPr>
          <w:rFonts w:ascii="Times New Roman" w:hAnsi="Times New Roman"/>
          <w:b w:val="0"/>
          <w:sz w:val="24"/>
        </w:rPr>
        <w:t>.202</w:t>
      </w:r>
      <w:r w:rsidR="0078109E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</w:t>
      </w:r>
      <w:r w:rsidR="00301AFD">
        <w:rPr>
          <w:rFonts w:ascii="Times New Roman" w:hAnsi="Times New Roman"/>
          <w:b w:val="0"/>
          <w:sz w:val="24"/>
        </w:rPr>
        <w:t xml:space="preserve">г.   </w:t>
      </w:r>
      <w:r>
        <w:rPr>
          <w:rFonts w:ascii="Times New Roman" w:hAnsi="Times New Roman"/>
          <w:b w:val="0"/>
          <w:sz w:val="24"/>
        </w:rPr>
        <w:t xml:space="preserve">                                </w:t>
      </w:r>
      <w:r w:rsidR="00301AFD">
        <w:rPr>
          <w:rFonts w:ascii="Times New Roman" w:hAnsi="Times New Roman"/>
          <w:b w:val="0"/>
          <w:sz w:val="24"/>
        </w:rPr>
        <w:t xml:space="preserve">№ </w:t>
      </w:r>
      <w:r>
        <w:rPr>
          <w:rFonts w:ascii="Times New Roman" w:hAnsi="Times New Roman"/>
          <w:b w:val="0"/>
          <w:sz w:val="24"/>
        </w:rPr>
        <w:t>286</w:t>
      </w:r>
      <w:r w:rsidR="00301AFD">
        <w:rPr>
          <w:rFonts w:ascii="Times New Roman" w:hAnsi="Times New Roman"/>
          <w:b w:val="0"/>
          <w:sz w:val="24"/>
        </w:rPr>
        <w:t xml:space="preserve"> </w:t>
      </w:r>
    </w:p>
    <w:p w14:paraId="2C9E6993" w14:textId="77777777" w:rsidR="00301AFD" w:rsidRDefault="00301AFD" w:rsidP="00301AFD">
      <w:r>
        <w:t>г. Сусуман</w:t>
      </w:r>
    </w:p>
    <w:p w14:paraId="544505A4" w14:textId="77777777" w:rsidR="006F000A" w:rsidRDefault="006F000A" w:rsidP="00301AFD"/>
    <w:tbl>
      <w:tblPr>
        <w:tblW w:w="4928" w:type="dxa"/>
        <w:tblLook w:val="0000" w:firstRow="0" w:lastRow="0" w:firstColumn="0" w:lastColumn="0" w:noHBand="0" w:noVBand="0"/>
      </w:tblPr>
      <w:tblGrid>
        <w:gridCol w:w="4928"/>
      </w:tblGrid>
      <w:tr w:rsidR="006F000A" w:rsidRPr="00A63643" w14:paraId="61B0EA6D" w14:textId="77777777" w:rsidTr="006F000A">
        <w:tc>
          <w:tcPr>
            <w:tcW w:w="4928" w:type="dxa"/>
          </w:tcPr>
          <w:p w14:paraId="76F64B3A" w14:textId="0B785526" w:rsidR="006F000A" w:rsidRPr="00A63643" w:rsidRDefault="006F000A" w:rsidP="00293044">
            <w:pPr>
              <w:jc w:val="both"/>
            </w:pPr>
            <w:r w:rsidRPr="00A63643">
              <w:t xml:space="preserve">Об утверждении муниципальной программы </w:t>
            </w:r>
            <w:r w:rsidR="00293044">
              <w:t>«Развитие муниципальной службы в Сусуманском районе»</w:t>
            </w:r>
          </w:p>
        </w:tc>
      </w:tr>
    </w:tbl>
    <w:p w14:paraId="5B1E4943" w14:textId="77777777" w:rsidR="006F000A" w:rsidRDefault="00301AFD" w:rsidP="00301AFD">
      <w:pPr>
        <w:jc w:val="both"/>
      </w:pPr>
      <w:r>
        <w:tab/>
      </w:r>
    </w:p>
    <w:p w14:paraId="0CCDCA96" w14:textId="4F05DFFC" w:rsidR="00AE1D52" w:rsidRPr="00C10A08" w:rsidRDefault="00AE1D52" w:rsidP="00AE1D52">
      <w:pPr>
        <w:ind w:firstLine="567"/>
        <w:jc w:val="both"/>
      </w:pPr>
      <w:r>
        <w:t>В соответствии со статьей 179 Бюджетного кодекса Российской Федерации,</w:t>
      </w:r>
      <w:r w:rsidRPr="00400D8C">
        <w:t xml:space="preserve"> </w:t>
      </w:r>
      <w:r>
        <w:t>руководствуясь Уставом муниципального образования «</w:t>
      </w:r>
      <w:r w:rsidRPr="00C10A08">
        <w:t xml:space="preserve">Сусуманский </w:t>
      </w:r>
      <w:r>
        <w:t>муниципальный</w:t>
      </w:r>
      <w:r w:rsidRPr="00C10A08">
        <w:t xml:space="preserve"> округ</w:t>
      </w:r>
      <w:r>
        <w:t xml:space="preserve"> Магаданской области», </w:t>
      </w:r>
      <w:r w:rsidRPr="00400D8C">
        <w:t xml:space="preserve">постановлением </w:t>
      </w:r>
      <w:r>
        <w:t>А</w:t>
      </w:r>
      <w:r w:rsidRPr="00400D8C">
        <w:t xml:space="preserve">дминистрации Сусуманского </w:t>
      </w:r>
      <w:r>
        <w:t>муниципального округа Магаданской области</w:t>
      </w:r>
      <w:r w:rsidRPr="00400D8C">
        <w:t xml:space="preserve"> от </w:t>
      </w:r>
      <w:r>
        <w:t>07.06.2023</w:t>
      </w:r>
      <w:r w:rsidRPr="00400D8C">
        <w:t xml:space="preserve"> года </w:t>
      </w:r>
      <w:r>
        <w:t>№</w:t>
      </w:r>
      <w:r w:rsidRPr="00400D8C">
        <w:t xml:space="preserve"> </w:t>
      </w:r>
      <w:r>
        <w:t>277</w:t>
      </w:r>
      <w:r w:rsidRPr="00400D8C">
        <w:t xml:space="preserve"> «О</w:t>
      </w:r>
      <w:r>
        <w:t>б утверждении</w:t>
      </w:r>
      <w:r w:rsidRPr="00400D8C">
        <w:t xml:space="preserve"> </w:t>
      </w:r>
      <w:r>
        <w:t>перечня муниципальных программ на 2023-2025 годы», А</w:t>
      </w:r>
      <w:r w:rsidRPr="00C10A08">
        <w:t xml:space="preserve">дминистрация Сусуманского </w:t>
      </w:r>
      <w:r>
        <w:t>муниципального</w:t>
      </w:r>
      <w:r w:rsidRPr="00C10A08">
        <w:t xml:space="preserve"> округа</w:t>
      </w:r>
      <w:r>
        <w:t xml:space="preserve"> Магаданской области</w:t>
      </w:r>
    </w:p>
    <w:p w14:paraId="4DE199DC" w14:textId="77777777" w:rsidR="00AE1D52" w:rsidRPr="00346464" w:rsidRDefault="00AE1D52" w:rsidP="00AE1D52">
      <w:pPr>
        <w:jc w:val="both"/>
      </w:pPr>
    </w:p>
    <w:p w14:paraId="4BAA427A" w14:textId="77777777" w:rsidR="00301AFD" w:rsidRDefault="00301AFD" w:rsidP="00301AFD">
      <w:pPr>
        <w:jc w:val="both"/>
        <w:rPr>
          <w:bCs/>
        </w:rPr>
      </w:pPr>
      <w:r>
        <w:rPr>
          <w:bCs/>
        </w:rPr>
        <w:t>ПОСТАНОВЛЯЕТ:</w:t>
      </w:r>
    </w:p>
    <w:p w14:paraId="5DC515F0" w14:textId="77777777" w:rsidR="00301AFD" w:rsidRDefault="00301AFD" w:rsidP="00301AFD">
      <w:pPr>
        <w:jc w:val="both"/>
        <w:rPr>
          <w:b/>
          <w:bCs/>
        </w:rPr>
      </w:pPr>
    </w:p>
    <w:p w14:paraId="15CBE624" w14:textId="607BAED2" w:rsidR="006125B5" w:rsidRDefault="00301AFD" w:rsidP="00293044">
      <w:pPr>
        <w:ind w:firstLine="708"/>
        <w:jc w:val="both"/>
      </w:pPr>
      <w:r>
        <w:t xml:space="preserve">1. </w:t>
      </w:r>
      <w:r w:rsidR="00F84990">
        <w:t>У</w:t>
      </w:r>
      <w:r w:rsidR="006125B5">
        <w:t>твер</w:t>
      </w:r>
      <w:r w:rsidR="00F84990">
        <w:t>дить</w:t>
      </w:r>
      <w:r w:rsidR="006125B5">
        <w:t xml:space="preserve"> муниципальн</w:t>
      </w:r>
      <w:r w:rsidR="00F84990">
        <w:t>ую</w:t>
      </w:r>
      <w:r w:rsidR="006125B5">
        <w:t xml:space="preserve"> программ</w:t>
      </w:r>
      <w:r w:rsidR="00F84990">
        <w:t>у</w:t>
      </w:r>
      <w:r w:rsidR="006125B5">
        <w:t xml:space="preserve"> </w:t>
      </w:r>
      <w:r w:rsidR="00293044">
        <w:t>«Развитие муниципальной службы в Сусуманском районе»</w:t>
      </w:r>
      <w:r w:rsidR="00AE1D52">
        <w:t xml:space="preserve"> согласно</w:t>
      </w:r>
      <w:r w:rsidR="001604A8">
        <w:t xml:space="preserve"> п</w:t>
      </w:r>
      <w:r w:rsidR="00AE1D52">
        <w:t>риложению.</w:t>
      </w:r>
      <w:r w:rsidR="006125B5">
        <w:t xml:space="preserve"> </w:t>
      </w:r>
    </w:p>
    <w:p w14:paraId="3913CFB9" w14:textId="1DB0BA02" w:rsidR="00DB57B4" w:rsidRDefault="006125B5" w:rsidP="00F84990">
      <w:pPr>
        <w:ind w:firstLine="708"/>
        <w:jc w:val="both"/>
      </w:pPr>
      <w:r>
        <w:t xml:space="preserve">2. </w:t>
      </w:r>
      <w:r w:rsidR="00F84990">
        <w:t>Признать утратившими силу</w:t>
      </w:r>
      <w:r w:rsidR="00AE1D52">
        <w:t xml:space="preserve"> постановления администрации Сусуманского городского округа</w:t>
      </w:r>
      <w:r w:rsidR="00F84990">
        <w:t>:</w:t>
      </w:r>
    </w:p>
    <w:p w14:paraId="0047463F" w14:textId="2D3A57AF" w:rsidR="00841615" w:rsidRDefault="001F37B5" w:rsidP="00F84990">
      <w:pPr>
        <w:ind w:firstLine="708"/>
        <w:jc w:val="both"/>
      </w:pPr>
      <w:r w:rsidRPr="001F37B5">
        <w:t xml:space="preserve">- от </w:t>
      </w:r>
      <w:r>
        <w:t>14.08</w:t>
      </w:r>
      <w:r w:rsidRPr="001F37B5">
        <w:t xml:space="preserve">.2017 г.  №  </w:t>
      </w:r>
      <w:r>
        <w:t>452</w:t>
      </w:r>
      <w:r w:rsidRPr="001F37B5">
        <w:t xml:space="preserve"> «Об утверждении муниципальной программы «Развитие муниципальной службы в муниципальном образовании «Сусуманский городской округ» на 2018-2020 годы»;</w:t>
      </w:r>
    </w:p>
    <w:p w14:paraId="25985FA4" w14:textId="10FAC16C" w:rsidR="00793153" w:rsidRDefault="00793153" w:rsidP="00793153">
      <w:pPr>
        <w:ind w:firstLine="708"/>
        <w:jc w:val="both"/>
      </w:pPr>
      <w:r>
        <w:t>-</w:t>
      </w:r>
      <w:r w:rsidRPr="00793153">
        <w:t xml:space="preserve"> </w:t>
      </w:r>
      <w:r>
        <w:t xml:space="preserve">от </w:t>
      </w:r>
      <w:r w:rsidRPr="00793153">
        <w:t>19.12.2017 г.  №  739</w:t>
      </w:r>
      <w:r>
        <w:t xml:space="preserve"> «О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2018-2020 годы»;</w:t>
      </w:r>
    </w:p>
    <w:p w14:paraId="444EC947" w14:textId="6892ED87" w:rsidR="00793153" w:rsidRDefault="00793153" w:rsidP="00793153">
      <w:pPr>
        <w:ind w:firstLine="708"/>
        <w:jc w:val="both"/>
      </w:pPr>
      <w:r w:rsidRPr="00793153">
        <w:t xml:space="preserve">- от </w:t>
      </w:r>
      <w:r>
        <w:t>12.04.2018</w:t>
      </w:r>
      <w:r w:rsidRPr="00793153">
        <w:t xml:space="preserve"> г.  №  </w:t>
      </w:r>
      <w:r>
        <w:t>170</w:t>
      </w:r>
      <w:r w:rsidRPr="00793153">
        <w:t xml:space="preserve"> «О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2018-2020 годы»;</w:t>
      </w:r>
    </w:p>
    <w:p w14:paraId="6E4BF440" w14:textId="10935E1D" w:rsidR="00793153" w:rsidRDefault="00793153" w:rsidP="00793153">
      <w:pPr>
        <w:ind w:firstLine="708"/>
        <w:jc w:val="both"/>
      </w:pPr>
      <w:r>
        <w:t>- о</w:t>
      </w:r>
      <w:r w:rsidRPr="00793153">
        <w:t xml:space="preserve">т 28.05.2019 г.  № 255  </w:t>
      </w:r>
      <w:r>
        <w:t>«</w:t>
      </w:r>
      <w:r w:rsidRPr="00793153">
        <w:t>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2018-2020 годы»;</w:t>
      </w:r>
    </w:p>
    <w:p w14:paraId="008E3A8F" w14:textId="45C203A8" w:rsidR="00793153" w:rsidRDefault="00793153" w:rsidP="00793153">
      <w:pPr>
        <w:ind w:firstLine="708"/>
        <w:jc w:val="both"/>
      </w:pPr>
      <w:r>
        <w:t>- о</w:t>
      </w:r>
      <w:r w:rsidRPr="00793153">
        <w:t>т  11.11.2019 г.  № 544  «О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2018-2020 годы»;</w:t>
      </w:r>
    </w:p>
    <w:p w14:paraId="6B692004" w14:textId="55BB23EB" w:rsidR="00793153" w:rsidRDefault="00793153" w:rsidP="00793153">
      <w:pPr>
        <w:ind w:firstLine="708"/>
        <w:jc w:val="both"/>
      </w:pPr>
      <w:r w:rsidRPr="00793153">
        <w:t xml:space="preserve">- от  </w:t>
      </w:r>
      <w:r>
        <w:t>28.12</w:t>
      </w:r>
      <w:r w:rsidRPr="00793153">
        <w:t xml:space="preserve">.2019 г.  № </w:t>
      </w:r>
      <w:r>
        <w:t>673</w:t>
      </w:r>
      <w:r w:rsidRPr="00793153">
        <w:t xml:space="preserve">  «О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2018-202</w:t>
      </w:r>
      <w:r>
        <w:t>2</w:t>
      </w:r>
      <w:r w:rsidRPr="00793153">
        <w:t xml:space="preserve"> годы»;</w:t>
      </w:r>
    </w:p>
    <w:p w14:paraId="7EB7E526" w14:textId="2F65F21C" w:rsidR="009A0496" w:rsidRDefault="009A0496" w:rsidP="00793153">
      <w:pPr>
        <w:ind w:firstLine="708"/>
        <w:jc w:val="both"/>
      </w:pPr>
      <w:r w:rsidRPr="009A0496">
        <w:lastRenderedPageBreak/>
        <w:t xml:space="preserve">- от  </w:t>
      </w:r>
      <w:r>
        <w:t>24.08.2020</w:t>
      </w:r>
      <w:r w:rsidRPr="009A0496">
        <w:t xml:space="preserve"> г.  № </w:t>
      </w:r>
      <w:r>
        <w:t>414</w:t>
      </w:r>
      <w:r w:rsidRPr="009A0496">
        <w:t xml:space="preserve">  «О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2018-2022 годы»;</w:t>
      </w:r>
    </w:p>
    <w:p w14:paraId="30688881" w14:textId="0DA7415E" w:rsidR="009A0496" w:rsidRDefault="009A0496" w:rsidP="00793153">
      <w:pPr>
        <w:ind w:firstLine="708"/>
        <w:jc w:val="both"/>
      </w:pPr>
      <w:r w:rsidRPr="009A0496">
        <w:t xml:space="preserve">- от  </w:t>
      </w:r>
      <w:r>
        <w:t>11.11</w:t>
      </w:r>
      <w:r w:rsidRPr="009A0496">
        <w:t xml:space="preserve">.2020 г.  № </w:t>
      </w:r>
      <w:r>
        <w:t>517</w:t>
      </w:r>
      <w:r w:rsidRPr="009A0496">
        <w:t xml:space="preserve">  «О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2018-2022 годы»;</w:t>
      </w:r>
    </w:p>
    <w:p w14:paraId="64835CA8" w14:textId="4357952F" w:rsidR="009A0496" w:rsidRDefault="009A0496" w:rsidP="00793153">
      <w:pPr>
        <w:ind w:firstLine="708"/>
        <w:jc w:val="both"/>
      </w:pPr>
      <w:r w:rsidRPr="009A0496">
        <w:t xml:space="preserve">- от  </w:t>
      </w:r>
      <w:r>
        <w:t>23.12</w:t>
      </w:r>
      <w:r w:rsidRPr="009A0496">
        <w:t xml:space="preserve">.2020 г.  № </w:t>
      </w:r>
      <w:r>
        <w:t>636</w:t>
      </w:r>
      <w:r w:rsidRPr="009A0496">
        <w:t xml:space="preserve">  «О внесении изменений в  постановление администрации Сусуманского городского округа от 14.08.2017 г. № 452 «Об утверждении муниципальной программы «Развитие муниципальной службы в муниципальном образовании «Сусуманский городской округ» на 20</w:t>
      </w:r>
      <w:r>
        <w:t>20</w:t>
      </w:r>
      <w:r w:rsidRPr="009A0496">
        <w:t>-202</w:t>
      </w:r>
      <w:r>
        <w:t>3</w:t>
      </w:r>
      <w:r w:rsidRPr="009A0496">
        <w:t xml:space="preserve"> годы»;</w:t>
      </w:r>
    </w:p>
    <w:p w14:paraId="73BAA254" w14:textId="7E744E37" w:rsidR="00F84990" w:rsidRDefault="00F84990" w:rsidP="00793153">
      <w:pPr>
        <w:ind w:firstLine="708"/>
        <w:jc w:val="both"/>
      </w:pPr>
      <w:r>
        <w:t>-</w:t>
      </w:r>
      <w:r w:rsidR="00293044">
        <w:t xml:space="preserve"> </w:t>
      </w:r>
      <w:r>
        <w:t xml:space="preserve">от </w:t>
      </w:r>
      <w:r w:rsidR="00793153">
        <w:t>26.02.2021г</w:t>
      </w:r>
      <w:r>
        <w:t xml:space="preserve">. № </w:t>
      </w:r>
      <w:r w:rsidR="00793153">
        <w:t>69</w:t>
      </w:r>
      <w:r>
        <w:t xml:space="preserve"> </w:t>
      </w:r>
      <w:r w:rsidR="00793153">
        <w:t>«О внесении изменений в постановление администрации Сусуманского городского округа от 14.08.2017г. № 452 «Об утверждении муниципальной программы «Развитие муниципальной службы в муниципальном образовании «Сусуманский городской округ» на 2020-2023 годы»</w:t>
      </w:r>
      <w:r>
        <w:t>;</w:t>
      </w:r>
    </w:p>
    <w:p w14:paraId="6D13050C" w14:textId="2F686CC7" w:rsidR="00B74BBD" w:rsidRDefault="00B74BBD" w:rsidP="00B94A34">
      <w:pPr>
        <w:ind w:firstLine="708"/>
        <w:jc w:val="both"/>
      </w:pPr>
      <w:r w:rsidRPr="00B74BBD">
        <w:t xml:space="preserve">- от </w:t>
      </w:r>
      <w:r>
        <w:t>17.05</w:t>
      </w:r>
      <w:r w:rsidRPr="00B74BBD">
        <w:t xml:space="preserve">.2021г. № </w:t>
      </w:r>
      <w:r>
        <w:t>17</w:t>
      </w:r>
      <w:r w:rsidRPr="00B74BBD">
        <w:t>9 «О внесении изменений в постановление администрации Сусуманского городского округа от 14.08.2017г. № 452 «Об утверждении муниципальной программы «Развитие муниципальной службы в муниципальном образовании «Сусуманский городской округ» на 2020-2023 годы»;</w:t>
      </w:r>
    </w:p>
    <w:p w14:paraId="0DB5848A" w14:textId="404EFF09" w:rsidR="00B74BBD" w:rsidRDefault="00646B4B" w:rsidP="00B94A34">
      <w:pPr>
        <w:ind w:firstLine="708"/>
        <w:jc w:val="both"/>
      </w:pPr>
      <w:r w:rsidRPr="00646B4B">
        <w:t xml:space="preserve">- от </w:t>
      </w:r>
      <w:r>
        <w:t>08.11</w:t>
      </w:r>
      <w:r w:rsidRPr="00646B4B">
        <w:t xml:space="preserve">.2021г. № </w:t>
      </w:r>
      <w:r>
        <w:t>472</w:t>
      </w:r>
      <w:r w:rsidRPr="00646B4B">
        <w:t xml:space="preserve"> «О внесении изменений в постановление администрации Сусуманского городского округа от 14.08.2017г. № 452 «Об утверждении муниципальной программы «Развитие муниципальной службы в муниципальном образовании «Сусуманский городской округ» на 2020-2023 годы»;</w:t>
      </w:r>
    </w:p>
    <w:p w14:paraId="319AE612" w14:textId="60275C3F" w:rsidR="00646B4B" w:rsidRDefault="00646B4B" w:rsidP="00B94A34">
      <w:pPr>
        <w:ind w:firstLine="708"/>
        <w:jc w:val="both"/>
      </w:pPr>
      <w:r w:rsidRPr="00646B4B">
        <w:t xml:space="preserve">- от </w:t>
      </w:r>
      <w:r>
        <w:t>30.12</w:t>
      </w:r>
      <w:r w:rsidRPr="00646B4B">
        <w:t xml:space="preserve">.2021г. № </w:t>
      </w:r>
      <w:r>
        <w:t>584</w:t>
      </w:r>
      <w:r w:rsidRPr="00646B4B">
        <w:t xml:space="preserve"> «О внесении изменений в постановление администрации Сусуманского городского округа от 14.08.2017г. № 452 «Об утверждении муниципальной программы «Развитие муниципальной службы в муниципальном образовании «Сусуманский городской округ» на 2020-202</w:t>
      </w:r>
      <w:r>
        <w:t>4</w:t>
      </w:r>
      <w:r w:rsidRPr="00646B4B">
        <w:t xml:space="preserve"> годы»;</w:t>
      </w:r>
    </w:p>
    <w:p w14:paraId="1E79064D" w14:textId="4B2E50EE" w:rsidR="00646B4B" w:rsidRDefault="00646B4B" w:rsidP="00B94A34">
      <w:pPr>
        <w:ind w:firstLine="708"/>
        <w:jc w:val="both"/>
      </w:pPr>
      <w:r w:rsidRPr="00646B4B">
        <w:t xml:space="preserve">- от </w:t>
      </w:r>
      <w:r>
        <w:t>07.11</w:t>
      </w:r>
      <w:r w:rsidRPr="00646B4B">
        <w:t>.202</w:t>
      </w:r>
      <w:r>
        <w:t>2</w:t>
      </w:r>
      <w:r w:rsidRPr="00646B4B">
        <w:t xml:space="preserve">г. № </w:t>
      </w:r>
      <w:r>
        <w:t>489</w:t>
      </w:r>
      <w:r w:rsidRPr="00646B4B">
        <w:t xml:space="preserve"> «О внесении изменений в постановление администрации Сусуманского городского округа от 14.08.2017г. № 452 «Об утверждении муниципальной программы «Развитие муниципальной службы в муниципальном образовании «Сусуманский горо</w:t>
      </w:r>
      <w:r w:rsidR="00E77544">
        <w:t>дской округ» на 2020-2024 годы».</w:t>
      </w:r>
    </w:p>
    <w:p w14:paraId="6EC21F06" w14:textId="60C2A019" w:rsidR="00AE1D52" w:rsidRDefault="00AE1D52" w:rsidP="00B94A34">
      <w:pPr>
        <w:ind w:firstLine="708"/>
        <w:jc w:val="both"/>
      </w:pPr>
      <w:r>
        <w:t>3. Признать утратившим силу постановление Администрации Сусуманского муниципального округа Магаданской области:</w:t>
      </w:r>
    </w:p>
    <w:p w14:paraId="69761826" w14:textId="39791499" w:rsidR="00B94A34" w:rsidRDefault="00AE1D52" w:rsidP="00B94A34">
      <w:pPr>
        <w:ind w:firstLine="708"/>
        <w:jc w:val="both"/>
      </w:pPr>
      <w:r>
        <w:t xml:space="preserve">- </w:t>
      </w:r>
      <w:r w:rsidR="00B94A34">
        <w:t xml:space="preserve">от </w:t>
      </w:r>
      <w:r w:rsidR="00E77544">
        <w:t>03.03</w:t>
      </w:r>
      <w:r w:rsidR="00B94A34">
        <w:t xml:space="preserve">.2023г. № </w:t>
      </w:r>
      <w:r w:rsidR="00E77544">
        <w:t>123</w:t>
      </w:r>
      <w:r w:rsidR="00B94A34">
        <w:t xml:space="preserve"> </w:t>
      </w:r>
      <w:r w:rsidR="005230DE">
        <w:t>«</w:t>
      </w:r>
      <w:r w:rsidR="00E77544" w:rsidRPr="00E77544">
        <w:t xml:space="preserve">О внесении изменений в постановление администрации Сусуманского городского округа от </w:t>
      </w:r>
      <w:r w:rsidR="001F37B5">
        <w:t>14</w:t>
      </w:r>
      <w:r w:rsidR="00E77544" w:rsidRPr="00E77544">
        <w:t>.08.2017г. № 452 «Об утверждении муниципальной программы «Развитие муниципальной службы в муниципальном образовании «Сусуманский городской округ» на 202</w:t>
      </w:r>
      <w:r w:rsidR="00E77544">
        <w:t>1</w:t>
      </w:r>
      <w:r w:rsidR="00E77544" w:rsidRPr="00E77544">
        <w:t>-202</w:t>
      </w:r>
      <w:r w:rsidR="00E77544">
        <w:t>5</w:t>
      </w:r>
      <w:r w:rsidR="00E77544" w:rsidRPr="00E77544">
        <w:t xml:space="preserve"> годы».</w:t>
      </w:r>
    </w:p>
    <w:p w14:paraId="044FD1FB" w14:textId="625BCDCC" w:rsidR="00B94A34" w:rsidRDefault="00B94A34" w:rsidP="00B94A34">
      <w:pPr>
        <w:jc w:val="both"/>
      </w:pPr>
      <w:r>
        <w:t xml:space="preserve">            </w:t>
      </w:r>
      <w:r w:rsidR="00AE1D52">
        <w:t>4</w:t>
      </w:r>
      <w:r>
        <w:t xml:space="preserve">. </w:t>
      </w:r>
      <w:r w:rsidR="0079315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D4865E" wp14:editId="758DF779">
                <wp:simplePos x="0" y="0"/>
                <wp:positionH relativeFrom="column">
                  <wp:posOffset>6073140</wp:posOffset>
                </wp:positionH>
                <wp:positionV relativeFrom="paragraph">
                  <wp:posOffset>-207645</wp:posOffset>
                </wp:positionV>
                <wp:extent cx="345440" cy="26670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83B0" w14:textId="77777777" w:rsidR="00B94A34" w:rsidRDefault="00B94A34" w:rsidP="00B94A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D486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8.2pt;margin-top:-16.35pt;width:27.2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pOyw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" filled="f" stroked="f">
                <v:textbox style="mso-fit-shape-to-text:t">
                  <w:txbxContent>
                    <w:p w14:paraId="653383B0" w14:textId="77777777" w:rsidR="00B94A34" w:rsidRDefault="00B94A34" w:rsidP="00B94A34"/>
                  </w:txbxContent>
                </v:textbox>
                <w10:wrap type="square"/>
              </v:shape>
            </w:pict>
          </mc:Fallback>
        </mc:AlternateContent>
      </w:r>
      <w:r w:rsidRPr="00A60E7F">
        <w:t xml:space="preserve">Настоящее постановление подлежит официальному опубликованию и размещению на официальном сайте </w:t>
      </w:r>
      <w:r>
        <w:t>А</w:t>
      </w:r>
      <w:r w:rsidRPr="00A60E7F">
        <w:t xml:space="preserve">дминистрации Сусуманского </w:t>
      </w:r>
      <w:r>
        <w:t>муниципального</w:t>
      </w:r>
      <w:r w:rsidRPr="00A60E7F">
        <w:t xml:space="preserve"> округа.</w:t>
      </w:r>
    </w:p>
    <w:p w14:paraId="053731E6" w14:textId="2023F402" w:rsidR="00B94A34" w:rsidRDefault="00B94A34" w:rsidP="00B94A34">
      <w:pPr>
        <w:jc w:val="both"/>
      </w:pPr>
      <w:r>
        <w:t xml:space="preserve">             </w:t>
      </w:r>
      <w:r w:rsidR="00AE1D52">
        <w:t>5</w:t>
      </w:r>
      <w:r w:rsidRPr="00C10A08">
        <w:t xml:space="preserve">. </w:t>
      </w:r>
      <w:proofErr w:type="gramStart"/>
      <w:r w:rsidRPr="007F547F">
        <w:t>Контроль за</w:t>
      </w:r>
      <w:proofErr w:type="gramEnd"/>
      <w:r w:rsidRPr="007F547F">
        <w:t xml:space="preserve"> исполнением настоящего постановления возложить </w:t>
      </w:r>
      <w:r>
        <w:t xml:space="preserve">на </w:t>
      </w:r>
      <w:r w:rsidR="002459AE">
        <w:t>управление по организационной работе и внутренней политике</w:t>
      </w:r>
      <w:r>
        <w:t xml:space="preserve"> Администрации Сусуманского муниципального округа Магаданской области.</w:t>
      </w:r>
    </w:p>
    <w:p w14:paraId="3182025F" w14:textId="77777777" w:rsidR="00B94A34" w:rsidRDefault="00B94A34" w:rsidP="00B94A34">
      <w:pPr>
        <w:ind w:firstLine="708"/>
        <w:jc w:val="both"/>
      </w:pPr>
    </w:p>
    <w:p w14:paraId="57ECDE02" w14:textId="77777777" w:rsidR="00DF6B43" w:rsidRDefault="00DF6B43" w:rsidP="00B94A34">
      <w:pPr>
        <w:ind w:firstLine="708"/>
        <w:jc w:val="both"/>
      </w:pPr>
    </w:p>
    <w:p w14:paraId="63A1CABB" w14:textId="77777777" w:rsidR="00B94A34" w:rsidRDefault="00B94A34" w:rsidP="00B94A34">
      <w:pPr>
        <w:ind w:firstLine="708"/>
        <w:jc w:val="both"/>
      </w:pPr>
    </w:p>
    <w:p w14:paraId="50EB4811" w14:textId="02A70920" w:rsidR="00B94A34" w:rsidRDefault="001E494A" w:rsidP="00B94A34">
      <w:r>
        <w:t>Г</w:t>
      </w:r>
      <w:r w:rsidR="00B94A34">
        <w:t>лав</w:t>
      </w:r>
      <w:r>
        <w:t>а</w:t>
      </w:r>
      <w:r w:rsidR="00B94A34" w:rsidRPr="00A63643">
        <w:t xml:space="preserve"> Сусуманского </w:t>
      </w:r>
      <w:r w:rsidR="00B94A34">
        <w:t>муниципального</w:t>
      </w:r>
      <w:r w:rsidR="00B94A34" w:rsidRPr="00A63643">
        <w:t xml:space="preserve"> округа               </w:t>
      </w:r>
      <w:r w:rsidR="00B94A34">
        <w:t xml:space="preserve">                                      </w:t>
      </w:r>
      <w:r w:rsidR="003348A3">
        <w:t>И.Н. Пряников</w:t>
      </w:r>
    </w:p>
    <w:p w14:paraId="6D388FBC" w14:textId="73491AEA" w:rsidR="00B94A34" w:rsidRDefault="00B94A34" w:rsidP="00B94A34">
      <w:r>
        <w:t xml:space="preserve">Магаданской области                                                                                      </w:t>
      </w:r>
      <w:r w:rsidR="00E559DD">
        <w:t xml:space="preserve">    </w:t>
      </w:r>
      <w:r>
        <w:t xml:space="preserve">  </w:t>
      </w:r>
    </w:p>
    <w:p w14:paraId="734ED44D" w14:textId="2DEF1E27" w:rsidR="00B94A34" w:rsidRDefault="00B94A34" w:rsidP="00B94A34">
      <w:pPr>
        <w:ind w:firstLine="708"/>
        <w:jc w:val="both"/>
      </w:pPr>
    </w:p>
    <w:p w14:paraId="2789503D" w14:textId="72894836" w:rsidR="00B94A34" w:rsidRDefault="00B94A34" w:rsidP="00B94A34">
      <w:pPr>
        <w:ind w:firstLine="708"/>
        <w:jc w:val="both"/>
      </w:pPr>
    </w:p>
    <w:p w14:paraId="3798DDB6" w14:textId="27F7E527" w:rsidR="00B94A34" w:rsidRDefault="00B94A34" w:rsidP="00B94A34">
      <w:pPr>
        <w:ind w:firstLine="708"/>
        <w:jc w:val="both"/>
      </w:pPr>
    </w:p>
    <w:p w14:paraId="784CB1B6" w14:textId="47EFF1D6" w:rsidR="00B94A34" w:rsidRDefault="00B94A34" w:rsidP="00B94A34">
      <w:pPr>
        <w:ind w:firstLine="708"/>
        <w:jc w:val="both"/>
      </w:pPr>
    </w:p>
    <w:p w14:paraId="1ACAB463" w14:textId="509FC162" w:rsidR="00B94A34" w:rsidRDefault="00B94A34" w:rsidP="00B94A34">
      <w:pPr>
        <w:ind w:firstLine="708"/>
        <w:jc w:val="both"/>
      </w:pPr>
    </w:p>
    <w:p w14:paraId="59EEEE3A" w14:textId="53FB4DE2" w:rsidR="00B94A34" w:rsidRDefault="00B94A34" w:rsidP="00B94A34">
      <w:pPr>
        <w:ind w:firstLine="708"/>
        <w:jc w:val="both"/>
      </w:pPr>
    </w:p>
    <w:p w14:paraId="6E135146" w14:textId="5EC5A14F" w:rsidR="00B94A34" w:rsidRDefault="00B94A34" w:rsidP="00B94A34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17BC5" w:rsidRPr="006125B5" w14:paraId="4B7EA18B" w14:textId="77777777" w:rsidTr="00B2686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D80B7" w14:textId="77777777" w:rsidR="00B2686B" w:rsidRDefault="00B2686B" w:rsidP="00021287">
            <w:pPr>
              <w:jc w:val="right"/>
              <w:rPr>
                <w:sz w:val="20"/>
                <w:szCs w:val="20"/>
              </w:rPr>
            </w:pPr>
          </w:p>
          <w:p w14:paraId="4F18CE4A" w14:textId="77777777" w:rsidR="003348A3" w:rsidRDefault="003348A3" w:rsidP="00021287">
            <w:pPr>
              <w:jc w:val="right"/>
              <w:rPr>
                <w:sz w:val="20"/>
                <w:szCs w:val="20"/>
              </w:rPr>
            </w:pPr>
          </w:p>
          <w:p w14:paraId="05AED869" w14:textId="77777777" w:rsidR="003348A3" w:rsidRDefault="003348A3" w:rsidP="00021287">
            <w:pPr>
              <w:jc w:val="right"/>
              <w:rPr>
                <w:sz w:val="20"/>
                <w:szCs w:val="20"/>
              </w:rPr>
            </w:pPr>
          </w:p>
          <w:p w14:paraId="4814B749" w14:textId="27644025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>Приложение</w:t>
            </w:r>
          </w:p>
          <w:p w14:paraId="5DC84582" w14:textId="77777777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>Утверждено</w:t>
            </w:r>
          </w:p>
          <w:p w14:paraId="671F6BD5" w14:textId="758A7AE8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постановлением </w:t>
            </w:r>
            <w:r w:rsidR="006125B5">
              <w:rPr>
                <w:sz w:val="20"/>
                <w:szCs w:val="20"/>
              </w:rPr>
              <w:t>А</w:t>
            </w:r>
            <w:r w:rsidRPr="006125B5">
              <w:rPr>
                <w:sz w:val="20"/>
                <w:szCs w:val="20"/>
              </w:rPr>
              <w:t>дминистрации</w:t>
            </w:r>
          </w:p>
          <w:p w14:paraId="6EAAFE2A" w14:textId="77777777" w:rsid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 Сусуманского </w:t>
            </w:r>
            <w:r w:rsidR="006125B5">
              <w:rPr>
                <w:sz w:val="20"/>
                <w:szCs w:val="20"/>
              </w:rPr>
              <w:t>муниципального</w:t>
            </w:r>
            <w:r w:rsidRPr="006125B5">
              <w:rPr>
                <w:sz w:val="20"/>
                <w:szCs w:val="20"/>
              </w:rPr>
              <w:t xml:space="preserve"> округа </w:t>
            </w:r>
          </w:p>
          <w:p w14:paraId="3B78C1E4" w14:textId="688EA762" w:rsidR="00417BC5" w:rsidRPr="006125B5" w:rsidRDefault="006125B5" w:rsidP="006125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Магаданской области </w:t>
            </w:r>
            <w:r w:rsidR="00417BC5" w:rsidRPr="006125B5">
              <w:rPr>
                <w:sz w:val="20"/>
                <w:szCs w:val="20"/>
              </w:rPr>
              <w:t xml:space="preserve">от </w:t>
            </w:r>
            <w:r w:rsidR="00DF6B43">
              <w:rPr>
                <w:sz w:val="20"/>
                <w:szCs w:val="20"/>
              </w:rPr>
              <w:t>19</w:t>
            </w:r>
            <w:r w:rsidR="00E559DD">
              <w:rPr>
                <w:sz w:val="20"/>
                <w:szCs w:val="20"/>
              </w:rPr>
              <w:t>.06.2023</w:t>
            </w:r>
            <w:r w:rsidR="00417BC5" w:rsidRPr="006125B5">
              <w:rPr>
                <w:sz w:val="20"/>
                <w:szCs w:val="20"/>
              </w:rPr>
              <w:t xml:space="preserve"> г. № </w:t>
            </w:r>
            <w:r w:rsidR="00DF6B43">
              <w:rPr>
                <w:sz w:val="20"/>
                <w:szCs w:val="20"/>
              </w:rPr>
              <w:t>286</w:t>
            </w:r>
          </w:p>
          <w:p w14:paraId="095B2CD0" w14:textId="22674CA7" w:rsidR="00823025" w:rsidRPr="006125B5" w:rsidRDefault="00417BC5" w:rsidP="0060454B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Об утверждении муниципальной программы </w:t>
            </w:r>
          </w:p>
          <w:p w14:paraId="22B316CE" w14:textId="1E7A81B0" w:rsidR="00417BC5" w:rsidRPr="001604A8" w:rsidRDefault="00B2686B" w:rsidP="00B268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2686B">
              <w:rPr>
                <w:sz w:val="20"/>
                <w:szCs w:val="20"/>
              </w:rPr>
              <w:t>Развитие муниципальной службы в Сусуманском районе»</w:t>
            </w:r>
          </w:p>
        </w:tc>
      </w:tr>
    </w:tbl>
    <w:p w14:paraId="540840FD" w14:textId="77777777" w:rsidR="00021287" w:rsidRDefault="00021287" w:rsidP="00021287">
      <w:pPr>
        <w:jc w:val="both"/>
      </w:pPr>
    </w:p>
    <w:p w14:paraId="5BB20E8A" w14:textId="77777777" w:rsidR="003B069A" w:rsidRDefault="003B069A" w:rsidP="00021287">
      <w:pPr>
        <w:jc w:val="both"/>
      </w:pPr>
    </w:p>
    <w:p w14:paraId="58E49BCC" w14:textId="77777777" w:rsidR="00021287" w:rsidRPr="00021287" w:rsidRDefault="00021287" w:rsidP="00021287">
      <w:pPr>
        <w:jc w:val="center"/>
      </w:pPr>
      <w:r w:rsidRPr="00021287">
        <w:t>ПАСПОРТ</w:t>
      </w:r>
    </w:p>
    <w:p w14:paraId="5539CEE1" w14:textId="77777777" w:rsidR="00021287" w:rsidRPr="00021287" w:rsidRDefault="00021287" w:rsidP="00021287">
      <w:pPr>
        <w:jc w:val="center"/>
      </w:pPr>
      <w:r w:rsidRPr="00021287">
        <w:t>муниципальной программы</w:t>
      </w:r>
    </w:p>
    <w:p w14:paraId="2EA4C396" w14:textId="7430901E" w:rsidR="00021287" w:rsidRPr="00021287" w:rsidRDefault="00021287" w:rsidP="0078109E">
      <w:pPr>
        <w:jc w:val="center"/>
      </w:pPr>
      <w:r w:rsidRPr="00021287">
        <w:t>«</w:t>
      </w:r>
      <w:r w:rsidR="00B2686B" w:rsidRPr="00B2686B">
        <w:t>Развитие муниципальной службы в Сусуманском районе</w:t>
      </w:r>
      <w:r w:rsidRPr="00021287">
        <w:t>»</w:t>
      </w:r>
    </w:p>
    <w:p w14:paraId="01F01049" w14:textId="77777777" w:rsidR="00021287" w:rsidRDefault="00021287" w:rsidP="00021287">
      <w:pPr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021287" w:rsidRPr="00F55823" w14:paraId="0E9C860E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3C" w14:textId="77777777" w:rsidR="00021287" w:rsidRPr="00F55823" w:rsidRDefault="00021287" w:rsidP="00021287">
            <w:pPr>
              <w:jc w:val="both"/>
            </w:pPr>
            <w:r w:rsidRPr="00F55823">
              <w:t xml:space="preserve">Ответственный исполнитель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A25" w14:textId="5DC8AD30" w:rsidR="006F000A" w:rsidRPr="00F55823" w:rsidRDefault="00B2686B" w:rsidP="00021287">
            <w:pPr>
              <w:jc w:val="both"/>
            </w:pPr>
            <w:r w:rsidRPr="00B2686B">
              <w:t>Управление по организационно</w:t>
            </w:r>
            <w:r w:rsidR="00C854AA">
              <w:t>й работе и внутренней политике А</w:t>
            </w:r>
            <w:r w:rsidRPr="00B2686B">
              <w:t>дминистрации Сусуманского муниципального округа Магаданской области</w:t>
            </w:r>
          </w:p>
        </w:tc>
      </w:tr>
      <w:tr w:rsidR="00021287" w:rsidRPr="00F55823" w14:paraId="07EB3ACB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BCC" w14:textId="77777777" w:rsidR="00021287" w:rsidRPr="00F55823" w:rsidRDefault="00021287" w:rsidP="00021287">
            <w:pPr>
              <w:jc w:val="both"/>
            </w:pPr>
            <w:r w:rsidRPr="00F55823">
              <w:t xml:space="preserve">Сроки реализации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A3E" w14:textId="36C8C990" w:rsidR="00021287" w:rsidRPr="00F55823" w:rsidRDefault="007824D1" w:rsidP="0060454B">
            <w:pPr>
              <w:jc w:val="both"/>
            </w:pPr>
            <w:r w:rsidRPr="00F55823">
              <w:t>202</w:t>
            </w:r>
            <w:r w:rsidR="00D50AD8">
              <w:t>3</w:t>
            </w:r>
            <w:r w:rsidR="00021287" w:rsidRPr="00F55823">
              <w:t>-202</w:t>
            </w:r>
            <w:r w:rsidR="00F62EB5" w:rsidRPr="00F55823">
              <w:t>5</w:t>
            </w:r>
            <w:r w:rsidR="00021287" w:rsidRPr="00F55823">
              <w:t xml:space="preserve"> годы</w:t>
            </w:r>
          </w:p>
        </w:tc>
      </w:tr>
      <w:tr w:rsidR="00021287" w:rsidRPr="00F55823" w14:paraId="42DD0788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F0C" w14:textId="77777777" w:rsidR="00021287" w:rsidRPr="00F55823" w:rsidRDefault="00021287" w:rsidP="00021287">
            <w:pPr>
              <w:jc w:val="both"/>
            </w:pPr>
            <w:r w:rsidRPr="00F55823">
              <w:t xml:space="preserve">Цели и задачи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B29" w14:textId="77777777" w:rsidR="00B2686B" w:rsidRDefault="00B2686B" w:rsidP="00B2686B">
            <w:pPr>
              <w:autoSpaceDE w:val="0"/>
              <w:autoSpaceDN w:val="0"/>
              <w:adjustRightInd w:val="0"/>
              <w:jc w:val="both"/>
            </w:pPr>
            <w:r>
              <w:t>Цель 1. С</w:t>
            </w:r>
            <w:r w:rsidRPr="00B52EB2">
              <w:t xml:space="preserve">овершенствование профессиональной компетенции лиц, замещающих муниципальные должности в муниципальном образовании «Сусуманский </w:t>
            </w:r>
            <w:r>
              <w:t xml:space="preserve">муниципальный </w:t>
            </w:r>
            <w:r w:rsidRPr="00B52EB2">
              <w:t xml:space="preserve"> округ</w:t>
            </w:r>
            <w:r>
              <w:t xml:space="preserve"> Магаданской области</w:t>
            </w:r>
            <w:r w:rsidRPr="00B52EB2">
              <w:t>»</w:t>
            </w:r>
            <w:r>
              <w:t>.</w:t>
            </w:r>
          </w:p>
          <w:p w14:paraId="51FCC944" w14:textId="73908291" w:rsidR="00B2686B" w:rsidRDefault="00B2686B" w:rsidP="00B2686B">
            <w:pPr>
              <w:autoSpaceDE w:val="0"/>
              <w:autoSpaceDN w:val="0"/>
              <w:adjustRightInd w:val="0"/>
              <w:jc w:val="both"/>
            </w:pPr>
            <w:r>
              <w:t>Цель 2. П</w:t>
            </w:r>
            <w:r w:rsidRPr="00B603FC">
              <w:t xml:space="preserve">овышение профессионального уровня муниципальных служащих муниципального образования «Сусуманский </w:t>
            </w:r>
            <w:r>
              <w:t xml:space="preserve">муниципальный </w:t>
            </w:r>
            <w:r w:rsidRPr="00B603FC">
              <w:t>округ</w:t>
            </w:r>
            <w:r>
              <w:t xml:space="preserve"> Магаданской области</w:t>
            </w:r>
            <w:r w:rsidRPr="00B603FC">
              <w:t>»</w:t>
            </w:r>
            <w:r>
              <w:t>.</w:t>
            </w:r>
          </w:p>
          <w:p w14:paraId="69C21BD4" w14:textId="77777777" w:rsidR="00B2686B" w:rsidRDefault="00B2686B" w:rsidP="00B2686B">
            <w:pPr>
              <w:autoSpaceDE w:val="0"/>
              <w:autoSpaceDN w:val="0"/>
              <w:adjustRightInd w:val="0"/>
              <w:jc w:val="both"/>
            </w:pPr>
            <w:r>
              <w:t>Задача 1. Профессиональное</w:t>
            </w:r>
            <w:r w:rsidRPr="00607F42">
              <w:t xml:space="preserve"> </w:t>
            </w:r>
            <w:r>
              <w:t>развитие</w:t>
            </w:r>
            <w:r w:rsidRPr="00607F42">
              <w:t xml:space="preserve"> лиц, замещающих муниципальные должности в муниципальном образовании «Сусуманский </w:t>
            </w:r>
            <w:r>
              <w:t>муниципальный</w:t>
            </w:r>
            <w:r w:rsidRPr="00607F42">
              <w:t xml:space="preserve"> округ</w:t>
            </w:r>
            <w:r>
              <w:t xml:space="preserve"> Магаданской области</w:t>
            </w:r>
            <w:r w:rsidRPr="00607F42">
              <w:t>»</w:t>
            </w:r>
            <w:r>
              <w:t>.</w:t>
            </w:r>
          </w:p>
          <w:p w14:paraId="721FA3D5" w14:textId="56B283F5" w:rsidR="00985023" w:rsidRPr="00F55823" w:rsidRDefault="00B2686B" w:rsidP="00B2686B">
            <w:pPr>
              <w:autoSpaceDE w:val="0"/>
              <w:autoSpaceDN w:val="0"/>
              <w:adjustRightInd w:val="0"/>
              <w:jc w:val="both"/>
            </w:pPr>
            <w:r>
              <w:t>Задача 2. С</w:t>
            </w:r>
            <w:r w:rsidRPr="00607F42">
              <w:t>оздание условий для профессионального развития и подготовки кадров муниципальной службы</w:t>
            </w:r>
            <w:r>
              <w:t>.</w:t>
            </w:r>
          </w:p>
        </w:tc>
      </w:tr>
      <w:tr w:rsidR="00021287" w:rsidRPr="00F55823" w14:paraId="72B0698A" w14:textId="77777777" w:rsidTr="00954455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EA3" w14:textId="77777777" w:rsidR="00021287" w:rsidRPr="00F55823" w:rsidRDefault="00021287" w:rsidP="00021287">
            <w:pPr>
              <w:jc w:val="both"/>
            </w:pPr>
            <w:r w:rsidRPr="00F55823">
              <w:t xml:space="preserve">Перечень основных </w:t>
            </w:r>
            <w:r w:rsidRPr="00F55823">
              <w:br/>
              <w:t xml:space="preserve">целевых показателей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2BB" w14:textId="77777777" w:rsidR="00B2686B" w:rsidRDefault="00B2686B" w:rsidP="00B2686B">
            <w:pPr>
              <w:autoSpaceDE w:val="0"/>
              <w:autoSpaceDN w:val="0"/>
              <w:adjustRightInd w:val="0"/>
              <w:jc w:val="both"/>
            </w:pPr>
            <w:r>
              <w:t>-количество обученных лиц, замещающих муниципальные должности;</w:t>
            </w:r>
          </w:p>
          <w:p w14:paraId="1A420B18" w14:textId="5254D548" w:rsidR="00EF5556" w:rsidRPr="00F55823" w:rsidRDefault="00B2686B" w:rsidP="00B2686B">
            <w:pPr>
              <w:autoSpaceDE w:val="0"/>
              <w:autoSpaceDN w:val="0"/>
              <w:adjustRightInd w:val="0"/>
              <w:jc w:val="both"/>
            </w:pPr>
            <w:r>
              <w:t>- количество обученных муниципальных служащих.</w:t>
            </w:r>
          </w:p>
        </w:tc>
      </w:tr>
      <w:tr w:rsidR="00021287" w:rsidRPr="00F55823" w14:paraId="55B370D2" w14:textId="77777777" w:rsidTr="00B2686B">
        <w:trPr>
          <w:trHeight w:val="1266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A75" w14:textId="77777777" w:rsidR="00021287" w:rsidRPr="00F55823" w:rsidRDefault="00021287" w:rsidP="00021287">
            <w:pPr>
              <w:jc w:val="both"/>
            </w:pPr>
            <w:r w:rsidRPr="00F55823">
              <w:t xml:space="preserve">Объемы финансирования </w:t>
            </w:r>
            <w:r w:rsidRPr="00F55823">
              <w:br/>
              <w:t xml:space="preserve">муниципальной программы </w:t>
            </w:r>
            <w:r w:rsidRPr="00F55823"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2E3" w14:textId="77AC3101" w:rsidR="00B2686B" w:rsidRDefault="00B2686B" w:rsidP="00B2686B">
            <w:r>
              <w:t xml:space="preserve">ВСЕГО: </w:t>
            </w:r>
            <w:r w:rsidR="001F142F">
              <w:t>149</w:t>
            </w:r>
            <w:r>
              <w:t>,0 тыс. руб.</w:t>
            </w:r>
          </w:p>
          <w:p w14:paraId="5FFA7DC4" w14:textId="77777777" w:rsidR="00527E05" w:rsidRDefault="00527E05" w:rsidP="00B2686B"/>
          <w:p w14:paraId="6B7FC920" w14:textId="77777777" w:rsidR="00B2686B" w:rsidRDefault="00B2686B" w:rsidP="00B2686B">
            <w:r>
              <w:t>в том числе:</w:t>
            </w:r>
          </w:p>
          <w:p w14:paraId="28BD673A" w14:textId="77777777" w:rsidR="00B2686B" w:rsidRDefault="00B2686B" w:rsidP="00B2686B">
            <w:r>
              <w:t>2023 год – 49,0 тыс. рублей;</w:t>
            </w:r>
          </w:p>
          <w:p w14:paraId="052DE355" w14:textId="77777777" w:rsidR="00B2686B" w:rsidRDefault="00B2686B" w:rsidP="00B2686B">
            <w:r>
              <w:t>2024 год – 50,0 тыс. рублей;</w:t>
            </w:r>
          </w:p>
          <w:p w14:paraId="4C76DD64" w14:textId="77777777" w:rsidR="00B2686B" w:rsidRDefault="00B2686B" w:rsidP="00B2686B">
            <w:r>
              <w:t>2025 год – 50,0 тыс. рублей</w:t>
            </w:r>
          </w:p>
          <w:p w14:paraId="071810EF" w14:textId="77777777" w:rsidR="00B2686B" w:rsidRDefault="00B2686B" w:rsidP="00B2686B"/>
          <w:p w14:paraId="769A2D68" w14:textId="75F484B8" w:rsidR="00B2686B" w:rsidRDefault="00B2686B" w:rsidP="00B2686B">
            <w:r>
              <w:t>из них:</w:t>
            </w:r>
          </w:p>
          <w:p w14:paraId="13CCE8EB" w14:textId="7643DBD6" w:rsidR="00B2686B" w:rsidRDefault="00B2686B" w:rsidP="00B2686B">
            <w:r>
              <w:t xml:space="preserve">местный бюджет – </w:t>
            </w:r>
            <w:r w:rsidR="001F142F">
              <w:t>149</w:t>
            </w:r>
            <w:r>
              <w:t>,0 тыс. рублей</w:t>
            </w:r>
          </w:p>
          <w:p w14:paraId="371035D8" w14:textId="77777777" w:rsidR="00B2686B" w:rsidRDefault="00B2686B" w:rsidP="00B2686B">
            <w:r>
              <w:t>в том числе:</w:t>
            </w:r>
          </w:p>
          <w:p w14:paraId="29FF49F3" w14:textId="77777777" w:rsidR="00B2686B" w:rsidRDefault="00B2686B" w:rsidP="00B2686B">
            <w:r>
              <w:t>2023 год – 49,0 тыс. рублей;</w:t>
            </w:r>
          </w:p>
          <w:p w14:paraId="41C4C79E" w14:textId="77777777" w:rsidR="00B2686B" w:rsidRDefault="00B2686B" w:rsidP="00B2686B">
            <w:r>
              <w:t>2024 год – 50,0 тыс. рублей;</w:t>
            </w:r>
          </w:p>
          <w:p w14:paraId="352AD828" w14:textId="77777777" w:rsidR="00B2686B" w:rsidRDefault="00B2686B" w:rsidP="00B2686B">
            <w:r>
              <w:t>2025 год – 50,0 тыс. рублей</w:t>
            </w:r>
          </w:p>
          <w:p w14:paraId="47B3559D" w14:textId="77777777" w:rsidR="00B2686B" w:rsidRDefault="00B2686B" w:rsidP="00B2686B"/>
          <w:p w14:paraId="45E85521" w14:textId="77777777" w:rsidR="00B2686B" w:rsidRDefault="00B2686B" w:rsidP="00B2686B">
            <w:r>
              <w:t>областной бюджет – 0,0 тыс. рублей</w:t>
            </w:r>
          </w:p>
          <w:p w14:paraId="426A093C" w14:textId="40948CE4" w:rsidR="00B2686B" w:rsidRDefault="00B2686B" w:rsidP="00B2686B">
            <w:r>
              <w:t xml:space="preserve">в том числе: </w:t>
            </w:r>
          </w:p>
          <w:p w14:paraId="78F12C38" w14:textId="77777777" w:rsidR="00B2686B" w:rsidRDefault="00B2686B" w:rsidP="00B2686B">
            <w:r>
              <w:t>2023 год – 0,0 тыс. рублей;</w:t>
            </w:r>
          </w:p>
          <w:p w14:paraId="573A4FFC" w14:textId="77777777" w:rsidR="00B2686B" w:rsidRDefault="00B2686B" w:rsidP="00B2686B">
            <w:r>
              <w:lastRenderedPageBreak/>
              <w:t>2024 год – 0,0 тыс. рублей;</w:t>
            </w:r>
          </w:p>
          <w:p w14:paraId="731B6942" w14:textId="0EBB5790" w:rsidR="00B2686B" w:rsidRDefault="00B2686B" w:rsidP="00B2686B">
            <w:r>
              <w:t>2025 год – 0,0 тыс.</w:t>
            </w:r>
            <w:r w:rsidR="00CF24D7">
              <w:t xml:space="preserve"> </w:t>
            </w:r>
            <w:r>
              <w:t>рублей</w:t>
            </w:r>
          </w:p>
          <w:p w14:paraId="7DA20CB2" w14:textId="77777777" w:rsidR="00B2686B" w:rsidRDefault="00B2686B" w:rsidP="00B2686B"/>
          <w:p w14:paraId="4CCE1574" w14:textId="77777777" w:rsidR="00B2686B" w:rsidRDefault="00B2686B" w:rsidP="00B2686B">
            <w:r>
              <w:t>федеральный бюджет – 0,0 тыс. рублей</w:t>
            </w:r>
          </w:p>
          <w:p w14:paraId="1919E8AC" w14:textId="77777777" w:rsidR="00B2686B" w:rsidRDefault="00B2686B" w:rsidP="00B2686B">
            <w:r>
              <w:t>в том числе:</w:t>
            </w:r>
          </w:p>
          <w:p w14:paraId="71B48422" w14:textId="77777777" w:rsidR="00B2686B" w:rsidRDefault="00B2686B" w:rsidP="00B2686B">
            <w:r>
              <w:t>2023 год – 0,0 тыс. рублей;</w:t>
            </w:r>
          </w:p>
          <w:p w14:paraId="7100188A" w14:textId="77777777" w:rsidR="00021287" w:rsidRDefault="00B2686B" w:rsidP="00B2686B">
            <w:r>
              <w:t>2024 год – 0,0 тыс. рублей;</w:t>
            </w:r>
          </w:p>
          <w:p w14:paraId="04EB65F7" w14:textId="51BB7AB6" w:rsidR="00B2686B" w:rsidRPr="00F55823" w:rsidRDefault="00B2686B" w:rsidP="00B2686B">
            <w:r w:rsidRPr="00B2686B">
              <w:t xml:space="preserve">2025 год – 0,0 </w:t>
            </w:r>
            <w:proofErr w:type="spellStart"/>
            <w:r w:rsidRPr="00B2686B">
              <w:t>тыс</w:t>
            </w:r>
            <w:proofErr w:type="gramStart"/>
            <w:r w:rsidRPr="00B2686B">
              <w:t>.р</w:t>
            </w:r>
            <w:proofErr w:type="gramEnd"/>
            <w:r w:rsidRPr="00B2686B">
              <w:t>ублей</w:t>
            </w:r>
            <w:proofErr w:type="spellEnd"/>
            <w:r>
              <w:t>.</w:t>
            </w:r>
          </w:p>
        </w:tc>
      </w:tr>
      <w:tr w:rsidR="00021287" w:rsidRPr="00F55823" w14:paraId="070EB3F5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C0D" w14:textId="2BBA527B" w:rsidR="00021287" w:rsidRPr="00F55823" w:rsidRDefault="00021287" w:rsidP="00021287">
            <w:pPr>
              <w:jc w:val="both"/>
            </w:pPr>
            <w:r w:rsidRPr="00F55823"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0E9" w14:textId="77777777" w:rsidR="00021287" w:rsidRPr="00F55823" w:rsidRDefault="00DF6B43" w:rsidP="00021287">
            <w:pPr>
              <w:jc w:val="both"/>
            </w:pPr>
            <w:hyperlink r:id="rId7" w:history="1">
              <w:r w:rsidR="00021287" w:rsidRPr="00F55823">
                <w:rPr>
                  <w:rStyle w:val="a3"/>
                  <w:lang w:val="en-US"/>
                </w:rPr>
                <w:t>www</w:t>
              </w:r>
              <w:r w:rsidR="00021287" w:rsidRPr="00F55823">
                <w:rPr>
                  <w:rStyle w:val="a3"/>
                </w:rPr>
                <w:t>.</w:t>
              </w:r>
              <w:proofErr w:type="spellStart"/>
              <w:r w:rsidR="00021287" w:rsidRPr="00F55823">
                <w:rPr>
                  <w:rStyle w:val="a3"/>
                  <w:lang w:val="en-US"/>
                </w:rPr>
                <w:t>susumanskiy</w:t>
              </w:r>
              <w:proofErr w:type="spellEnd"/>
              <w:r w:rsidR="00021287" w:rsidRPr="00F55823">
                <w:rPr>
                  <w:rStyle w:val="a3"/>
                </w:rPr>
                <w:t>-</w:t>
              </w:r>
              <w:r w:rsidR="00021287" w:rsidRPr="00F55823">
                <w:rPr>
                  <w:rStyle w:val="a3"/>
                  <w:lang w:val="en-US"/>
                </w:rPr>
                <w:t>rayon</w:t>
              </w:r>
              <w:r w:rsidR="00021287" w:rsidRPr="00F55823">
                <w:rPr>
                  <w:rStyle w:val="a3"/>
                </w:rPr>
                <w:t>.</w:t>
              </w:r>
              <w:proofErr w:type="spellStart"/>
              <w:r w:rsidR="00021287" w:rsidRPr="00F5582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14:paraId="5A1A7467" w14:textId="77777777" w:rsidR="00021287" w:rsidRPr="00021287" w:rsidRDefault="00021287" w:rsidP="00021287">
      <w:pPr>
        <w:jc w:val="both"/>
        <w:rPr>
          <w:b/>
          <w:u w:val="single"/>
        </w:rPr>
      </w:pPr>
    </w:p>
    <w:p w14:paraId="32721205" w14:textId="77777777" w:rsidR="00CD237E" w:rsidRPr="00275E48" w:rsidRDefault="00CD237E" w:rsidP="00CF24D7">
      <w:pPr>
        <w:numPr>
          <w:ilvl w:val="0"/>
          <w:numId w:val="4"/>
        </w:numPr>
        <w:jc w:val="center"/>
        <w:rPr>
          <w:b/>
        </w:rPr>
      </w:pPr>
      <w:r w:rsidRPr="00275E48">
        <w:rPr>
          <w:b/>
        </w:rPr>
        <w:t xml:space="preserve">Характеристика и анализ текущего состояния сферы социально-экономического развития </w:t>
      </w:r>
      <w:r>
        <w:rPr>
          <w:b/>
        </w:rPr>
        <w:t>Сусуманского муниципального округа Магаданской области</w:t>
      </w:r>
    </w:p>
    <w:p w14:paraId="5D2A138C" w14:textId="77777777" w:rsidR="00CD237E" w:rsidRDefault="00CD237E" w:rsidP="00CD237E">
      <w:pPr>
        <w:jc w:val="both"/>
      </w:pPr>
      <w:r>
        <w:tab/>
      </w:r>
    </w:p>
    <w:p w14:paraId="323CBD03" w14:textId="3B1A9E5B" w:rsidR="00CD237E" w:rsidRDefault="00CD237E" w:rsidP="00CD237E">
      <w:pPr>
        <w:jc w:val="both"/>
      </w:pPr>
      <w:r>
        <w:tab/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В соответствии со статьей 35 Федерального закона от 02.03.2007 № 25-ФЗ </w:t>
      </w:r>
      <w:r w:rsidRPr="00032045">
        <w:t xml:space="preserve">(ред. от </w:t>
      </w:r>
      <w:r w:rsidR="00E16AD1">
        <w:t>28.12</w:t>
      </w:r>
      <w:r w:rsidRPr="00032045">
        <w:t>.202</w:t>
      </w:r>
      <w:r w:rsidR="00E16AD1">
        <w:t>2</w:t>
      </w:r>
      <w:r w:rsidRPr="00032045">
        <w:t xml:space="preserve">) </w:t>
      </w:r>
      <w:r>
        <w:t>«О муниципальной службе в Российской Федерации» (далее – Федеральный закон) развитие муниципальной службы обеспечивается, в том числе, муниципальными программами развития муниципальной службы, финансируемыми за счет средств местных бюджетов.</w:t>
      </w:r>
    </w:p>
    <w:p w14:paraId="5F2BE179" w14:textId="77777777" w:rsidR="00CD237E" w:rsidRDefault="00CD237E" w:rsidP="00CD237E">
      <w:pPr>
        <w:ind w:firstLine="720"/>
        <w:jc w:val="both"/>
      </w:pPr>
      <w:r>
        <w:t xml:space="preserve">Эффективность деятельности органов местного самоуправления напрямую зависит от правильности подбора, расстановки и рационального использования кадров, их профессиональной  подготовки, квалификации и опыта работы. </w:t>
      </w:r>
    </w:p>
    <w:p w14:paraId="3175C071" w14:textId="77777777" w:rsidR="00CD237E" w:rsidRDefault="00CD237E" w:rsidP="00CD237E">
      <w:pPr>
        <w:jc w:val="both"/>
      </w:pPr>
      <w:r>
        <w:tab/>
        <w:t xml:space="preserve"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 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 </w:t>
      </w:r>
    </w:p>
    <w:p w14:paraId="0D646E98" w14:textId="77777777" w:rsidR="00CD237E" w:rsidRDefault="00CD237E" w:rsidP="00CD237E">
      <w:pPr>
        <w:ind w:firstLine="720"/>
        <w:jc w:val="both"/>
      </w:pPr>
      <w:r>
        <w:t>В муниципальном образовании «Сусуманский муниципальный округ Магаданской области» сформировались определенные правовые основы муниципальной службы, способствующие обеспечению деятельности органов местного самоуправления.</w:t>
      </w:r>
    </w:p>
    <w:p w14:paraId="60F371E4" w14:textId="77777777" w:rsidR="00CD237E" w:rsidRDefault="00CD237E" w:rsidP="00CD237E">
      <w:pPr>
        <w:jc w:val="both"/>
      </w:pPr>
      <w:r>
        <w:tab/>
        <w:t>Администрация Сусуманского муниципального округа Магаданской области реализует приоритетные направления формирования кадрового состава муниципальной службы в соответствии со статьей 32 Федерального закона:</w:t>
      </w:r>
    </w:p>
    <w:p w14:paraId="76652C44" w14:textId="77777777" w:rsidR="00CD237E" w:rsidRDefault="00CD237E" w:rsidP="00CD237E">
      <w:pPr>
        <w:ind w:firstLine="720"/>
        <w:jc w:val="both"/>
      </w:pPr>
      <w:r>
        <w:t>- на должности муниципальной службы назначаются квалифицированные специалисты с учетом их профессиональных качеств и компетентности;</w:t>
      </w:r>
    </w:p>
    <w:p w14:paraId="226010E2" w14:textId="77777777" w:rsidR="00CD237E" w:rsidRDefault="00CD237E" w:rsidP="00CD237E">
      <w:pPr>
        <w:ind w:firstLine="720"/>
        <w:jc w:val="both"/>
      </w:pPr>
      <w:r>
        <w:t xml:space="preserve">- оказывается содействие продвижению по службе муниципальных служащих; </w:t>
      </w:r>
      <w:r>
        <w:tab/>
      </w:r>
    </w:p>
    <w:p w14:paraId="5A748265" w14:textId="77777777" w:rsidR="00CD237E" w:rsidRDefault="00CD237E" w:rsidP="00CD237E">
      <w:pPr>
        <w:ind w:firstLine="720"/>
        <w:jc w:val="both"/>
      </w:pPr>
      <w:r>
        <w:t>- проводится повышение квалификации муниципальных служащих;</w:t>
      </w:r>
    </w:p>
    <w:p w14:paraId="42BB43CB" w14:textId="489AC5D8" w:rsidR="00CD237E" w:rsidRDefault="00CD237E" w:rsidP="00CD237E">
      <w:pPr>
        <w:ind w:firstLine="720"/>
        <w:jc w:val="both"/>
      </w:pPr>
      <w:r>
        <w:t xml:space="preserve">- с целью определения уровня профессиональных знаний, навыков и умений муниципальных служащих, соответствия их замещаемым должностям и перспективы </w:t>
      </w:r>
      <w:r w:rsidR="00C854AA">
        <w:t>дальнейшего служебного роста в А</w:t>
      </w:r>
      <w:r w:rsidRPr="0055411E">
        <w:t>дминистраци</w:t>
      </w:r>
      <w:r>
        <w:t>и</w:t>
      </w:r>
      <w:r w:rsidRPr="0055411E">
        <w:t xml:space="preserve"> Сусуманского </w:t>
      </w:r>
      <w:r>
        <w:t>муниципального</w:t>
      </w:r>
      <w:r w:rsidRPr="0055411E">
        <w:t xml:space="preserve"> округа</w:t>
      </w:r>
      <w:r>
        <w:t xml:space="preserve"> Магаданской области проводится аттестация муниципальных служащих в рамках действующего законодательства.</w:t>
      </w:r>
    </w:p>
    <w:p w14:paraId="25249A30" w14:textId="5C2AF6BD" w:rsidR="00CD237E" w:rsidRDefault="00CD237E" w:rsidP="00CD237E">
      <w:pPr>
        <w:jc w:val="both"/>
      </w:pPr>
      <w:r>
        <w:tab/>
        <w:t xml:space="preserve">Кадровый состав </w:t>
      </w:r>
      <w:r w:rsidR="00C854AA">
        <w:t>А</w:t>
      </w:r>
      <w:r w:rsidRPr="0055411E">
        <w:t>дминистраци</w:t>
      </w:r>
      <w:r>
        <w:t>и</w:t>
      </w:r>
      <w:r w:rsidRPr="0055411E">
        <w:t xml:space="preserve"> Сусуманского </w:t>
      </w:r>
      <w:r>
        <w:t>муниципального</w:t>
      </w:r>
      <w:r w:rsidRPr="0055411E">
        <w:t xml:space="preserve"> округа</w:t>
      </w:r>
      <w:r>
        <w:t xml:space="preserve"> Магаданской области характеризуется следующими параметрами:</w:t>
      </w:r>
    </w:p>
    <w:p w14:paraId="083BFC4E" w14:textId="37772555" w:rsidR="00CD237E" w:rsidRDefault="00CD237E" w:rsidP="00CD237E">
      <w:pPr>
        <w:jc w:val="both"/>
      </w:pPr>
      <w:r>
        <w:lastRenderedPageBreak/>
        <w:tab/>
        <w:t xml:space="preserve">- общая фактическая численность муниципальных служащих </w:t>
      </w:r>
      <w:r w:rsidR="00C854AA">
        <w:t>А</w:t>
      </w:r>
      <w:r w:rsidRPr="0055411E">
        <w:t>дминистраци</w:t>
      </w:r>
      <w:r>
        <w:t>и</w:t>
      </w:r>
      <w:r w:rsidRPr="0055411E">
        <w:t xml:space="preserve"> Сусуманского </w:t>
      </w:r>
      <w:r>
        <w:t>муниципального</w:t>
      </w:r>
      <w:r w:rsidRPr="0055411E">
        <w:t xml:space="preserve"> округа</w:t>
      </w:r>
      <w:r>
        <w:t xml:space="preserve"> Магаданской области и ее структурных подразделений с правами юридического лица составляет 8</w:t>
      </w:r>
      <w:r w:rsidR="00E16AD1">
        <w:t>3 человека. Из них почти 95</w:t>
      </w:r>
      <w:r>
        <w:t xml:space="preserve"> процента муниципальных служащих имеют высшее образование, </w:t>
      </w:r>
      <w:r w:rsidR="00E16AD1">
        <w:t>2</w:t>
      </w:r>
      <w:r>
        <w:t xml:space="preserve"> процент</w:t>
      </w:r>
      <w:r w:rsidR="00E16AD1">
        <w:t>а</w:t>
      </w:r>
      <w:r>
        <w:t xml:space="preserve"> – второе высшее образование, 1</w:t>
      </w:r>
      <w:r w:rsidR="00E16AD1">
        <w:t>5</w:t>
      </w:r>
      <w:r>
        <w:t xml:space="preserve"> процентов – имеют образование по специальности «Государственное и муниципальное управление».</w:t>
      </w:r>
    </w:p>
    <w:p w14:paraId="004B0026" w14:textId="77777777" w:rsidR="00CD237E" w:rsidRDefault="00CD237E" w:rsidP="00CD237E">
      <w:pPr>
        <w:jc w:val="both"/>
      </w:pPr>
      <w:r>
        <w:tab/>
        <w:t>Процент муниципальных служащих, имеющих опыт работы в органах государственной службы и местного самоуправления, составляет:</w:t>
      </w:r>
    </w:p>
    <w:p w14:paraId="5851740A" w14:textId="2A7686EF" w:rsidR="00CD237E" w:rsidRDefault="00CD237E" w:rsidP="00CD237E">
      <w:pPr>
        <w:ind w:firstLine="720"/>
        <w:jc w:val="both"/>
      </w:pPr>
      <w:r>
        <w:t>- более 20 лет – 2</w:t>
      </w:r>
      <w:r w:rsidR="00E16AD1">
        <w:t>4</w:t>
      </w:r>
      <w:r>
        <w:t xml:space="preserve"> процент</w:t>
      </w:r>
      <w:r w:rsidR="00E16AD1">
        <w:t>а</w:t>
      </w:r>
      <w:r>
        <w:t>;</w:t>
      </w:r>
    </w:p>
    <w:p w14:paraId="47DD935A" w14:textId="77777777" w:rsidR="00CD237E" w:rsidRDefault="00CD237E" w:rsidP="00CD237E">
      <w:pPr>
        <w:ind w:firstLine="720"/>
        <w:jc w:val="both"/>
      </w:pPr>
      <w:r>
        <w:t>- от 10 лет до 20 лет – 41 процент;</w:t>
      </w:r>
    </w:p>
    <w:p w14:paraId="1A6AC541" w14:textId="07352ABC" w:rsidR="00CD237E" w:rsidRDefault="00CD237E" w:rsidP="00CD237E">
      <w:pPr>
        <w:ind w:firstLine="720"/>
        <w:jc w:val="both"/>
      </w:pPr>
      <w:r>
        <w:t xml:space="preserve">- от 5 лет до 10 лет – </w:t>
      </w:r>
      <w:r w:rsidR="00C45527">
        <w:t>20</w:t>
      </w:r>
      <w:r>
        <w:t xml:space="preserve"> процентов;</w:t>
      </w:r>
    </w:p>
    <w:p w14:paraId="0D1E1520" w14:textId="49A3D1AE" w:rsidR="00CD237E" w:rsidRPr="0067698D" w:rsidRDefault="00CD237E" w:rsidP="00CD237E">
      <w:pPr>
        <w:ind w:firstLine="720"/>
        <w:jc w:val="both"/>
      </w:pPr>
      <w:r>
        <w:t>- от 1 года до 5 лет – 1</w:t>
      </w:r>
      <w:r w:rsidR="00C45527">
        <w:t>2</w:t>
      </w:r>
      <w:r>
        <w:t xml:space="preserve"> процентов; </w:t>
      </w:r>
    </w:p>
    <w:p w14:paraId="561D1D2D" w14:textId="0FEBA178" w:rsidR="00CD237E" w:rsidRDefault="00CD237E" w:rsidP="00CD237E">
      <w:pPr>
        <w:jc w:val="both"/>
      </w:pPr>
      <w:r>
        <w:tab/>
        <w:t xml:space="preserve">- до 1 года – </w:t>
      </w:r>
      <w:r w:rsidR="00C45527">
        <w:t>3</w:t>
      </w:r>
      <w:r>
        <w:t xml:space="preserve"> процент</w:t>
      </w:r>
      <w:r w:rsidR="00C45527">
        <w:t>а</w:t>
      </w:r>
      <w:r>
        <w:t>.</w:t>
      </w:r>
    </w:p>
    <w:p w14:paraId="35F53C29" w14:textId="70B4AE67" w:rsidR="00CD237E" w:rsidRDefault="00CD237E" w:rsidP="00CD237E">
      <w:pPr>
        <w:jc w:val="both"/>
      </w:pPr>
      <w:r>
        <w:tab/>
        <w:t>Возрастная ка</w:t>
      </w:r>
      <w:r w:rsidR="00C854AA">
        <w:t>тегория муниципальных служащих А</w:t>
      </w:r>
      <w:r>
        <w:t>дминистрации</w:t>
      </w:r>
      <w:r w:rsidRPr="0055411E">
        <w:t xml:space="preserve"> Сусуманского </w:t>
      </w:r>
      <w:r>
        <w:t>муниципального</w:t>
      </w:r>
      <w:r w:rsidRPr="0055411E">
        <w:t xml:space="preserve"> округа</w:t>
      </w:r>
      <w:r>
        <w:t xml:space="preserve"> Магаданской области:</w:t>
      </w:r>
    </w:p>
    <w:p w14:paraId="1C11D18E" w14:textId="77777777" w:rsidR="00CD237E" w:rsidRDefault="00CD237E" w:rsidP="00CD237E">
      <w:pPr>
        <w:jc w:val="both"/>
      </w:pPr>
      <w:r>
        <w:tab/>
        <w:t>- до 30 лет – 3 процента;</w:t>
      </w:r>
    </w:p>
    <w:p w14:paraId="72A0F433" w14:textId="77777777" w:rsidR="00CD237E" w:rsidRDefault="00CD237E" w:rsidP="00CD237E">
      <w:pPr>
        <w:jc w:val="both"/>
      </w:pPr>
      <w:r>
        <w:tab/>
        <w:t>- от 30 до 39 лет – 30 процентов;</w:t>
      </w:r>
    </w:p>
    <w:p w14:paraId="23C52A89" w14:textId="23641479" w:rsidR="00CD237E" w:rsidRDefault="00CD237E" w:rsidP="00CD237E">
      <w:pPr>
        <w:jc w:val="both"/>
      </w:pPr>
      <w:r>
        <w:t xml:space="preserve">            - от 40 до 49 лет – </w:t>
      </w:r>
      <w:r w:rsidR="00C45527">
        <w:t>42</w:t>
      </w:r>
      <w:r>
        <w:t xml:space="preserve"> процент</w:t>
      </w:r>
      <w:r w:rsidR="00C45527">
        <w:t>а</w:t>
      </w:r>
      <w:r>
        <w:t>;</w:t>
      </w:r>
    </w:p>
    <w:p w14:paraId="5DFD93B9" w14:textId="41AE9AFA" w:rsidR="00CD237E" w:rsidRDefault="00CD237E" w:rsidP="00CD237E">
      <w:pPr>
        <w:jc w:val="both"/>
      </w:pPr>
      <w:r>
        <w:tab/>
        <w:t xml:space="preserve">- от 50 до 59 лет – </w:t>
      </w:r>
      <w:r w:rsidR="00F044E8">
        <w:t>18</w:t>
      </w:r>
      <w:r>
        <w:t xml:space="preserve"> процентов;</w:t>
      </w:r>
    </w:p>
    <w:p w14:paraId="641904C2" w14:textId="3E725D87" w:rsidR="00CD237E" w:rsidRDefault="00CD237E" w:rsidP="00CD237E">
      <w:pPr>
        <w:jc w:val="both"/>
      </w:pPr>
      <w:r>
        <w:tab/>
        <w:t xml:space="preserve">- старше 60 лет – </w:t>
      </w:r>
      <w:r w:rsidR="00F044E8">
        <w:t>7</w:t>
      </w:r>
      <w:r>
        <w:t xml:space="preserve"> процент</w:t>
      </w:r>
      <w:r w:rsidR="00F044E8">
        <w:t>ов</w:t>
      </w:r>
      <w:r>
        <w:t>.</w:t>
      </w:r>
    </w:p>
    <w:p w14:paraId="2ED87D8A" w14:textId="23ACA263" w:rsidR="00CD237E" w:rsidRPr="00C854AA" w:rsidRDefault="00CD237E" w:rsidP="00CD237E">
      <w:pPr>
        <w:jc w:val="both"/>
      </w:pPr>
      <w:r>
        <w:tab/>
      </w:r>
      <w:r w:rsidRPr="00262F09">
        <w:t>Количество муниципальных служащих</w:t>
      </w:r>
      <w:r w:rsidR="00C854AA">
        <w:t xml:space="preserve"> и </w:t>
      </w:r>
      <w:proofErr w:type="gramStart"/>
      <w:r w:rsidR="00C854AA">
        <w:t>лиц</w:t>
      </w:r>
      <w:proofErr w:type="gramEnd"/>
      <w:r w:rsidR="00C854AA">
        <w:t xml:space="preserve"> замещающих муниципальную должность</w:t>
      </w:r>
      <w:r w:rsidRPr="00262F09">
        <w:t>, повысивших свою квалификацию в 202</w:t>
      </w:r>
      <w:r w:rsidR="00C854AA">
        <w:t>3</w:t>
      </w:r>
      <w:r w:rsidRPr="00262F09">
        <w:t xml:space="preserve"> год</w:t>
      </w:r>
      <w:r>
        <w:t>у</w:t>
      </w:r>
      <w:r w:rsidRPr="00262F09">
        <w:t xml:space="preserve"> за счет средств:</w:t>
      </w:r>
    </w:p>
    <w:p w14:paraId="4254E2A9" w14:textId="5C6ED9F6" w:rsidR="00CD237E" w:rsidRPr="00262F09" w:rsidRDefault="00CD237E" w:rsidP="00CD237E">
      <w:pPr>
        <w:jc w:val="both"/>
      </w:pPr>
      <w:r w:rsidRPr="00262F09">
        <w:tab/>
        <w:t xml:space="preserve">- местного бюджета – </w:t>
      </w:r>
      <w:r w:rsidR="00C854AA">
        <w:t xml:space="preserve">2 </w:t>
      </w:r>
      <w:r w:rsidRPr="00262F09">
        <w:t>человек</w:t>
      </w:r>
      <w:r w:rsidR="00C854AA">
        <w:t>а</w:t>
      </w:r>
      <w:r w:rsidRPr="00262F09">
        <w:t xml:space="preserve"> (в том числе, направления в командировки с целью обучения </w:t>
      </w:r>
      <w:r w:rsidR="00C854AA">
        <w:t xml:space="preserve">в </w:t>
      </w:r>
      <w:proofErr w:type="spellStart"/>
      <w:r w:rsidR="00C854AA">
        <w:t>г</w:t>
      </w:r>
      <w:proofErr w:type="gramStart"/>
      <w:r w:rsidR="00C854AA">
        <w:t>.Х</w:t>
      </w:r>
      <w:proofErr w:type="gramEnd"/>
      <w:r w:rsidR="00C854AA">
        <w:t>имки</w:t>
      </w:r>
      <w:proofErr w:type="spellEnd"/>
      <w:r w:rsidR="00C854AA">
        <w:t xml:space="preserve"> </w:t>
      </w:r>
      <w:r w:rsidRPr="00262F09">
        <w:t xml:space="preserve">– </w:t>
      </w:r>
      <w:r w:rsidR="00C854AA">
        <w:t>1</w:t>
      </w:r>
      <w:r w:rsidRPr="00262F09">
        <w:t xml:space="preserve"> человек);</w:t>
      </w:r>
    </w:p>
    <w:p w14:paraId="4D884AD4" w14:textId="77777777" w:rsidR="00CD237E" w:rsidRDefault="00CD237E" w:rsidP="00CD237E">
      <w:pPr>
        <w:jc w:val="both"/>
      </w:pPr>
      <w:r w:rsidRPr="00262F09">
        <w:tab/>
        <w:t xml:space="preserve">- областного бюджета – </w:t>
      </w:r>
      <w:r>
        <w:t>0</w:t>
      </w:r>
      <w:r w:rsidRPr="00262F09">
        <w:t xml:space="preserve"> человек.</w:t>
      </w:r>
      <w:r>
        <w:tab/>
      </w:r>
    </w:p>
    <w:p w14:paraId="24E807DC" w14:textId="708CC42B" w:rsidR="00CD237E" w:rsidRDefault="00CD237E" w:rsidP="00CD237E">
      <w:pPr>
        <w:ind w:firstLine="720"/>
        <w:jc w:val="both"/>
      </w:pPr>
      <w:r>
        <w:t xml:space="preserve">Проведенный анализ количественного и качественного состава муниципальных служащих </w:t>
      </w:r>
      <w:r w:rsidR="00C854AA">
        <w:t>А</w:t>
      </w:r>
      <w:r w:rsidRPr="0055411E">
        <w:t>дминистраци</w:t>
      </w:r>
      <w:r>
        <w:t>и</w:t>
      </w:r>
      <w:r w:rsidRPr="0055411E">
        <w:t xml:space="preserve"> </w:t>
      </w:r>
      <w:r>
        <w:t>Сусуманского муниципального округа Магаданской области</w:t>
      </w:r>
      <w:r w:rsidR="00C854AA">
        <w:t xml:space="preserve"> </w:t>
      </w:r>
      <w:r>
        <w:t>и ее структурных подразделений,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</w:p>
    <w:p w14:paraId="74824F45" w14:textId="77777777" w:rsidR="00CD237E" w:rsidRDefault="00CD237E" w:rsidP="00CD237E">
      <w:pPr>
        <w:ind w:firstLine="720"/>
        <w:jc w:val="both"/>
      </w:pPr>
      <w:r>
        <w:t>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семинаров.</w:t>
      </w:r>
    </w:p>
    <w:p w14:paraId="46280DCA" w14:textId="77777777" w:rsidR="00CD237E" w:rsidRDefault="00CD237E" w:rsidP="00CD237E">
      <w:pPr>
        <w:jc w:val="both"/>
      </w:pPr>
      <w:r>
        <w:tab/>
        <w:t>Вместе с тем, в течение ближайших 10-15 лет произойдет высвобождение более четверти муниципальных служащих, которых необходимо не только заместить следующим поколением специалистов, имеющих достаточный опыт работы и соответствующую квалификацию, но и обеспечить при этом стабильность кадрового состава, способного по своему профессиональному уровню качественно решать вопросы местного значения.</w:t>
      </w:r>
    </w:p>
    <w:p w14:paraId="09A5E4D0" w14:textId="77777777" w:rsidR="00CD237E" w:rsidRPr="00B93601" w:rsidRDefault="00CD237E" w:rsidP="00CD237E">
      <w:pPr>
        <w:ind w:firstLine="720"/>
        <w:jc w:val="both"/>
      </w:pPr>
      <w:r w:rsidRPr="00B93601">
        <w:t>Однако</w:t>
      </w:r>
      <w:proofErr w:type="gramStart"/>
      <w:r>
        <w:t>,</w:t>
      </w:r>
      <w:proofErr w:type="gramEnd"/>
      <w:r w:rsidRPr="00B93601">
        <w:t xml:space="preserve"> не все подходы и идеи удалось реализовать на практике до настоящего времени.</w:t>
      </w:r>
    </w:p>
    <w:p w14:paraId="3C47BEA7" w14:textId="77777777" w:rsidR="00CD237E" w:rsidRPr="00B93601" w:rsidRDefault="00CD237E" w:rsidP="00CD237E">
      <w:pPr>
        <w:ind w:firstLine="720"/>
        <w:jc w:val="both"/>
      </w:pPr>
      <w:r w:rsidRPr="00B93601">
        <w:t>Ряд проблем имеет место и сегодня:</w:t>
      </w:r>
    </w:p>
    <w:p w14:paraId="2769E443" w14:textId="77777777" w:rsidR="00CD237E" w:rsidRPr="00B93601" w:rsidRDefault="00CD237E" w:rsidP="00CD237E">
      <w:pPr>
        <w:ind w:firstLine="720"/>
        <w:jc w:val="both"/>
      </w:pPr>
      <w:r w:rsidRPr="00B93601">
        <w:t>- дефицит квалифицированных кадров, обладающих современными знаниями и навыками в области регионального и муниципального управления;</w:t>
      </w:r>
    </w:p>
    <w:p w14:paraId="24669EC8" w14:textId="77777777" w:rsidR="00CD237E" w:rsidRPr="00B93601" w:rsidRDefault="00CD237E" w:rsidP="00CD237E">
      <w:pPr>
        <w:ind w:firstLine="720"/>
        <w:jc w:val="both"/>
      </w:pPr>
      <w:r w:rsidRPr="00B93601">
        <w:t>- качество дополнительного профессионального обучения муниципальных служащих не в полной мере соответствует потребностям развития государственного и муниципального управления;</w:t>
      </w:r>
    </w:p>
    <w:p w14:paraId="0FE61A3A" w14:textId="77777777" w:rsidR="00CD237E" w:rsidRPr="00B93601" w:rsidRDefault="00CD237E" w:rsidP="00CD237E">
      <w:pPr>
        <w:ind w:firstLine="720"/>
        <w:jc w:val="both"/>
      </w:pPr>
      <w:r w:rsidRPr="00B93601">
        <w:t>- работа по привлечению молодых перспективных кадров ведется недостаточно активно и широко;</w:t>
      </w:r>
    </w:p>
    <w:p w14:paraId="0988E60F" w14:textId="77777777" w:rsidR="00CD237E" w:rsidRPr="00B93601" w:rsidRDefault="00CD237E" w:rsidP="00CD237E">
      <w:pPr>
        <w:ind w:firstLine="720"/>
        <w:jc w:val="both"/>
      </w:pPr>
      <w:r w:rsidRPr="00B93601">
        <w:t>- отсутствует механизм систематического стимулирования и оценки профессиональной служебной деятельности  муниципальных служащих;</w:t>
      </w:r>
    </w:p>
    <w:p w14:paraId="63EE8FC2" w14:textId="77777777" w:rsidR="00CD237E" w:rsidRPr="00B93601" w:rsidRDefault="00CD237E" w:rsidP="00CD237E">
      <w:pPr>
        <w:ind w:firstLine="720"/>
        <w:jc w:val="both"/>
      </w:pPr>
      <w:r w:rsidRPr="00B93601">
        <w:t xml:space="preserve">- нуждается в совершенствовании система отбора кандидатов на замещение вакантных должностей </w:t>
      </w:r>
      <w:r>
        <w:t>муниципальной</w:t>
      </w:r>
      <w:r w:rsidRPr="00B93601">
        <w:t xml:space="preserve"> службы и в кадровый резерв</w:t>
      </w:r>
      <w:r>
        <w:t>.</w:t>
      </w:r>
    </w:p>
    <w:p w14:paraId="520DFC2A" w14:textId="77777777" w:rsidR="00CD237E" w:rsidRPr="00B93601" w:rsidRDefault="00CD237E" w:rsidP="00CD237E">
      <w:pPr>
        <w:ind w:firstLine="720"/>
        <w:jc w:val="both"/>
      </w:pPr>
      <w:r w:rsidRPr="00B93601">
        <w:lastRenderedPageBreak/>
        <w:t>Причины указанных проблем кроются не только в необходимости совершенствования законодательства, но и в правильном и качественном исполнении его положений с использованием новых, более эффективных подходов к управлению персоналом.</w:t>
      </w:r>
    </w:p>
    <w:p w14:paraId="7D8FA64E" w14:textId="77777777" w:rsidR="00CD237E" w:rsidRPr="00B93601" w:rsidRDefault="00CD237E" w:rsidP="00CD237E">
      <w:pPr>
        <w:ind w:firstLine="720"/>
        <w:jc w:val="both"/>
      </w:pPr>
      <w:r w:rsidRPr="00B93601">
        <w:t>Таким образом, в целях обеспечения высокой эффективности и профессионализма муниципальной службы, ее ориентированности на обеспечение актуальных потребностей общества и развитие экономики необходимо продолжать модернизацию и развитие систем государственного и муниципального управления, осуществляя взаимосвязанные действия по таким направлениям, как:</w:t>
      </w:r>
    </w:p>
    <w:p w14:paraId="0AEBF061" w14:textId="77777777" w:rsidR="00CD237E" w:rsidRPr="00B93601" w:rsidRDefault="00CD237E" w:rsidP="00CD237E">
      <w:pPr>
        <w:ind w:firstLine="720"/>
        <w:jc w:val="both"/>
      </w:pPr>
      <w:r w:rsidRPr="00B93601">
        <w:t>- дальнейшее внедрение современных принципов организации муниципальной службы;</w:t>
      </w:r>
    </w:p>
    <w:p w14:paraId="18717E66" w14:textId="77777777" w:rsidR="00CD237E" w:rsidRPr="00B93601" w:rsidRDefault="00CD237E" w:rsidP="00CD237E">
      <w:pPr>
        <w:ind w:firstLine="720"/>
        <w:jc w:val="both"/>
      </w:pPr>
      <w:r w:rsidRPr="00B93601">
        <w:t>- повышение качества отбора граждан, претендующих на замещение должностей  муниципальной службы;</w:t>
      </w:r>
    </w:p>
    <w:p w14:paraId="550ADBA1" w14:textId="77777777" w:rsidR="00CD237E" w:rsidRPr="00B93601" w:rsidRDefault="00CD237E" w:rsidP="00CD237E">
      <w:pPr>
        <w:ind w:firstLine="720"/>
        <w:jc w:val="both"/>
      </w:pPr>
      <w:r w:rsidRPr="00B93601">
        <w:t>- обеспечение непрерывного профессионального развития  муниципальных служащих;</w:t>
      </w:r>
    </w:p>
    <w:p w14:paraId="1C98A1C2" w14:textId="77777777" w:rsidR="00CD237E" w:rsidRPr="00B93601" w:rsidRDefault="00CD237E" w:rsidP="00CD237E">
      <w:pPr>
        <w:ind w:firstLine="720"/>
        <w:jc w:val="both"/>
      </w:pPr>
      <w:r w:rsidRPr="00B93601">
        <w:t>- дальнейшее внедрение антикоррупционных кадровых технологий на муниципальной службе;</w:t>
      </w:r>
    </w:p>
    <w:p w14:paraId="26824307" w14:textId="77777777" w:rsidR="00CD237E" w:rsidRPr="00B93601" w:rsidRDefault="00CD237E" w:rsidP="00CD237E">
      <w:pPr>
        <w:ind w:firstLine="720"/>
        <w:jc w:val="both"/>
      </w:pPr>
      <w:r w:rsidRPr="00B93601">
        <w:t xml:space="preserve">- обеспечение открытости </w:t>
      </w:r>
      <w:r>
        <w:t>муниципальной службы.</w:t>
      </w:r>
    </w:p>
    <w:p w14:paraId="6E523C2E" w14:textId="3736F495" w:rsidR="00CD237E" w:rsidRDefault="00CD237E" w:rsidP="00CD237E">
      <w:pPr>
        <w:widowControl w:val="0"/>
        <w:autoSpaceDE w:val="0"/>
        <w:autoSpaceDN w:val="0"/>
        <w:adjustRightInd w:val="0"/>
        <w:jc w:val="both"/>
      </w:pPr>
      <w:r>
        <w:tab/>
        <w:t xml:space="preserve">Реализация мероприятий муниципальной программы </w:t>
      </w:r>
      <w:r w:rsidRPr="00BE7BFC">
        <w:t>«Развитие муниципальной службы в Сусу</w:t>
      </w:r>
      <w:r>
        <w:t>манск</w:t>
      </w:r>
      <w:r w:rsidR="00C854AA">
        <w:t>ом районе</w:t>
      </w:r>
      <w:r>
        <w:t xml:space="preserve">» (далее - Программа)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самоуправления, позволит создать оптимальные организационно-правовые и методологические предпосылки развития муниципальной службы в </w:t>
      </w:r>
      <w:r w:rsidR="00C854AA">
        <w:t>А</w:t>
      </w:r>
      <w:r>
        <w:t>дминистрации</w:t>
      </w:r>
      <w:r w:rsidRPr="0055411E">
        <w:t xml:space="preserve"> Сусуманского </w:t>
      </w:r>
      <w:r>
        <w:t>муниципального</w:t>
      </w:r>
      <w:r w:rsidRPr="0055411E">
        <w:t xml:space="preserve"> округа</w:t>
      </w:r>
      <w:r>
        <w:t xml:space="preserve"> Магаданской области.</w:t>
      </w:r>
    </w:p>
    <w:p w14:paraId="09EC5AD0" w14:textId="77777777" w:rsidR="00301AFD" w:rsidRDefault="00301AFD" w:rsidP="00301AFD">
      <w:pPr>
        <w:jc w:val="both"/>
      </w:pPr>
    </w:p>
    <w:p w14:paraId="4B649156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</w:t>
      </w:r>
      <w:r w:rsidRPr="00A63643">
        <w:rPr>
          <w:b/>
          <w:bCs/>
        </w:rPr>
        <w:t>. Цели, задачи и целевые показатели реализации муниципальной программы</w:t>
      </w:r>
    </w:p>
    <w:p w14:paraId="3AE0C57B" w14:textId="77777777" w:rsidR="00F930DE" w:rsidRDefault="00F930DE" w:rsidP="00F930DE">
      <w:pPr>
        <w:jc w:val="center"/>
        <w:rPr>
          <w:b/>
        </w:rPr>
      </w:pPr>
      <w:r w:rsidRPr="00B50D06">
        <w:rPr>
          <w:b/>
        </w:rPr>
        <w:t>«Развитие муниципальной службы в Сусу</w:t>
      </w:r>
      <w:r>
        <w:rPr>
          <w:b/>
        </w:rPr>
        <w:t>манском районе</w:t>
      </w:r>
      <w:r w:rsidRPr="00B50D06">
        <w:rPr>
          <w:b/>
        </w:rPr>
        <w:t>»</w:t>
      </w:r>
    </w:p>
    <w:p w14:paraId="70E321AE" w14:textId="77777777" w:rsidR="00FF0111" w:rsidRPr="00A63643" w:rsidRDefault="00FF0111" w:rsidP="00FF0111">
      <w:pPr>
        <w:jc w:val="center"/>
        <w:rPr>
          <w:b/>
          <w:bCs/>
        </w:rPr>
      </w:pPr>
    </w:p>
    <w:p w14:paraId="110ACBF9" w14:textId="77777777" w:rsidR="00CD237E" w:rsidRDefault="00CD237E" w:rsidP="00CD237E">
      <w:pPr>
        <w:widowControl w:val="0"/>
        <w:autoSpaceDE w:val="0"/>
        <w:autoSpaceDN w:val="0"/>
        <w:adjustRightInd w:val="0"/>
        <w:ind w:firstLine="708"/>
        <w:jc w:val="both"/>
      </w:pPr>
      <w:r>
        <w:t>Целью Программы является:</w:t>
      </w:r>
    </w:p>
    <w:p w14:paraId="663FC148" w14:textId="77777777" w:rsidR="00CD237E" w:rsidRDefault="00CD237E" w:rsidP="00CD237E">
      <w:pPr>
        <w:widowControl w:val="0"/>
        <w:autoSpaceDE w:val="0"/>
        <w:autoSpaceDN w:val="0"/>
        <w:adjustRightInd w:val="0"/>
        <w:ind w:firstLine="720"/>
        <w:jc w:val="both"/>
      </w:pPr>
      <w:r>
        <w:t>-</w:t>
      </w:r>
      <w:r w:rsidRPr="00BE7BFC">
        <w:t xml:space="preserve"> </w:t>
      </w:r>
      <w:r w:rsidRPr="00B52EB2">
        <w:t xml:space="preserve">совершенствование профессиональной компетенции лиц, замещающих муниципальные должности в муниципальном образовании «Сусуманский </w:t>
      </w:r>
      <w:r>
        <w:t>муниципальный</w:t>
      </w:r>
      <w:r w:rsidRPr="00B52EB2">
        <w:t xml:space="preserve"> округ</w:t>
      </w:r>
      <w:r>
        <w:t xml:space="preserve"> Магаданской области</w:t>
      </w:r>
      <w:r w:rsidRPr="00B52EB2">
        <w:t>»</w:t>
      </w:r>
      <w:r>
        <w:t>;</w:t>
      </w:r>
    </w:p>
    <w:p w14:paraId="36E6DF58" w14:textId="77777777" w:rsidR="00CD237E" w:rsidRDefault="00CD237E" w:rsidP="00CD237E">
      <w:pPr>
        <w:widowControl w:val="0"/>
        <w:autoSpaceDE w:val="0"/>
        <w:autoSpaceDN w:val="0"/>
        <w:adjustRightInd w:val="0"/>
        <w:ind w:firstLine="720"/>
        <w:jc w:val="both"/>
      </w:pPr>
      <w:r>
        <w:t>- повышение профессионального уровня муниципальных служащих муниципального образования «Сусуманский муниципальный округ Магаданской области».</w:t>
      </w:r>
    </w:p>
    <w:p w14:paraId="5212F3EE" w14:textId="77777777" w:rsidR="00CD237E" w:rsidRDefault="00CD237E" w:rsidP="00CD237E">
      <w:pPr>
        <w:jc w:val="both"/>
      </w:pPr>
      <w:r>
        <w:tab/>
        <w:t>Задачи реализации Программы:</w:t>
      </w:r>
    </w:p>
    <w:p w14:paraId="3C24DDCF" w14:textId="77777777" w:rsidR="00CD237E" w:rsidRDefault="00CD237E" w:rsidP="00CD237E">
      <w:pPr>
        <w:jc w:val="both"/>
      </w:pPr>
      <w:r>
        <w:t xml:space="preserve">            </w:t>
      </w:r>
      <w:r w:rsidRPr="001A6570">
        <w:t xml:space="preserve">- </w:t>
      </w:r>
      <w:r>
        <w:t>п</w:t>
      </w:r>
      <w:r w:rsidRPr="00B52EB2">
        <w:t>рофессиональн</w:t>
      </w:r>
      <w:r>
        <w:t>ое</w:t>
      </w:r>
      <w:r w:rsidRPr="00B52EB2">
        <w:t xml:space="preserve"> </w:t>
      </w:r>
      <w:r>
        <w:t>развитие</w:t>
      </w:r>
      <w:r w:rsidRPr="00B52EB2">
        <w:t xml:space="preserve"> лиц, замещающих муниципальные должности в муниципальном образовании «Сусуманский </w:t>
      </w:r>
      <w:r>
        <w:t xml:space="preserve">муниципальный </w:t>
      </w:r>
      <w:r w:rsidRPr="00B52EB2">
        <w:t>округ</w:t>
      </w:r>
      <w:r>
        <w:t xml:space="preserve"> Магаданской области</w:t>
      </w:r>
      <w:r w:rsidRPr="00B52EB2">
        <w:t>»</w:t>
      </w:r>
      <w:r>
        <w:t>;</w:t>
      </w:r>
    </w:p>
    <w:p w14:paraId="6D5E1AB3" w14:textId="77777777" w:rsidR="00CD237E" w:rsidRDefault="00CD237E" w:rsidP="00CD237E">
      <w:pPr>
        <w:ind w:firstLine="720"/>
        <w:jc w:val="both"/>
        <w:rPr>
          <w:b/>
        </w:rPr>
      </w:pPr>
      <w:r>
        <w:t xml:space="preserve">- </w:t>
      </w:r>
      <w:r w:rsidRPr="00433947">
        <w:t>создание условий для профессионального развития и подготовки кадров муниципальной службы</w:t>
      </w:r>
      <w:r>
        <w:t>.</w:t>
      </w:r>
    </w:p>
    <w:p w14:paraId="63D1B449" w14:textId="77777777" w:rsidR="00C568A3" w:rsidRDefault="00C568A3" w:rsidP="00C568A3">
      <w:pPr>
        <w:ind w:firstLine="708"/>
        <w:jc w:val="both"/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847"/>
        <w:gridCol w:w="709"/>
        <w:gridCol w:w="1339"/>
        <w:gridCol w:w="1559"/>
        <w:gridCol w:w="1418"/>
        <w:gridCol w:w="2348"/>
      </w:tblGrid>
      <w:tr w:rsidR="0060454B" w:rsidRPr="00A63643" w14:paraId="667F5EB4" w14:textId="77777777" w:rsidTr="00CD237E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5C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№ </w:t>
            </w:r>
            <w:r w:rsidRPr="00A63643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6F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Наименование </w:t>
            </w:r>
            <w:r w:rsidRPr="00A63643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E2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Единица </w:t>
            </w:r>
            <w:r w:rsidRPr="00A6364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DD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12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Источник </w:t>
            </w:r>
            <w:r w:rsidRPr="00A63643">
              <w:rPr>
                <w:sz w:val="24"/>
                <w:szCs w:val="24"/>
              </w:rPr>
              <w:br/>
              <w:t xml:space="preserve"> значений</w:t>
            </w:r>
            <w:r w:rsidRPr="00A63643">
              <w:rPr>
                <w:sz w:val="24"/>
                <w:szCs w:val="24"/>
              </w:rPr>
              <w:br/>
              <w:t>показателей</w:t>
            </w:r>
            <w:proofErr w:type="gramStart"/>
            <w:r w:rsidRPr="00A63643">
              <w:rPr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7E3F8A" w:rsidRPr="00A63643" w14:paraId="753A6383" w14:textId="77777777" w:rsidTr="00CD237E">
        <w:trPr>
          <w:trHeight w:val="35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F13" w14:textId="77777777" w:rsidR="007E3F8A" w:rsidRPr="00A63643" w:rsidRDefault="007E3F8A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406" w14:textId="77777777" w:rsidR="007E3F8A" w:rsidRPr="00A63643" w:rsidRDefault="007E3F8A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EAB" w14:textId="77777777" w:rsidR="007E3F8A" w:rsidRPr="00A63643" w:rsidRDefault="007E3F8A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92" w14:textId="69106B8B" w:rsidR="007E3F8A" w:rsidRPr="00A63643" w:rsidRDefault="007E3F8A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636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3A6" w14:textId="6DE68A88" w:rsidR="007E3F8A" w:rsidRPr="00A63643" w:rsidRDefault="007E3F8A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385" w14:textId="1E120B42" w:rsidR="007E3F8A" w:rsidRPr="00A63643" w:rsidRDefault="007E3F8A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0A0" w14:textId="77777777" w:rsidR="007E3F8A" w:rsidRPr="00A63643" w:rsidRDefault="007E3F8A" w:rsidP="00FD0207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3F8A" w:rsidRPr="00A63643" w14:paraId="65A7C4A4" w14:textId="77777777" w:rsidTr="00CD237E">
        <w:trPr>
          <w:trHeight w:val="207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A4" w14:textId="77777777" w:rsidR="007E3F8A" w:rsidRPr="00A63643" w:rsidRDefault="007E3F8A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5C0" w14:textId="77777777" w:rsidR="007E3F8A" w:rsidRPr="00A63643" w:rsidRDefault="007E3F8A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F5A" w14:textId="77777777" w:rsidR="007E3F8A" w:rsidRPr="00A63643" w:rsidRDefault="007E3F8A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90D" w14:textId="77777777" w:rsidR="007E3F8A" w:rsidRPr="00A63643" w:rsidRDefault="007E3F8A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AE5" w14:textId="77777777" w:rsidR="007E3F8A" w:rsidRPr="00A63643" w:rsidRDefault="007E3F8A" w:rsidP="00954455">
            <w:pPr>
              <w:pStyle w:val="ConsPlusCell"/>
              <w:ind w:left="345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8E8" w14:textId="77777777" w:rsidR="007E3F8A" w:rsidRPr="00A63643" w:rsidRDefault="007E3F8A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6</w:t>
            </w:r>
          </w:p>
          <w:p w14:paraId="5B40C15D" w14:textId="3474E68D" w:rsidR="007E3F8A" w:rsidRDefault="007E3F8A" w:rsidP="001269C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56B" w14:textId="163D9F26" w:rsidR="007E3F8A" w:rsidRPr="00A63643" w:rsidRDefault="007E3F8A" w:rsidP="001269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A3D54" w:rsidRPr="00A63643" w14:paraId="55DB571D" w14:textId="77777777" w:rsidTr="00F37F13">
        <w:trPr>
          <w:trHeight w:val="577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18F" w14:textId="77777777" w:rsidR="00AA3D54" w:rsidRPr="00A63643" w:rsidRDefault="00AA3D54" w:rsidP="00954455">
            <w:pPr>
              <w:pStyle w:val="ConsPlusCell"/>
              <w:rPr>
                <w:sz w:val="24"/>
                <w:szCs w:val="24"/>
              </w:rPr>
            </w:pPr>
          </w:p>
          <w:p w14:paraId="7321800F" w14:textId="77777777" w:rsidR="00AA3D54" w:rsidRPr="00A63643" w:rsidRDefault="00AA3D54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2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19F" w14:textId="357A0FB4" w:rsidR="00AA3D54" w:rsidRPr="00A63643" w:rsidRDefault="00CD237E" w:rsidP="00AA3D54">
            <w:pPr>
              <w:jc w:val="both"/>
            </w:pPr>
            <w:r w:rsidRPr="009B396E">
              <w:t>Цель</w:t>
            </w:r>
            <w:r>
              <w:t xml:space="preserve"> 1.</w:t>
            </w:r>
            <w:r w:rsidRPr="009B396E">
              <w:t xml:space="preserve"> </w:t>
            </w:r>
            <w:r>
              <w:t>С</w:t>
            </w:r>
            <w:r w:rsidRPr="009B396E">
              <w:t xml:space="preserve">овершенствование профессиональной компетенции лиц, замещающих муниципальные должности в муниципальном образовании «Сусуманский </w:t>
            </w:r>
            <w:r>
              <w:t>муниципальный</w:t>
            </w:r>
            <w:r w:rsidRPr="009B396E">
              <w:t xml:space="preserve"> округ</w:t>
            </w:r>
            <w:r>
              <w:t xml:space="preserve"> Магаданской области</w:t>
            </w:r>
            <w:r w:rsidRPr="009B396E">
              <w:t>»</w:t>
            </w:r>
          </w:p>
        </w:tc>
      </w:tr>
      <w:tr w:rsidR="00AA3D54" w:rsidRPr="00A63643" w14:paraId="568CAB0C" w14:textId="77777777" w:rsidTr="00823B5C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205" w14:textId="77777777" w:rsidR="00AA3D54" w:rsidRPr="00A63643" w:rsidRDefault="00AA3D54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279" w14:textId="4F1E4FEA" w:rsidR="00AA3D54" w:rsidRPr="00A63643" w:rsidRDefault="00CD237E" w:rsidP="00AA3D54">
            <w:pPr>
              <w:jc w:val="both"/>
            </w:pPr>
            <w:r w:rsidRPr="009B396E">
              <w:t>Задача</w:t>
            </w:r>
            <w:r>
              <w:t xml:space="preserve"> 1.</w:t>
            </w:r>
            <w:r w:rsidRPr="009B396E">
              <w:t xml:space="preserve"> </w:t>
            </w:r>
            <w:r>
              <w:t>П</w:t>
            </w:r>
            <w:r w:rsidRPr="009B396E">
              <w:t>рофессиональн</w:t>
            </w:r>
            <w:r>
              <w:t>ое</w:t>
            </w:r>
            <w:r w:rsidRPr="009B396E">
              <w:t xml:space="preserve"> </w:t>
            </w:r>
            <w:r>
              <w:t>развитие</w:t>
            </w:r>
            <w:r w:rsidRPr="009B396E">
              <w:t xml:space="preserve"> лиц, замещающих муниципальные должности в муниципальном образовании «Сусуманский </w:t>
            </w:r>
            <w:r>
              <w:t>муниципальный</w:t>
            </w:r>
            <w:r w:rsidRPr="009B396E">
              <w:t xml:space="preserve"> округ</w:t>
            </w:r>
            <w:r>
              <w:t xml:space="preserve"> Магаданской </w:t>
            </w:r>
            <w:r>
              <w:lastRenderedPageBreak/>
              <w:t>области</w:t>
            </w:r>
            <w:r w:rsidRPr="009B396E">
              <w:t>»</w:t>
            </w:r>
          </w:p>
        </w:tc>
      </w:tr>
      <w:tr w:rsidR="007E3F8A" w:rsidRPr="00A63643" w14:paraId="7C6079CB" w14:textId="77777777" w:rsidTr="00CD237E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2F3" w14:textId="77777777" w:rsidR="007E3F8A" w:rsidRPr="00A63643" w:rsidRDefault="007E3F8A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B13" w14:textId="2973B053" w:rsidR="007E3F8A" w:rsidRPr="00A63643" w:rsidRDefault="00CD237E" w:rsidP="00954455">
            <w:pPr>
              <w:pStyle w:val="ConsPlusCell"/>
              <w:jc w:val="both"/>
              <w:rPr>
                <w:sz w:val="24"/>
                <w:szCs w:val="24"/>
              </w:rPr>
            </w:pPr>
            <w:r w:rsidRPr="009B396E">
              <w:rPr>
                <w:sz w:val="24"/>
                <w:szCs w:val="24"/>
              </w:rPr>
              <w:t>Количество обученных лиц, замещающих муниципальные должности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032" w14:textId="77777777" w:rsidR="007E3F8A" w:rsidRPr="00A63643" w:rsidRDefault="007E3F8A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96" w14:textId="760C78D3" w:rsidR="007E3F8A" w:rsidRPr="00A63643" w:rsidRDefault="00CD237E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536" w14:textId="06FCB884" w:rsidR="007E3F8A" w:rsidRPr="00E90157" w:rsidRDefault="00CD237E" w:rsidP="00630E7B">
            <w:pPr>
              <w:spacing w:after="200" w:line="276" w:lineRule="auto"/>
              <w:jc w:val="center"/>
            </w:pPr>
            <w:r>
              <w:t>1</w:t>
            </w:r>
          </w:p>
          <w:p w14:paraId="1D9D6BDD" w14:textId="77777777" w:rsidR="007E3F8A" w:rsidRPr="00E90157" w:rsidRDefault="007E3F8A" w:rsidP="00954455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9C9" w14:textId="1FAA1D8F" w:rsidR="007E3F8A" w:rsidRDefault="00CD237E" w:rsidP="00FC557D">
            <w:pPr>
              <w:spacing w:after="200" w:line="276" w:lineRule="auto"/>
              <w:jc w:val="center"/>
            </w:pPr>
            <w:r>
              <w:t>1</w:t>
            </w:r>
          </w:p>
          <w:p w14:paraId="40C6A86E" w14:textId="77777777" w:rsidR="007E3F8A" w:rsidRDefault="007E3F8A" w:rsidP="00FC557D">
            <w:pPr>
              <w:spacing w:after="200" w:line="276" w:lineRule="auto"/>
              <w:jc w:val="center"/>
            </w:pPr>
          </w:p>
          <w:p w14:paraId="20385795" w14:textId="77777777" w:rsidR="007E3F8A" w:rsidRDefault="007E3F8A">
            <w:pPr>
              <w:spacing w:after="200" w:line="276" w:lineRule="auto"/>
            </w:pPr>
          </w:p>
          <w:p w14:paraId="60D93814" w14:textId="550F1FBD" w:rsidR="007E3F8A" w:rsidRPr="00A63643" w:rsidRDefault="007E3F8A" w:rsidP="0060454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AC6" w14:textId="504CDB80" w:rsidR="007E3F8A" w:rsidRPr="008D3FB6" w:rsidRDefault="00CD237E" w:rsidP="00C854AA">
            <w:pPr>
              <w:pStyle w:val="ConsPlusCell"/>
              <w:ind w:hanging="13"/>
              <w:rPr>
                <w:sz w:val="22"/>
                <w:szCs w:val="22"/>
              </w:rPr>
            </w:pPr>
            <w:r w:rsidRPr="008D3FB6">
              <w:rPr>
                <w:sz w:val="22"/>
                <w:szCs w:val="22"/>
              </w:rPr>
              <w:t xml:space="preserve">Постановление Правительства Магаданской области от 20.07.2021 г.  № 547-пп (ред. </w:t>
            </w:r>
            <w:r w:rsidR="00C854AA">
              <w:rPr>
                <w:sz w:val="22"/>
                <w:szCs w:val="22"/>
              </w:rPr>
              <w:t>25.04.2023г.</w:t>
            </w:r>
            <w:r w:rsidRPr="008D3FB6">
              <w:rPr>
                <w:sz w:val="22"/>
                <w:szCs w:val="22"/>
              </w:rPr>
              <w:t>) «Об утверждении государственной программы Магаданской области «Развитие системы государственного и муниципального управления в Магаданской области»</w:t>
            </w:r>
          </w:p>
        </w:tc>
      </w:tr>
      <w:tr w:rsidR="0060454B" w:rsidRPr="00A63643" w14:paraId="66C98915" w14:textId="77777777" w:rsidTr="001F5E9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5F9" w14:textId="77777777" w:rsidR="0060454B" w:rsidRPr="008B3121" w:rsidRDefault="0060454B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3121">
              <w:rPr>
                <w:sz w:val="24"/>
                <w:szCs w:val="24"/>
              </w:rPr>
              <w:t>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70" w14:textId="1DA31234" w:rsidR="0060454B" w:rsidRPr="008B3121" w:rsidRDefault="00CD237E" w:rsidP="002667A5">
            <w:pPr>
              <w:autoSpaceDE w:val="0"/>
              <w:autoSpaceDN w:val="0"/>
              <w:adjustRightInd w:val="0"/>
              <w:jc w:val="both"/>
            </w:pPr>
            <w:r w:rsidRPr="009B396E">
              <w:t>Цель</w:t>
            </w:r>
            <w:r>
              <w:t xml:space="preserve"> 2. </w:t>
            </w:r>
            <w:r w:rsidRPr="00A1421D">
              <w:t>Повышение</w:t>
            </w:r>
            <w:r w:rsidRPr="009B396E">
              <w:t xml:space="preserve"> профессионального уровня муниципальных служащих муниципального образования «Сусуманский </w:t>
            </w:r>
            <w:r>
              <w:t>муниципальный</w:t>
            </w:r>
            <w:r w:rsidRPr="009B396E">
              <w:t xml:space="preserve"> округ</w:t>
            </w:r>
            <w:r>
              <w:t xml:space="preserve"> Магаданской области</w:t>
            </w:r>
            <w:r w:rsidRPr="009B396E">
              <w:t>»</w:t>
            </w:r>
          </w:p>
        </w:tc>
      </w:tr>
      <w:tr w:rsidR="00CD237E" w:rsidRPr="00A63643" w14:paraId="5FA4A060" w14:textId="77777777" w:rsidTr="001F5E9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856" w14:textId="49A96122" w:rsidR="00CD237E" w:rsidRDefault="00CD237E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2F2" w14:textId="0F449E5C" w:rsidR="00CD237E" w:rsidRDefault="00CD237E" w:rsidP="002667A5">
            <w:pPr>
              <w:autoSpaceDE w:val="0"/>
              <w:autoSpaceDN w:val="0"/>
              <w:adjustRightInd w:val="0"/>
              <w:jc w:val="both"/>
            </w:pPr>
            <w:r w:rsidRPr="009B396E">
              <w:t>Задача</w:t>
            </w:r>
            <w:r>
              <w:t xml:space="preserve"> 2. </w:t>
            </w:r>
            <w:r w:rsidRPr="00A1421D">
              <w:t>С</w:t>
            </w:r>
            <w:r w:rsidRPr="009B396E">
              <w:t>оздание условий для профессионального развития и подготовки кадров муниципальной службы</w:t>
            </w:r>
          </w:p>
        </w:tc>
      </w:tr>
      <w:tr w:rsidR="007E3F8A" w:rsidRPr="00A63643" w14:paraId="4C992C4A" w14:textId="77777777" w:rsidTr="00CD237E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9B6" w14:textId="432A6F3C" w:rsidR="007E3F8A" w:rsidRPr="008B3121" w:rsidRDefault="00217C2A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3F8A">
              <w:rPr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837" w14:textId="060D97D0" w:rsidR="007E3F8A" w:rsidRDefault="00CD237E" w:rsidP="008B3121">
            <w:pPr>
              <w:pStyle w:val="ConsPlusCell"/>
              <w:jc w:val="both"/>
              <w:rPr>
                <w:sz w:val="24"/>
                <w:szCs w:val="24"/>
              </w:rPr>
            </w:pPr>
            <w:r w:rsidRPr="009B396E">
              <w:rPr>
                <w:sz w:val="24"/>
                <w:szCs w:val="24"/>
              </w:rPr>
              <w:t>Количество обученных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B70" w14:textId="77777777" w:rsidR="007E3F8A" w:rsidRDefault="007E3F8A" w:rsidP="008B31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024" w14:textId="724D8DE3" w:rsidR="007E3F8A" w:rsidRDefault="007E3F8A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07F" w14:textId="4890CDD0" w:rsidR="007E3F8A" w:rsidRPr="00E90157" w:rsidRDefault="007E3F8A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A06" w14:textId="77777777" w:rsidR="007E3F8A" w:rsidRPr="00E90157" w:rsidRDefault="007E3F8A" w:rsidP="00E90157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  <w:p w14:paraId="4DB69BDE" w14:textId="2449416A" w:rsidR="007E3F8A" w:rsidRDefault="007E3F8A" w:rsidP="008039C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9E3" w14:textId="7450002C" w:rsidR="007E3F8A" w:rsidRPr="008D3FB6" w:rsidRDefault="00CD237E" w:rsidP="00C854AA">
            <w:pPr>
              <w:pStyle w:val="ConsPlusCell"/>
              <w:jc w:val="both"/>
              <w:rPr>
                <w:sz w:val="22"/>
                <w:szCs w:val="22"/>
              </w:rPr>
            </w:pPr>
            <w:r w:rsidRPr="008D3FB6">
              <w:rPr>
                <w:sz w:val="22"/>
                <w:szCs w:val="22"/>
              </w:rPr>
              <w:t xml:space="preserve">Федеральный закон от 02.03.2007 № 25-ФЗ (ред. от </w:t>
            </w:r>
            <w:r w:rsidR="00C854AA">
              <w:rPr>
                <w:sz w:val="22"/>
                <w:szCs w:val="22"/>
              </w:rPr>
              <w:t>28.12.2022г.</w:t>
            </w:r>
            <w:r w:rsidRPr="008D3FB6">
              <w:rPr>
                <w:sz w:val="22"/>
                <w:szCs w:val="22"/>
              </w:rPr>
              <w:t xml:space="preserve">)  «О муниципальной службе в Российской Федерации» </w:t>
            </w:r>
          </w:p>
        </w:tc>
      </w:tr>
    </w:tbl>
    <w:p w14:paraId="2B44F26B" w14:textId="77777777" w:rsidR="00BE67BB" w:rsidRDefault="00BE67BB" w:rsidP="00FF0111">
      <w:pPr>
        <w:jc w:val="center"/>
        <w:rPr>
          <w:b/>
          <w:bCs/>
        </w:rPr>
      </w:pPr>
    </w:p>
    <w:p w14:paraId="6C935677" w14:textId="77777777" w:rsidR="004B2963" w:rsidRDefault="004B2963" w:rsidP="004B2963">
      <w:pPr>
        <w:numPr>
          <w:ilvl w:val="0"/>
          <w:numId w:val="5"/>
        </w:numPr>
        <w:jc w:val="center"/>
        <w:rPr>
          <w:b/>
        </w:rPr>
      </w:pPr>
      <w:r w:rsidRPr="00B50D06">
        <w:rPr>
          <w:b/>
        </w:rPr>
        <w:t>План мер</w:t>
      </w:r>
      <w:r>
        <w:rPr>
          <w:b/>
        </w:rPr>
        <w:t>о</w:t>
      </w:r>
      <w:r w:rsidRPr="00B50D06">
        <w:rPr>
          <w:b/>
        </w:rPr>
        <w:t xml:space="preserve">приятий по выполнению муниципальной программы </w:t>
      </w:r>
    </w:p>
    <w:p w14:paraId="6B68FD40" w14:textId="1DB27FD3" w:rsidR="004B2963" w:rsidRDefault="004B2963" w:rsidP="004B2963">
      <w:pPr>
        <w:jc w:val="center"/>
        <w:rPr>
          <w:b/>
        </w:rPr>
      </w:pPr>
      <w:r w:rsidRPr="00B50D06">
        <w:rPr>
          <w:b/>
        </w:rPr>
        <w:t>«Развитие муниципальной службы в Сусу</w:t>
      </w:r>
      <w:r>
        <w:rPr>
          <w:b/>
        </w:rPr>
        <w:t>манск</w:t>
      </w:r>
      <w:r w:rsidR="00DB7029">
        <w:rPr>
          <w:b/>
        </w:rPr>
        <w:t>ом</w:t>
      </w:r>
      <w:r>
        <w:rPr>
          <w:b/>
        </w:rPr>
        <w:t xml:space="preserve"> </w:t>
      </w:r>
      <w:r w:rsidR="00DB7029">
        <w:rPr>
          <w:b/>
        </w:rPr>
        <w:t>районе</w:t>
      </w:r>
      <w:r w:rsidRPr="00B50D06">
        <w:rPr>
          <w:b/>
        </w:rPr>
        <w:t>»</w:t>
      </w:r>
    </w:p>
    <w:p w14:paraId="68173255" w14:textId="77777777" w:rsidR="004B2963" w:rsidRPr="00B50D06" w:rsidRDefault="004B2963" w:rsidP="004B2963">
      <w:pPr>
        <w:jc w:val="both"/>
      </w:pPr>
      <w:r>
        <w:tab/>
      </w:r>
      <w:r w:rsidRPr="00B50D06">
        <w:t xml:space="preserve"> </w:t>
      </w:r>
    </w:p>
    <w:p w14:paraId="5CF2E282" w14:textId="77777777" w:rsidR="004B2963" w:rsidRPr="00414622" w:rsidRDefault="004B2963" w:rsidP="004B2963">
      <w:pPr>
        <w:ind w:firstLine="708"/>
        <w:jc w:val="both"/>
      </w:pPr>
      <w:r w:rsidRPr="00414622">
        <w:t>Механизм реализации Программы базируется на принципах четкого разграничения полномочий и ответственности исполнителей Программы.</w:t>
      </w:r>
    </w:p>
    <w:p w14:paraId="6CE88A30" w14:textId="39002450" w:rsidR="004B2963" w:rsidRPr="00414622" w:rsidRDefault="004B2963" w:rsidP="004B2963">
      <w:pPr>
        <w:ind w:firstLine="708"/>
        <w:jc w:val="both"/>
      </w:pPr>
      <w:r w:rsidRPr="00414622">
        <w:t xml:space="preserve">На основании предложений лицензированных учебных заведений о курсах повышения квалификации, управлением по организационной работе и внутренней политике </w:t>
      </w:r>
      <w:r w:rsidR="00C854AA">
        <w:t>А</w:t>
      </w:r>
      <w:r>
        <w:t xml:space="preserve">дминистрации Сусуманского муниципального округа Магаданской области </w:t>
      </w:r>
      <w:r w:rsidRPr="00414622">
        <w:t xml:space="preserve">формируются заявки на прохождение курсов повышения квалификации муниципальными служащими, в соответствии с актуальными направлениями деятельности муниципального образования «Сусуманский </w:t>
      </w:r>
      <w:r>
        <w:t>муниципальный</w:t>
      </w:r>
      <w:r w:rsidRPr="00414622">
        <w:t xml:space="preserve"> округ</w:t>
      </w:r>
      <w:r>
        <w:t xml:space="preserve"> Магаданской области</w:t>
      </w:r>
      <w:r w:rsidRPr="00414622">
        <w:t>».</w:t>
      </w:r>
    </w:p>
    <w:p w14:paraId="300A4208" w14:textId="56CF7DF3" w:rsidR="004B2963" w:rsidRPr="00414622" w:rsidRDefault="004B2963" w:rsidP="004B2963">
      <w:pPr>
        <w:ind w:firstLine="708"/>
        <w:jc w:val="both"/>
      </w:pPr>
      <w:r w:rsidRPr="00414622">
        <w:t xml:space="preserve">Договора, заключенные с организаторами курсов повышения квалификации,   выставленные счета-фактуры направляются в управление по учету и отчетности </w:t>
      </w:r>
      <w:r w:rsidR="00C854AA">
        <w:t>А</w:t>
      </w:r>
      <w:r w:rsidRPr="00414622">
        <w:t xml:space="preserve">дминистрации </w:t>
      </w:r>
      <w:r>
        <w:t xml:space="preserve">Сусуманского муниципального округа Магаданской области </w:t>
      </w:r>
      <w:r w:rsidRPr="00414622">
        <w:t>для последующей оплаты.</w:t>
      </w:r>
    </w:p>
    <w:p w14:paraId="14940AA5" w14:textId="664CD490" w:rsidR="004B2963" w:rsidRPr="00414622" w:rsidRDefault="004B2963" w:rsidP="004B2963">
      <w:pPr>
        <w:ind w:firstLine="708"/>
        <w:jc w:val="both"/>
      </w:pPr>
      <w:r w:rsidRPr="00414622">
        <w:t xml:space="preserve">Муниципальные служащие, прошедшие курсы повышения квалификации, предоставляют в управление по организационной работе и внутренней политике копии документов об успешном прохождении обучения. В случае не предоставления документов об успешном прохождении обучения, муниципальный служащий обязан компенсировать </w:t>
      </w:r>
      <w:r w:rsidR="00C854AA">
        <w:t>А</w:t>
      </w:r>
      <w:r w:rsidRPr="00414622">
        <w:t xml:space="preserve">дминистрации </w:t>
      </w:r>
      <w:r>
        <w:t xml:space="preserve">Сусуманского муниципального округа Магаданской области </w:t>
      </w:r>
      <w:r w:rsidRPr="00414622">
        <w:t>средства, затраченные на обучение.</w:t>
      </w:r>
    </w:p>
    <w:p w14:paraId="0E691856" w14:textId="4E1A3124" w:rsidR="004B2963" w:rsidRPr="00414622" w:rsidRDefault="004B2963" w:rsidP="004B2963">
      <w:pPr>
        <w:ind w:firstLine="708"/>
        <w:jc w:val="both"/>
      </w:pPr>
      <w:r w:rsidRPr="00414622">
        <w:t>Исполнители несут ответственность за нецелевое использование средств местного бюджета, направляемых на реализацию мероприятий, указанных в разделе I</w:t>
      </w:r>
      <w:r>
        <w:rPr>
          <w:lang w:val="en-US"/>
        </w:rPr>
        <w:t>II</w:t>
      </w:r>
      <w:r w:rsidRPr="00414622">
        <w:t xml:space="preserve"> настоящей  Программы.</w:t>
      </w:r>
    </w:p>
    <w:p w14:paraId="70D75E27" w14:textId="77777777" w:rsidR="004B2963" w:rsidRPr="00414622" w:rsidRDefault="004B2963" w:rsidP="004B2963">
      <w:pPr>
        <w:ind w:firstLine="708"/>
        <w:jc w:val="both"/>
      </w:pPr>
      <w:r w:rsidRPr="00414622">
        <w:t>Управление реализацией муниципальной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своевременную и качественную их реализацию.</w:t>
      </w:r>
    </w:p>
    <w:p w14:paraId="1143DFE1" w14:textId="5DDBFF1A" w:rsidR="004B2963" w:rsidRDefault="004B2963" w:rsidP="004B2963">
      <w:pPr>
        <w:ind w:firstLine="708"/>
        <w:jc w:val="both"/>
      </w:pPr>
      <w:r w:rsidRPr="00414622">
        <w:lastRenderedPageBreak/>
        <w:t>Контроль и отчетность осуществляется в соответствии с Порядком.</w:t>
      </w:r>
    </w:p>
    <w:p w14:paraId="2C8376CC" w14:textId="77777777" w:rsidR="00C854AA" w:rsidRDefault="00C854AA" w:rsidP="004B2963">
      <w:pPr>
        <w:ind w:firstLine="708"/>
        <w:jc w:val="both"/>
      </w:pPr>
    </w:p>
    <w:p w14:paraId="07D51C03" w14:textId="77777777" w:rsidR="00217C2A" w:rsidRDefault="00217C2A" w:rsidP="004B2963">
      <w:pPr>
        <w:ind w:firstLine="708"/>
        <w:jc w:val="both"/>
      </w:pPr>
    </w:p>
    <w:tbl>
      <w:tblPr>
        <w:tblW w:w="1319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337"/>
        <w:gridCol w:w="850"/>
        <w:gridCol w:w="1418"/>
        <w:gridCol w:w="1275"/>
        <w:gridCol w:w="1418"/>
        <w:gridCol w:w="1276"/>
        <w:gridCol w:w="1559"/>
        <w:gridCol w:w="170"/>
        <w:gridCol w:w="1135"/>
      </w:tblGrid>
      <w:tr w:rsidR="0060454B" w:rsidRPr="00AA3D54" w14:paraId="3D2C8762" w14:textId="77777777" w:rsidTr="00214075">
        <w:trPr>
          <w:gridAfter w:val="3"/>
          <w:wAfter w:w="2864" w:type="dxa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79E" w14:textId="1C6FCB40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8CB" w14:textId="77777777" w:rsidR="0060454B" w:rsidRPr="00AA3D54" w:rsidRDefault="0060454B" w:rsidP="008858F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8E7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8DB" w14:textId="24F38FC3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Объем расходов на выполнение мероприятий за </w:t>
            </w:r>
            <w:r w:rsidR="00D157FC" w:rsidRPr="00AA3D54">
              <w:rPr>
                <w:sz w:val="20"/>
                <w:szCs w:val="20"/>
              </w:rPr>
              <w:t>счет всех</w:t>
            </w:r>
            <w:r w:rsidRPr="00AA3D54">
              <w:rPr>
                <w:sz w:val="20"/>
                <w:szCs w:val="20"/>
              </w:rPr>
              <w:t xml:space="preserve"> источников ресурсного обеспечения,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BFA" w14:textId="3DAF3488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Номер строки целевых показателей</w:t>
            </w:r>
            <w:r w:rsidR="00AA3D54" w:rsidRPr="00AA3D54">
              <w:rPr>
                <w:sz w:val="20"/>
                <w:szCs w:val="20"/>
              </w:rPr>
              <w:t>, на достижение которых направлены</w:t>
            </w:r>
            <w:r w:rsidRPr="00AA3D54">
              <w:rPr>
                <w:sz w:val="20"/>
                <w:szCs w:val="20"/>
              </w:rPr>
              <w:t xml:space="preserve"> мероприятия</w:t>
            </w:r>
          </w:p>
        </w:tc>
      </w:tr>
      <w:tr w:rsidR="00125505" w:rsidRPr="00AA3D54" w14:paraId="4AE47450" w14:textId="77777777" w:rsidTr="00214075">
        <w:trPr>
          <w:gridAfter w:val="3"/>
          <w:wAfter w:w="2864" w:type="dxa"/>
          <w:trHeight w:val="1814"/>
          <w:tblCellSpacing w:w="5" w:type="nil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1F7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8FE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048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2FD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CA9" w14:textId="14EA4D9D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A3D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9B5" w14:textId="5AF41A25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4 </w:t>
            </w: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CDF" w14:textId="3481A11A" w:rsidR="00125505" w:rsidRPr="00125505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5 </w:t>
            </w: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9FF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</w:p>
        </w:tc>
      </w:tr>
      <w:tr w:rsidR="00125505" w:rsidRPr="00AA3D54" w14:paraId="2865B9C1" w14:textId="77777777" w:rsidTr="00961F70">
        <w:trPr>
          <w:gridAfter w:val="3"/>
          <w:wAfter w:w="2864" w:type="dxa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176" w14:textId="77777777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1E3" w14:textId="77777777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906" w14:textId="77777777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091" w14:textId="77777777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5CB" w14:textId="75861184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2A5" w14:textId="3FF259F1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D0C" w14:textId="478C9583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59C" w14:textId="62250892" w:rsidR="00125505" w:rsidRPr="00AA3D54" w:rsidRDefault="00125505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16E5A" w:rsidRPr="00AA3D54" w14:paraId="09DBB51C" w14:textId="77777777" w:rsidTr="00961F70">
        <w:trPr>
          <w:gridAfter w:val="3"/>
          <w:wAfter w:w="2864" w:type="dxa"/>
          <w:tblCellSpacing w:w="5" w:type="nil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F0E9" w14:textId="77777777" w:rsidR="00F16E5A" w:rsidRPr="00AA3D54" w:rsidRDefault="00F16E5A" w:rsidP="00F16E5A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5" w14:textId="77777777" w:rsidR="00F16E5A" w:rsidRPr="00AA3D54" w:rsidRDefault="00F16E5A" w:rsidP="00F16E5A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ВСЕГО по муниципальной</w:t>
            </w:r>
            <w:r w:rsidRPr="00AA3D54">
              <w:rPr>
                <w:sz w:val="20"/>
                <w:szCs w:val="20"/>
              </w:rPr>
              <w:br/>
              <w:t>программе,</w:t>
            </w:r>
          </w:p>
          <w:p w14:paraId="7A7B4D1A" w14:textId="77777777" w:rsidR="00F16E5A" w:rsidRPr="00AA3D54" w:rsidRDefault="00F16E5A" w:rsidP="00F16E5A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32C" w14:textId="4CE76892" w:rsidR="00F16E5A" w:rsidRPr="00DB7029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 w:rsidRPr="00DB7029">
              <w:rPr>
                <w:sz w:val="20"/>
                <w:szCs w:val="20"/>
                <w:lang w:eastAsia="en-US"/>
              </w:rPr>
              <w:t>Управление по организационной работе и внутренней политике (Управление по учету и отчетности)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556E" w14:textId="77777777" w:rsidR="00DB7029" w:rsidRDefault="00DB7029" w:rsidP="00F16E5A">
            <w:pPr>
              <w:pStyle w:val="ConsPlusCell"/>
              <w:jc w:val="center"/>
              <w:rPr>
                <w:sz w:val="22"/>
                <w:szCs w:val="22"/>
              </w:rPr>
            </w:pPr>
          </w:p>
          <w:p w14:paraId="3EE10E44" w14:textId="77777777" w:rsidR="00DB7029" w:rsidRDefault="00DB7029" w:rsidP="00F16E5A">
            <w:pPr>
              <w:pStyle w:val="ConsPlusCell"/>
              <w:jc w:val="center"/>
              <w:rPr>
                <w:sz w:val="22"/>
                <w:szCs w:val="22"/>
              </w:rPr>
            </w:pPr>
          </w:p>
          <w:p w14:paraId="788DA280" w14:textId="77777777" w:rsidR="00F16E5A" w:rsidRPr="00F16E5A" w:rsidRDefault="00F16E5A" w:rsidP="00F16E5A">
            <w:pPr>
              <w:pStyle w:val="ConsPlusCell"/>
              <w:jc w:val="center"/>
              <w:rPr>
                <w:sz w:val="22"/>
                <w:szCs w:val="22"/>
              </w:rPr>
            </w:pPr>
            <w:r w:rsidRPr="00F16E5A">
              <w:rPr>
                <w:sz w:val="22"/>
                <w:szCs w:val="22"/>
              </w:rPr>
              <w:t>149,0</w:t>
            </w:r>
          </w:p>
          <w:p w14:paraId="6C9FEEC6" w14:textId="77777777" w:rsidR="00F16E5A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4E981FE2" w14:textId="77777777" w:rsidR="00F16E5A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2FA10929" w14:textId="73E6CE84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6F7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F22FB3D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C0D4521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FE92C35" w14:textId="7421C107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CE39B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DF8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A82D063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7812FC5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2126F2F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CE39BF">
              <w:rPr>
                <w:sz w:val="22"/>
                <w:szCs w:val="22"/>
                <w:lang w:eastAsia="en-US"/>
              </w:rPr>
              <w:t>,0</w:t>
            </w:r>
          </w:p>
          <w:p w14:paraId="58403703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28B5F3C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7D13EEA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F51BD94" w14:textId="4DF712AB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250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0206DC3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71F9C3F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2B9DE86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CE39BF">
              <w:rPr>
                <w:sz w:val="22"/>
                <w:szCs w:val="22"/>
                <w:lang w:eastAsia="en-US"/>
              </w:rPr>
              <w:t>0,0</w:t>
            </w:r>
          </w:p>
          <w:p w14:paraId="3F9A9904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8ECFC3B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952BBE" w14:textId="77777777" w:rsidR="00F16E5A" w:rsidRPr="00CE39BF" w:rsidRDefault="00F16E5A" w:rsidP="00F16E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C3D1552" w14:textId="216760BD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96E" w14:textId="77777777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125505" w:rsidRPr="00AA3D54" w14:paraId="7E3015DD" w14:textId="77777777" w:rsidTr="00961F70">
        <w:trPr>
          <w:gridAfter w:val="3"/>
          <w:wAfter w:w="2864" w:type="dxa"/>
          <w:trHeight w:val="167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A5F9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123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A32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B05" w14:textId="037699B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93E6" w14:textId="5FBFCAAD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A88" w14:textId="26F036AE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EA5" w14:textId="4AC70B04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374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125505" w:rsidRPr="00AA3D54" w14:paraId="49C44895" w14:textId="77777777" w:rsidTr="00961F70">
        <w:trPr>
          <w:gridAfter w:val="3"/>
          <w:wAfter w:w="2864" w:type="dxa"/>
          <w:trHeight w:val="167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BF7E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029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EE4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0AEE" w14:textId="2B7EC8DA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F4" w14:textId="661160D4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F19" w14:textId="2FDDD7E2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978" w14:textId="30C19ADD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483C56F6" w14:textId="28EF278E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282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F16E5A" w:rsidRPr="00AA3D54" w14:paraId="683AE144" w14:textId="77777777" w:rsidTr="00961F70">
        <w:trPr>
          <w:gridAfter w:val="3"/>
          <w:wAfter w:w="2864" w:type="dxa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506D" w14:textId="77777777" w:rsidR="00F16E5A" w:rsidRPr="00AA3D54" w:rsidRDefault="00F16E5A" w:rsidP="00F16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656" w14:textId="77777777" w:rsidR="00F16E5A" w:rsidRPr="00AA3D54" w:rsidRDefault="00F16E5A" w:rsidP="00F16E5A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88B0" w14:textId="77777777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71" w14:textId="6EA59D36" w:rsidR="00F16E5A" w:rsidRPr="00AA3D54" w:rsidRDefault="00C72C8F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F16E5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4DD" w14:textId="3190B687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 w:rsidRPr="00CE39BF">
              <w:rPr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B87" w14:textId="681F912E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CE39B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6AE" w14:textId="1FD31551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 w:rsidRPr="00CE39BF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9BD" w14:textId="77777777" w:rsidR="00F16E5A" w:rsidRPr="00AA3D54" w:rsidRDefault="00F16E5A" w:rsidP="00F16E5A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125505" w:rsidRPr="00AA3D54" w14:paraId="242320F2" w14:textId="77777777" w:rsidTr="00961F70">
        <w:trPr>
          <w:gridAfter w:val="3"/>
          <w:wAfter w:w="2864" w:type="dxa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657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C05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913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7CA7" w14:textId="7777777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8D5" w14:textId="7777777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F3B" w14:textId="7777777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383" w14:textId="5102631B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D09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961F70" w:rsidRPr="00AA3D54" w14:paraId="0C74147E" w14:textId="77777777" w:rsidTr="00961F70">
        <w:trPr>
          <w:gridAfter w:val="3"/>
          <w:wAfter w:w="2864" w:type="dxa"/>
          <w:tblCellSpacing w:w="5" w:type="nil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B31C" w14:textId="77777777" w:rsidR="00961F70" w:rsidRPr="00AA3D54" w:rsidRDefault="00961F70" w:rsidP="00961F70">
            <w:pPr>
              <w:jc w:val="center"/>
              <w:rPr>
                <w:sz w:val="20"/>
                <w:szCs w:val="20"/>
                <w:lang w:val="en-US"/>
              </w:rPr>
            </w:pPr>
            <w:r w:rsidRPr="00AA3D54">
              <w:rPr>
                <w:sz w:val="20"/>
                <w:szCs w:val="20"/>
              </w:rPr>
              <w:t>1.</w:t>
            </w:r>
            <w:r w:rsidRPr="00AA3D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9EF" w14:textId="57CCC46F" w:rsidR="00961F70" w:rsidRPr="00110436" w:rsidRDefault="00961F70" w:rsidP="00961F70">
            <w:pPr>
              <w:jc w:val="both"/>
              <w:rPr>
                <w:sz w:val="20"/>
                <w:szCs w:val="20"/>
              </w:rPr>
            </w:pPr>
            <w:r w:rsidRPr="00110436">
              <w:rPr>
                <w:sz w:val="20"/>
                <w:szCs w:val="20"/>
                <w:lang w:eastAsia="en-US"/>
              </w:rPr>
              <w:t>Основное мероприятие «Дополнительное профессиональное образование для лиц, замещающих муниципальные должности  и повышение профессионального уровня муниципальных служащих»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9BD" w14:textId="77777777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1493" w14:textId="77777777" w:rsidR="00961F70" w:rsidRDefault="00961F70" w:rsidP="00961F70">
            <w:pPr>
              <w:pStyle w:val="ConsPlusCell"/>
              <w:jc w:val="center"/>
              <w:rPr>
                <w:sz w:val="22"/>
                <w:szCs w:val="22"/>
              </w:rPr>
            </w:pPr>
            <w:r w:rsidRPr="00961F70">
              <w:rPr>
                <w:sz w:val="22"/>
                <w:szCs w:val="22"/>
              </w:rPr>
              <w:t>149,0</w:t>
            </w:r>
          </w:p>
          <w:p w14:paraId="4CD7A9DB" w14:textId="3F4DCD85" w:rsidR="00961F70" w:rsidRPr="00961F70" w:rsidRDefault="00961F70" w:rsidP="00961F7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1FC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A84C9CA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33E0AAB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E2C3C7B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89C1A5E" w14:textId="721905FC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 w:rsidRPr="00CE39BF">
              <w:rPr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94C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B508AE1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ECC483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53BA937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7AC3986" w14:textId="5CD74B5E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CE39B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7EB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83DF5E0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C0E749B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9C3D2C" w14:textId="77777777" w:rsidR="00961F70" w:rsidRPr="00CE39BF" w:rsidRDefault="00961F70" w:rsidP="00961F7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3A6A00C" w14:textId="31E372D0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 w:rsidRPr="00CE39BF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DFE" w14:textId="77777777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0F2956C1" w14:textId="77777777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FF1D68C" w14:textId="77777777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BC087AF" w14:textId="77777777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642221B5" w14:textId="2EB54B64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25505" w:rsidRPr="00AA3D54" w14:paraId="6B26BCE8" w14:textId="77777777" w:rsidTr="00961F70">
        <w:trPr>
          <w:gridAfter w:val="3"/>
          <w:wAfter w:w="2864" w:type="dxa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E34A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C98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D79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506" w14:textId="1B06FD7A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765" w14:textId="0D95C7A1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AB8" w14:textId="74A3FF4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E95" w14:textId="291AF8EB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0A2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125505" w:rsidRPr="00AA3D54" w14:paraId="031B3705" w14:textId="77777777" w:rsidTr="00961F70">
        <w:trPr>
          <w:gridAfter w:val="3"/>
          <w:wAfter w:w="2864" w:type="dxa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0A1D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1DD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45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091" w14:textId="08075DBC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5F9" w14:textId="1498C6DA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F7E" w14:textId="506778F0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F85" w14:textId="2BC6F05D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47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961F70" w:rsidRPr="00AA3D54" w14:paraId="25BF1C3B" w14:textId="77777777" w:rsidTr="0031001D">
        <w:trPr>
          <w:gridAfter w:val="3"/>
          <w:wAfter w:w="2864" w:type="dxa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6B85" w14:textId="77777777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9B4" w14:textId="77777777" w:rsidR="00961F70" w:rsidRPr="00AA3D54" w:rsidRDefault="00961F70" w:rsidP="00961F70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DCF" w14:textId="77777777" w:rsidR="00961F70" w:rsidRPr="00AA3D54" w:rsidRDefault="00961F70" w:rsidP="00961F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BEF" w14:textId="556A2FAE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295" w14:textId="66A5AEF6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 w:rsidRPr="00CE39BF">
              <w:rPr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0B" w14:textId="1A776D4B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CE39BF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566" w14:textId="496A30D7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 w:rsidRPr="00CE39BF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942" w14:textId="77777777" w:rsidR="00961F70" w:rsidRPr="00AA3D54" w:rsidRDefault="00961F70" w:rsidP="00961F70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125505" w:rsidRPr="00AA3D54" w14:paraId="2ACDAE46" w14:textId="77777777" w:rsidTr="00961F70">
        <w:trPr>
          <w:trHeight w:val="688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034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A48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942" w14:textId="77777777" w:rsidR="00125505" w:rsidRPr="00AA3D54" w:rsidRDefault="00125505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F4B" w14:textId="7777777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3AE" w14:textId="7777777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F1C" w14:textId="77777777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3E5" w14:textId="460E83EB" w:rsidR="00125505" w:rsidRPr="00AA3D54" w:rsidRDefault="00125505" w:rsidP="0012550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766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E982B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15E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262" w14:textId="77777777" w:rsidR="00125505" w:rsidRPr="00AA3D54" w:rsidRDefault="00125505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961F70" w:rsidRPr="00AA3D54" w14:paraId="5B689D3B" w14:textId="77777777" w:rsidTr="005F5D7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629" w:type="dxa"/>
          </w:tcPr>
          <w:p w14:paraId="35604E54" w14:textId="00F71FB0" w:rsidR="00961F70" w:rsidRPr="00AA3D54" w:rsidRDefault="00CF24D7" w:rsidP="00961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127" w:type="dxa"/>
          </w:tcPr>
          <w:p w14:paraId="4AA9A9A8" w14:textId="0230BF99" w:rsidR="00961F70" w:rsidRPr="00AA3D54" w:rsidRDefault="00961F70" w:rsidP="00961F70">
            <w:pPr>
              <w:pStyle w:val="ConsPlusCell"/>
              <w:rPr>
                <w:sz w:val="20"/>
                <w:szCs w:val="20"/>
              </w:rPr>
            </w:pPr>
            <w:r w:rsidRPr="00E300C2">
              <w:rPr>
                <w:sz w:val="22"/>
                <w:szCs w:val="22"/>
              </w:rPr>
              <w:t>Повышение профессионального уровня муниципальных служащих</w:t>
            </w:r>
          </w:p>
        </w:tc>
        <w:tc>
          <w:tcPr>
            <w:tcW w:w="1337" w:type="dxa"/>
          </w:tcPr>
          <w:p w14:paraId="69DE7443" w14:textId="77777777" w:rsidR="00961F70" w:rsidRPr="00AA3D54" w:rsidRDefault="00961F70" w:rsidP="00961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1F0D34" w14:textId="1638CECF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04A35B8" w14:textId="191798F8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 w:rsidRPr="00E300C2">
              <w:rPr>
                <w:sz w:val="22"/>
                <w:szCs w:val="22"/>
              </w:rPr>
              <w:t>49,0</w:t>
            </w:r>
          </w:p>
        </w:tc>
        <w:tc>
          <w:tcPr>
            <w:tcW w:w="1275" w:type="dxa"/>
            <w:shd w:val="clear" w:color="auto" w:fill="auto"/>
          </w:tcPr>
          <w:p w14:paraId="79FBA5AA" w14:textId="6D614A74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</w:t>
            </w:r>
            <w:r w:rsidRPr="00E300C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5222B231" w14:textId="6119A822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 w:rsidRPr="00E300C2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181AE8FB" w14:textId="1C2E0788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25505" w:rsidRPr="00AA3D54" w14:paraId="0BB07F22" w14:textId="77777777" w:rsidTr="00961F7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419"/>
        </w:trPr>
        <w:tc>
          <w:tcPr>
            <w:tcW w:w="629" w:type="dxa"/>
          </w:tcPr>
          <w:p w14:paraId="5764B52D" w14:textId="77777777" w:rsidR="00125505" w:rsidRPr="00AA3D54" w:rsidRDefault="00125505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D8769E5" w14:textId="77777777" w:rsidR="00125505" w:rsidRPr="00AA3D54" w:rsidRDefault="00125505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7" w:type="dxa"/>
          </w:tcPr>
          <w:p w14:paraId="5EF65B45" w14:textId="77777777" w:rsidR="00125505" w:rsidRPr="00AA3D54" w:rsidRDefault="00125505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18412E" w14:textId="77777777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398956C1" w14:textId="77777777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4D20A2B" w14:textId="77777777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2537F033" w14:textId="2FB6BC89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E068886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125505" w:rsidRPr="00AA3D54" w14:paraId="2BC1E68A" w14:textId="77777777" w:rsidTr="00961F7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411"/>
        </w:trPr>
        <w:tc>
          <w:tcPr>
            <w:tcW w:w="629" w:type="dxa"/>
          </w:tcPr>
          <w:p w14:paraId="0D09F7F9" w14:textId="77777777" w:rsidR="00125505" w:rsidRPr="00AA3D54" w:rsidRDefault="00125505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27ABCE9" w14:textId="77777777" w:rsidR="00125505" w:rsidRPr="00AA3D54" w:rsidRDefault="00125505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7" w:type="dxa"/>
          </w:tcPr>
          <w:p w14:paraId="49AE0BFD" w14:textId="77777777" w:rsidR="00125505" w:rsidRPr="00AA3D54" w:rsidRDefault="00125505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0EBE7B" w14:textId="77777777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1AE38CC" w14:textId="77777777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3C5A1DB" w14:textId="77777777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135498D" w14:textId="77777777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  <w:p w14:paraId="52C65B16" w14:textId="3E87A852" w:rsidR="00125505" w:rsidRPr="00AA3D54" w:rsidRDefault="00125505" w:rsidP="00125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14432" w14:textId="77777777" w:rsidR="00125505" w:rsidRPr="00AA3D54" w:rsidRDefault="00125505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961F70" w:rsidRPr="00AA3D54" w14:paraId="769CBFEF" w14:textId="77777777" w:rsidTr="00961F7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375"/>
        </w:trPr>
        <w:tc>
          <w:tcPr>
            <w:tcW w:w="629" w:type="dxa"/>
          </w:tcPr>
          <w:p w14:paraId="48B614B3" w14:textId="77777777" w:rsidR="00961F70" w:rsidRPr="00AA3D54" w:rsidRDefault="00961F70" w:rsidP="00961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C44E555" w14:textId="77777777" w:rsidR="00961F70" w:rsidRPr="00AA3D54" w:rsidRDefault="00961F70" w:rsidP="00961F70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337" w:type="dxa"/>
          </w:tcPr>
          <w:p w14:paraId="4A1E9A3C" w14:textId="77777777" w:rsidR="00961F70" w:rsidRPr="00AA3D54" w:rsidRDefault="00961F70" w:rsidP="00961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0FDE05" w14:textId="5A090F99" w:rsidR="00961F70" w:rsidRPr="00AA3D54" w:rsidRDefault="00C72C8F" w:rsidP="0096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961F70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62C520B5" w14:textId="12B9789B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 w:rsidRPr="00E300C2">
              <w:rPr>
                <w:sz w:val="22"/>
                <w:szCs w:val="22"/>
              </w:rPr>
              <w:t>49,0</w:t>
            </w:r>
          </w:p>
        </w:tc>
        <w:tc>
          <w:tcPr>
            <w:tcW w:w="1275" w:type="dxa"/>
            <w:shd w:val="clear" w:color="auto" w:fill="auto"/>
          </w:tcPr>
          <w:p w14:paraId="3F84B71D" w14:textId="79745575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</w:t>
            </w:r>
            <w:r w:rsidRPr="00E300C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77E6B75" w14:textId="7EFF734B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 w:rsidRPr="00E300C2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47ED532D" w14:textId="77777777" w:rsidR="00961F70" w:rsidRPr="00AA3D54" w:rsidRDefault="00961F70" w:rsidP="00961F70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C72C8F" w:rsidRPr="00AA3D54" w14:paraId="6A13FC65" w14:textId="77777777" w:rsidTr="007247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375"/>
        </w:trPr>
        <w:tc>
          <w:tcPr>
            <w:tcW w:w="629" w:type="dxa"/>
          </w:tcPr>
          <w:p w14:paraId="42EA0AFE" w14:textId="77777777" w:rsidR="00C72C8F" w:rsidRPr="00AA3D54" w:rsidRDefault="00C72C8F" w:rsidP="00C7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7B486B8" w14:textId="4871A839" w:rsidR="00C72C8F" w:rsidRPr="00AA3D54" w:rsidRDefault="00C72C8F" w:rsidP="00C72C8F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37" w:type="dxa"/>
          </w:tcPr>
          <w:p w14:paraId="53A10F85" w14:textId="77777777" w:rsidR="00C72C8F" w:rsidRPr="00AA3D54" w:rsidRDefault="00C72C8F" w:rsidP="00C72C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DD3084" w14:textId="4B4F6C19" w:rsidR="00C72C8F" w:rsidRDefault="00C72C8F" w:rsidP="00C72C8F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49B1192" w14:textId="40F2C94F" w:rsidR="00C72C8F" w:rsidRPr="00E300C2" w:rsidRDefault="00C72C8F" w:rsidP="00C72C8F">
            <w:pPr>
              <w:jc w:val="center"/>
              <w:rPr>
                <w:sz w:val="22"/>
                <w:szCs w:val="22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BFDCACF" w14:textId="3D21A774" w:rsidR="00C72C8F" w:rsidRDefault="00C72C8F" w:rsidP="00C72C8F">
            <w:pPr>
              <w:jc w:val="center"/>
              <w:rPr>
                <w:sz w:val="22"/>
                <w:szCs w:val="22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725A2696" w14:textId="4F21D91E" w:rsidR="00C72C8F" w:rsidRPr="00E300C2" w:rsidRDefault="00C72C8F" w:rsidP="00C72C8F">
            <w:pPr>
              <w:jc w:val="center"/>
              <w:rPr>
                <w:sz w:val="22"/>
                <w:szCs w:val="22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7873BF6" w14:textId="609334C7" w:rsidR="00C72C8F" w:rsidRPr="00AA3D54" w:rsidRDefault="00C72C8F" w:rsidP="00C72C8F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</w:tbl>
    <w:p w14:paraId="1BB51F6E" w14:textId="4288418B" w:rsidR="00AA3D54" w:rsidRDefault="00AA3D54" w:rsidP="00CF24D7"/>
    <w:p w14:paraId="43B84141" w14:textId="0EAC2E9C" w:rsidR="00DF6B43" w:rsidRDefault="00DF6B43" w:rsidP="00DF6B43">
      <w:pPr>
        <w:jc w:val="center"/>
      </w:pPr>
      <w:r>
        <w:t>_______________________</w:t>
      </w:r>
      <w:bookmarkStart w:id="0" w:name="_GoBack"/>
      <w:bookmarkEnd w:id="0"/>
    </w:p>
    <w:sectPr w:rsidR="00DF6B43" w:rsidSect="002140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7383"/>
    <w:multiLevelType w:val="hybridMultilevel"/>
    <w:tmpl w:val="CF76853E"/>
    <w:lvl w:ilvl="0" w:tplc="B4628C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B2CF3"/>
    <w:multiLevelType w:val="hybridMultilevel"/>
    <w:tmpl w:val="74E88C0A"/>
    <w:lvl w:ilvl="0" w:tplc="7BDA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D"/>
    <w:rsid w:val="00021287"/>
    <w:rsid w:val="0002609B"/>
    <w:rsid w:val="000263C2"/>
    <w:rsid w:val="00052434"/>
    <w:rsid w:val="00075C7C"/>
    <w:rsid w:val="000825D2"/>
    <w:rsid w:val="000909BB"/>
    <w:rsid w:val="000B0ADA"/>
    <w:rsid w:val="000C0B25"/>
    <w:rsid w:val="000C4156"/>
    <w:rsid w:val="000D400D"/>
    <w:rsid w:val="000F5074"/>
    <w:rsid w:val="000F61C6"/>
    <w:rsid w:val="00102A0E"/>
    <w:rsid w:val="001030DD"/>
    <w:rsid w:val="00105123"/>
    <w:rsid w:val="00110436"/>
    <w:rsid w:val="00110F89"/>
    <w:rsid w:val="001230B0"/>
    <w:rsid w:val="00125505"/>
    <w:rsid w:val="001269C7"/>
    <w:rsid w:val="00130009"/>
    <w:rsid w:val="00130860"/>
    <w:rsid w:val="001319EC"/>
    <w:rsid w:val="00137DAC"/>
    <w:rsid w:val="0015534D"/>
    <w:rsid w:val="0015792B"/>
    <w:rsid w:val="0016021B"/>
    <w:rsid w:val="001604A8"/>
    <w:rsid w:val="00166C3B"/>
    <w:rsid w:val="00171737"/>
    <w:rsid w:val="00192114"/>
    <w:rsid w:val="0019686D"/>
    <w:rsid w:val="001A2047"/>
    <w:rsid w:val="001B156A"/>
    <w:rsid w:val="001D4A24"/>
    <w:rsid w:val="001E494A"/>
    <w:rsid w:val="001F142F"/>
    <w:rsid w:val="001F37B5"/>
    <w:rsid w:val="001F5707"/>
    <w:rsid w:val="00200DCF"/>
    <w:rsid w:val="002030D2"/>
    <w:rsid w:val="00214075"/>
    <w:rsid w:val="0021466C"/>
    <w:rsid w:val="00217C2A"/>
    <w:rsid w:val="0022499F"/>
    <w:rsid w:val="002300B7"/>
    <w:rsid w:val="00242024"/>
    <w:rsid w:val="002459AE"/>
    <w:rsid w:val="002667A5"/>
    <w:rsid w:val="00270776"/>
    <w:rsid w:val="00271FCC"/>
    <w:rsid w:val="0027468C"/>
    <w:rsid w:val="0029112A"/>
    <w:rsid w:val="00293044"/>
    <w:rsid w:val="00296129"/>
    <w:rsid w:val="002A311D"/>
    <w:rsid w:val="002C3A99"/>
    <w:rsid w:val="002C4845"/>
    <w:rsid w:val="002D0FDC"/>
    <w:rsid w:val="002D578A"/>
    <w:rsid w:val="002E0376"/>
    <w:rsid w:val="002E504F"/>
    <w:rsid w:val="002F638F"/>
    <w:rsid w:val="002F6E81"/>
    <w:rsid w:val="00301AFD"/>
    <w:rsid w:val="00314301"/>
    <w:rsid w:val="00316491"/>
    <w:rsid w:val="00316B63"/>
    <w:rsid w:val="0032000F"/>
    <w:rsid w:val="003348A3"/>
    <w:rsid w:val="00346D77"/>
    <w:rsid w:val="00351E4E"/>
    <w:rsid w:val="0035593D"/>
    <w:rsid w:val="00360A68"/>
    <w:rsid w:val="003611A2"/>
    <w:rsid w:val="00385E8F"/>
    <w:rsid w:val="00386446"/>
    <w:rsid w:val="003A775D"/>
    <w:rsid w:val="003B069A"/>
    <w:rsid w:val="003B45A3"/>
    <w:rsid w:val="003C014B"/>
    <w:rsid w:val="003D39F3"/>
    <w:rsid w:val="00417BC5"/>
    <w:rsid w:val="00420B0A"/>
    <w:rsid w:val="00424D90"/>
    <w:rsid w:val="00432C93"/>
    <w:rsid w:val="00435639"/>
    <w:rsid w:val="0043759E"/>
    <w:rsid w:val="00442B13"/>
    <w:rsid w:val="0046225B"/>
    <w:rsid w:val="004650FF"/>
    <w:rsid w:val="00481FF8"/>
    <w:rsid w:val="00490C87"/>
    <w:rsid w:val="00494114"/>
    <w:rsid w:val="004A283F"/>
    <w:rsid w:val="004A63AB"/>
    <w:rsid w:val="004B0EC7"/>
    <w:rsid w:val="004B2963"/>
    <w:rsid w:val="004C303F"/>
    <w:rsid w:val="004C7E34"/>
    <w:rsid w:val="004D0F08"/>
    <w:rsid w:val="004D3439"/>
    <w:rsid w:val="004D3AAC"/>
    <w:rsid w:val="004E435B"/>
    <w:rsid w:val="00502F8B"/>
    <w:rsid w:val="005077A4"/>
    <w:rsid w:val="005230DE"/>
    <w:rsid w:val="00527E05"/>
    <w:rsid w:val="005303EE"/>
    <w:rsid w:val="0053122C"/>
    <w:rsid w:val="00532B1C"/>
    <w:rsid w:val="00552E95"/>
    <w:rsid w:val="0056727B"/>
    <w:rsid w:val="00581D0F"/>
    <w:rsid w:val="0059674E"/>
    <w:rsid w:val="005A3F7E"/>
    <w:rsid w:val="005D0EE3"/>
    <w:rsid w:val="005D3ABF"/>
    <w:rsid w:val="005E2039"/>
    <w:rsid w:val="005F7E15"/>
    <w:rsid w:val="0060454B"/>
    <w:rsid w:val="00606820"/>
    <w:rsid w:val="00607B76"/>
    <w:rsid w:val="006125B5"/>
    <w:rsid w:val="00615B92"/>
    <w:rsid w:val="00630E7B"/>
    <w:rsid w:val="0063684A"/>
    <w:rsid w:val="00643B55"/>
    <w:rsid w:val="00643BBD"/>
    <w:rsid w:val="00646B4B"/>
    <w:rsid w:val="006555AC"/>
    <w:rsid w:val="00662B35"/>
    <w:rsid w:val="006768CE"/>
    <w:rsid w:val="006923B8"/>
    <w:rsid w:val="00692FD7"/>
    <w:rsid w:val="00693BF2"/>
    <w:rsid w:val="006F000A"/>
    <w:rsid w:val="006F0E14"/>
    <w:rsid w:val="006F1EF9"/>
    <w:rsid w:val="006F51DF"/>
    <w:rsid w:val="00701C8F"/>
    <w:rsid w:val="00701F30"/>
    <w:rsid w:val="00703AE8"/>
    <w:rsid w:val="00722212"/>
    <w:rsid w:val="00725B46"/>
    <w:rsid w:val="00731B2F"/>
    <w:rsid w:val="007326A6"/>
    <w:rsid w:val="00732C1B"/>
    <w:rsid w:val="00737EE7"/>
    <w:rsid w:val="00745880"/>
    <w:rsid w:val="0076206C"/>
    <w:rsid w:val="0078109E"/>
    <w:rsid w:val="007824D1"/>
    <w:rsid w:val="00785BF4"/>
    <w:rsid w:val="00793153"/>
    <w:rsid w:val="0079444D"/>
    <w:rsid w:val="007E048F"/>
    <w:rsid w:val="007E3947"/>
    <w:rsid w:val="007E3F8A"/>
    <w:rsid w:val="007F36BA"/>
    <w:rsid w:val="00803742"/>
    <w:rsid w:val="008039C4"/>
    <w:rsid w:val="00816818"/>
    <w:rsid w:val="00823025"/>
    <w:rsid w:val="008259A7"/>
    <w:rsid w:val="00841615"/>
    <w:rsid w:val="00845D34"/>
    <w:rsid w:val="0085153B"/>
    <w:rsid w:val="0085445F"/>
    <w:rsid w:val="00862DE7"/>
    <w:rsid w:val="008858F5"/>
    <w:rsid w:val="00891862"/>
    <w:rsid w:val="00896EC2"/>
    <w:rsid w:val="008B3121"/>
    <w:rsid w:val="008D3F8D"/>
    <w:rsid w:val="008D3FB6"/>
    <w:rsid w:val="008E5155"/>
    <w:rsid w:val="008F115C"/>
    <w:rsid w:val="00902443"/>
    <w:rsid w:val="00907015"/>
    <w:rsid w:val="00911D5F"/>
    <w:rsid w:val="00916C1F"/>
    <w:rsid w:val="00930B8F"/>
    <w:rsid w:val="00931BA4"/>
    <w:rsid w:val="009374DB"/>
    <w:rsid w:val="00953DC5"/>
    <w:rsid w:val="00954664"/>
    <w:rsid w:val="00957F39"/>
    <w:rsid w:val="00961F70"/>
    <w:rsid w:val="00976E2B"/>
    <w:rsid w:val="00983924"/>
    <w:rsid w:val="00985023"/>
    <w:rsid w:val="00995795"/>
    <w:rsid w:val="00997A5A"/>
    <w:rsid w:val="009A0496"/>
    <w:rsid w:val="009C088C"/>
    <w:rsid w:val="009C311E"/>
    <w:rsid w:val="009C56AB"/>
    <w:rsid w:val="00A13B94"/>
    <w:rsid w:val="00A25EEF"/>
    <w:rsid w:val="00A26F30"/>
    <w:rsid w:val="00A36A12"/>
    <w:rsid w:val="00A41804"/>
    <w:rsid w:val="00A44E68"/>
    <w:rsid w:val="00A50D3A"/>
    <w:rsid w:val="00A52DAC"/>
    <w:rsid w:val="00A54D48"/>
    <w:rsid w:val="00A6126C"/>
    <w:rsid w:val="00A620AC"/>
    <w:rsid w:val="00A754B3"/>
    <w:rsid w:val="00A82A62"/>
    <w:rsid w:val="00AA268C"/>
    <w:rsid w:val="00AA3D54"/>
    <w:rsid w:val="00AD1A83"/>
    <w:rsid w:val="00AD6861"/>
    <w:rsid w:val="00AD7AC0"/>
    <w:rsid w:val="00AE1D52"/>
    <w:rsid w:val="00AE563A"/>
    <w:rsid w:val="00B205D3"/>
    <w:rsid w:val="00B251EB"/>
    <w:rsid w:val="00B2686B"/>
    <w:rsid w:val="00B455B6"/>
    <w:rsid w:val="00B54A08"/>
    <w:rsid w:val="00B565DC"/>
    <w:rsid w:val="00B74BBD"/>
    <w:rsid w:val="00B775A3"/>
    <w:rsid w:val="00B83633"/>
    <w:rsid w:val="00B929D1"/>
    <w:rsid w:val="00B94A34"/>
    <w:rsid w:val="00BA5330"/>
    <w:rsid w:val="00BB213D"/>
    <w:rsid w:val="00BB3012"/>
    <w:rsid w:val="00BD1173"/>
    <w:rsid w:val="00BE3FA2"/>
    <w:rsid w:val="00BE67BB"/>
    <w:rsid w:val="00BF5EC6"/>
    <w:rsid w:val="00C045AB"/>
    <w:rsid w:val="00C30A9B"/>
    <w:rsid w:val="00C373C7"/>
    <w:rsid w:val="00C4052D"/>
    <w:rsid w:val="00C45527"/>
    <w:rsid w:val="00C47607"/>
    <w:rsid w:val="00C50674"/>
    <w:rsid w:val="00C568A3"/>
    <w:rsid w:val="00C65095"/>
    <w:rsid w:val="00C72C8F"/>
    <w:rsid w:val="00C831A5"/>
    <w:rsid w:val="00C85119"/>
    <w:rsid w:val="00C854AA"/>
    <w:rsid w:val="00C8742D"/>
    <w:rsid w:val="00CB2562"/>
    <w:rsid w:val="00CC33FB"/>
    <w:rsid w:val="00CC6BB6"/>
    <w:rsid w:val="00CD237E"/>
    <w:rsid w:val="00CD40A4"/>
    <w:rsid w:val="00CF18CC"/>
    <w:rsid w:val="00CF24D7"/>
    <w:rsid w:val="00CF5C94"/>
    <w:rsid w:val="00D02B7E"/>
    <w:rsid w:val="00D157FC"/>
    <w:rsid w:val="00D202AF"/>
    <w:rsid w:val="00D22197"/>
    <w:rsid w:val="00D3114E"/>
    <w:rsid w:val="00D45709"/>
    <w:rsid w:val="00D50AD8"/>
    <w:rsid w:val="00D56762"/>
    <w:rsid w:val="00D658BC"/>
    <w:rsid w:val="00D72321"/>
    <w:rsid w:val="00D7614B"/>
    <w:rsid w:val="00D82D65"/>
    <w:rsid w:val="00DA5C51"/>
    <w:rsid w:val="00DA7526"/>
    <w:rsid w:val="00DB4A44"/>
    <w:rsid w:val="00DB57B4"/>
    <w:rsid w:val="00DB69BE"/>
    <w:rsid w:val="00DB7029"/>
    <w:rsid w:val="00DB78CC"/>
    <w:rsid w:val="00DC5973"/>
    <w:rsid w:val="00DD1207"/>
    <w:rsid w:val="00DD7846"/>
    <w:rsid w:val="00DE345E"/>
    <w:rsid w:val="00DF575D"/>
    <w:rsid w:val="00DF5D49"/>
    <w:rsid w:val="00DF6B43"/>
    <w:rsid w:val="00E16AD1"/>
    <w:rsid w:val="00E202AF"/>
    <w:rsid w:val="00E20A08"/>
    <w:rsid w:val="00E21F49"/>
    <w:rsid w:val="00E2465C"/>
    <w:rsid w:val="00E3030F"/>
    <w:rsid w:val="00E417D4"/>
    <w:rsid w:val="00E53AF9"/>
    <w:rsid w:val="00E559DD"/>
    <w:rsid w:val="00E56F0D"/>
    <w:rsid w:val="00E77544"/>
    <w:rsid w:val="00E8377A"/>
    <w:rsid w:val="00E9007A"/>
    <w:rsid w:val="00E90157"/>
    <w:rsid w:val="00EA641E"/>
    <w:rsid w:val="00ED1176"/>
    <w:rsid w:val="00EF1AD5"/>
    <w:rsid w:val="00EF5556"/>
    <w:rsid w:val="00F044E8"/>
    <w:rsid w:val="00F16E5A"/>
    <w:rsid w:val="00F27DF5"/>
    <w:rsid w:val="00F300E2"/>
    <w:rsid w:val="00F41D03"/>
    <w:rsid w:val="00F55823"/>
    <w:rsid w:val="00F62EB5"/>
    <w:rsid w:val="00F73C57"/>
    <w:rsid w:val="00F84990"/>
    <w:rsid w:val="00F930DE"/>
    <w:rsid w:val="00F93526"/>
    <w:rsid w:val="00FB75D2"/>
    <w:rsid w:val="00FB7926"/>
    <w:rsid w:val="00FC557D"/>
    <w:rsid w:val="00FD0207"/>
    <w:rsid w:val="00FD2B3E"/>
    <w:rsid w:val="00FD2FBD"/>
    <w:rsid w:val="00FE3045"/>
    <w:rsid w:val="00FE5EB5"/>
    <w:rsid w:val="00FE70F6"/>
    <w:rsid w:val="00FF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0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1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A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30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4A63A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23025"/>
    <w:pPr>
      <w:ind w:left="720"/>
      <w:contextualSpacing/>
    </w:pPr>
  </w:style>
  <w:style w:type="paragraph" w:styleId="a7">
    <w:name w:val="Body Text"/>
    <w:basedOn w:val="a"/>
    <w:link w:val="a8"/>
    <w:rsid w:val="00F16E5A"/>
    <w:pPr>
      <w:jc w:val="both"/>
    </w:pPr>
    <w:rPr>
      <w:sz w:val="36"/>
      <w:szCs w:val="20"/>
    </w:rPr>
  </w:style>
  <w:style w:type="character" w:customStyle="1" w:styleId="a8">
    <w:name w:val="Основной текст Знак"/>
    <w:basedOn w:val="a0"/>
    <w:link w:val="a7"/>
    <w:rsid w:val="00F16E5A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1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A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30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4A63A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23025"/>
    <w:pPr>
      <w:ind w:left="720"/>
      <w:contextualSpacing/>
    </w:pPr>
  </w:style>
  <w:style w:type="paragraph" w:styleId="a7">
    <w:name w:val="Body Text"/>
    <w:basedOn w:val="a"/>
    <w:link w:val="a8"/>
    <w:rsid w:val="00F16E5A"/>
    <w:pPr>
      <w:jc w:val="both"/>
    </w:pPr>
    <w:rPr>
      <w:sz w:val="36"/>
      <w:szCs w:val="20"/>
    </w:rPr>
  </w:style>
  <w:style w:type="character" w:customStyle="1" w:styleId="a8">
    <w:name w:val="Основной текст Знак"/>
    <w:basedOn w:val="a0"/>
    <w:link w:val="a7"/>
    <w:rsid w:val="00F16E5A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sumanskiy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158F-C054-4A6C-BB72-9DCA4BEB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9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29</cp:revision>
  <cp:lastPrinted>2023-06-15T03:52:00Z</cp:lastPrinted>
  <dcterms:created xsi:type="dcterms:W3CDTF">2023-06-08T04:55:00Z</dcterms:created>
  <dcterms:modified xsi:type="dcterms:W3CDTF">2023-06-18T23:40:00Z</dcterms:modified>
</cp:coreProperties>
</file>