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80FF8" w14:textId="77777777" w:rsidR="001552D8" w:rsidRDefault="001552D8" w:rsidP="00BD5483">
      <w:pPr>
        <w:keepNext/>
        <w:jc w:val="center"/>
        <w:outlineLvl w:val="7"/>
        <w:rPr>
          <w:b/>
          <w:bCs/>
          <w:sz w:val="36"/>
          <w:szCs w:val="36"/>
        </w:rPr>
      </w:pPr>
    </w:p>
    <w:p w14:paraId="19E97E5B" w14:textId="77777777" w:rsidR="001403E7" w:rsidRDefault="00BD5483" w:rsidP="00BD5483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14:paraId="12C95809" w14:textId="4637C7E6" w:rsidR="00BD5483" w:rsidRDefault="004F09E3" w:rsidP="001403E7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СУСУМАНСКОГО</w:t>
      </w:r>
      <w:r w:rsidR="001403E7">
        <w:rPr>
          <w:b/>
          <w:bCs/>
          <w:sz w:val="36"/>
          <w:szCs w:val="36"/>
        </w:rPr>
        <w:t xml:space="preserve"> МУНИЦИПАЛЬНОГО</w:t>
      </w:r>
      <w:r w:rsidR="00BD5483">
        <w:rPr>
          <w:b/>
          <w:bCs/>
          <w:sz w:val="36"/>
          <w:szCs w:val="36"/>
        </w:rPr>
        <w:t xml:space="preserve"> ОКРУГА</w:t>
      </w:r>
    </w:p>
    <w:p w14:paraId="4745802D" w14:textId="6166990C" w:rsidR="001403E7" w:rsidRDefault="001403E7" w:rsidP="001403E7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МАГАДАНСКОЙ ОБЛАСТИ </w:t>
      </w:r>
    </w:p>
    <w:p w14:paraId="5143196D" w14:textId="77777777" w:rsidR="00BD5483" w:rsidRDefault="00BD5483" w:rsidP="00BD5483">
      <w:pPr>
        <w:keepNext/>
        <w:jc w:val="center"/>
        <w:outlineLvl w:val="7"/>
        <w:rPr>
          <w:b/>
          <w:bCs/>
          <w:sz w:val="36"/>
          <w:szCs w:val="36"/>
        </w:rPr>
      </w:pPr>
    </w:p>
    <w:p w14:paraId="1633415E" w14:textId="77777777" w:rsidR="00BD5483" w:rsidRPr="002F762F" w:rsidRDefault="002F762F" w:rsidP="00BD5483">
      <w:pPr>
        <w:keepNext/>
        <w:jc w:val="center"/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14:paraId="475F73A9" w14:textId="77777777" w:rsidR="004F09E3" w:rsidRDefault="00BD5483" w:rsidP="004F09E3">
      <w:pPr>
        <w:rPr>
          <w:sz w:val="26"/>
        </w:rPr>
      </w:pPr>
      <w:r>
        <w:rPr>
          <w:sz w:val="26"/>
        </w:rPr>
        <w:t xml:space="preserve">                           </w:t>
      </w:r>
      <w:r w:rsidR="00E502D5">
        <w:rPr>
          <w:sz w:val="26"/>
        </w:rPr>
        <w:t xml:space="preserve">                          </w:t>
      </w:r>
      <w:r w:rsidR="004F09E3">
        <w:rPr>
          <w:sz w:val="26"/>
        </w:rPr>
        <w:t xml:space="preserve">                               </w:t>
      </w:r>
    </w:p>
    <w:p w14:paraId="32258CF6" w14:textId="77777777" w:rsidR="00DA4FF5" w:rsidRDefault="00DA4FF5" w:rsidP="004F09E3"/>
    <w:p w14:paraId="33E5034C" w14:textId="2796F9E9" w:rsidR="004F09E3" w:rsidRPr="004F09E3" w:rsidRDefault="001552D8" w:rsidP="004F09E3">
      <w:r>
        <w:t xml:space="preserve">От </w:t>
      </w:r>
      <w:r w:rsidR="006F510D">
        <w:t xml:space="preserve">   </w:t>
      </w:r>
      <w:r w:rsidR="002F7133">
        <w:t>17</w:t>
      </w:r>
      <w:r>
        <w:t>.</w:t>
      </w:r>
      <w:r w:rsidR="002F7133">
        <w:t>07</w:t>
      </w:r>
      <w:r>
        <w:t>.20</w:t>
      </w:r>
      <w:r w:rsidR="006F510D">
        <w:t>23</w:t>
      </w:r>
      <w:r>
        <w:t xml:space="preserve"> г.          </w:t>
      </w:r>
      <w:r w:rsidR="002F7133">
        <w:t xml:space="preserve">                             </w:t>
      </w:r>
      <w:r w:rsidR="00E502D5" w:rsidRPr="004F09E3">
        <w:t xml:space="preserve">№ </w:t>
      </w:r>
      <w:r w:rsidR="002F7133">
        <w:t>342</w:t>
      </w:r>
    </w:p>
    <w:p w14:paraId="73BC3979" w14:textId="659D8BA4" w:rsidR="004F09E3" w:rsidRPr="004F09E3" w:rsidRDefault="004F09E3" w:rsidP="004F09E3">
      <w:r w:rsidRPr="004F09E3">
        <w:t>г.</w:t>
      </w:r>
      <w:r w:rsidR="00DA4FF5">
        <w:t xml:space="preserve"> </w:t>
      </w:r>
      <w:proofErr w:type="spellStart"/>
      <w:r w:rsidRPr="004F09E3">
        <w:t>Сусуман</w:t>
      </w:r>
      <w:proofErr w:type="spellEnd"/>
    </w:p>
    <w:p w14:paraId="16F5C002" w14:textId="77777777" w:rsidR="00BD5483" w:rsidRDefault="00BD5483" w:rsidP="00BD5483"/>
    <w:p w14:paraId="6802EDFD" w14:textId="77777777" w:rsidR="00DA4FF5" w:rsidRDefault="00DA4FF5" w:rsidP="00BD5483"/>
    <w:p w14:paraId="6CD3D9AD" w14:textId="77777777" w:rsidR="004F09E3" w:rsidRPr="004F09E3" w:rsidRDefault="00D002FE" w:rsidP="004F09E3">
      <w:pPr>
        <w:pStyle w:val="ConsPlusNormal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Hlk134116654"/>
      <w:r w:rsidRPr="004F09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="00556184">
        <w:rPr>
          <w:rFonts w:ascii="Times New Roman" w:hAnsi="Times New Roman" w:cs="Times New Roman"/>
          <w:bCs/>
          <w:color w:val="000000"/>
          <w:sz w:val="24"/>
          <w:szCs w:val="24"/>
        </w:rPr>
        <w:t>Порядка</w:t>
      </w:r>
      <w:r w:rsidRPr="004F09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48F4" w:rsidRPr="004F09E3">
        <w:rPr>
          <w:rFonts w:ascii="Times New Roman" w:hAnsi="Times New Roman" w:cs="Times New Roman"/>
          <w:bCs/>
          <w:color w:val="000000"/>
          <w:sz w:val="24"/>
          <w:szCs w:val="24"/>
        </w:rPr>
        <w:t>разработки</w:t>
      </w:r>
      <w:r w:rsidRPr="004F09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652B098" w14:textId="77777777" w:rsidR="004F09E3" w:rsidRPr="004F09E3" w:rsidRDefault="00D002FE" w:rsidP="004F09E3">
      <w:pPr>
        <w:pStyle w:val="ConsPlusNorma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09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утверждении административных </w:t>
      </w:r>
    </w:p>
    <w:p w14:paraId="7D4D7CAD" w14:textId="77777777" w:rsidR="004F09E3" w:rsidRPr="004F09E3" w:rsidRDefault="00D002FE" w:rsidP="004F09E3">
      <w:pPr>
        <w:pStyle w:val="ConsPlusNorma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09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регламентов предоставления </w:t>
      </w:r>
    </w:p>
    <w:p w14:paraId="3464517C" w14:textId="77777777" w:rsidR="001403E7" w:rsidRDefault="00D002FE" w:rsidP="004F09E3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4F09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муниципальных услуг </w:t>
      </w:r>
      <w:r w:rsidRPr="004F09E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1403E7">
        <w:rPr>
          <w:rFonts w:ascii="Times New Roman" w:hAnsi="Times New Roman" w:cs="Times New Roman"/>
          <w:bCs/>
          <w:sz w:val="24"/>
          <w:szCs w:val="24"/>
        </w:rPr>
        <w:t xml:space="preserve">Сусуманском </w:t>
      </w:r>
    </w:p>
    <w:p w14:paraId="5634028A" w14:textId="4C74B583" w:rsidR="00D002FE" w:rsidRPr="004F09E3" w:rsidRDefault="001403E7" w:rsidP="004F09E3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муниципальном округе Магаданской области</w:t>
      </w:r>
    </w:p>
    <w:bookmarkEnd w:id="0"/>
    <w:p w14:paraId="2452517C" w14:textId="77777777" w:rsidR="009E0805" w:rsidRPr="004F09E3" w:rsidRDefault="009E0805" w:rsidP="004F09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9A2A9" w14:textId="77777777" w:rsidR="006F510D" w:rsidRDefault="006F510D" w:rsidP="001403E7">
      <w:pPr>
        <w:ind w:firstLine="708"/>
        <w:jc w:val="both"/>
      </w:pPr>
    </w:p>
    <w:p w14:paraId="050CC45D" w14:textId="4B22E2BC" w:rsidR="004F09E3" w:rsidRPr="006F510D" w:rsidRDefault="001403E7" w:rsidP="001403E7">
      <w:pPr>
        <w:ind w:firstLine="708"/>
        <w:jc w:val="both"/>
      </w:pPr>
      <w:proofErr w:type="gramStart"/>
      <w:r w:rsidRPr="006F510D">
        <w:t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</w:t>
      </w:r>
      <w:proofErr w:type="gramEnd"/>
      <w:r w:rsidRPr="006F510D">
        <w:t xml:space="preserve"> Федерации» </w:t>
      </w:r>
      <w:r w:rsidR="00A17D2D" w:rsidRPr="006F510D">
        <w:rPr>
          <w:rFonts w:eastAsiaTheme="minorHAnsi"/>
          <w:lang w:eastAsia="en-US"/>
        </w:rPr>
        <w:t xml:space="preserve"> </w:t>
      </w:r>
      <w:r w:rsidR="00BC3BE8" w:rsidRPr="006F510D">
        <w:rPr>
          <w:color w:val="000000"/>
        </w:rPr>
        <w:t xml:space="preserve">в целях </w:t>
      </w:r>
      <w:r w:rsidR="008844CC" w:rsidRPr="006F510D">
        <w:rPr>
          <w:color w:val="000000"/>
        </w:rPr>
        <w:t>э</w:t>
      </w:r>
      <w:r w:rsidR="00BC3BE8" w:rsidRPr="006F510D">
        <w:rPr>
          <w:color w:val="000000"/>
        </w:rPr>
        <w:t xml:space="preserve">ффективной </w:t>
      </w:r>
      <w:r w:rsidR="009E0805" w:rsidRPr="006F510D">
        <w:rPr>
          <w:color w:val="000000"/>
        </w:rPr>
        <w:t xml:space="preserve"> </w:t>
      </w:r>
      <w:r w:rsidR="00BC3BE8" w:rsidRPr="006F510D">
        <w:rPr>
          <w:color w:val="000000"/>
        </w:rPr>
        <w:t>работы по организации предоставлени</w:t>
      </w:r>
      <w:r w:rsidR="004F3C23" w:rsidRPr="006F510D">
        <w:rPr>
          <w:color w:val="000000"/>
        </w:rPr>
        <w:t>я</w:t>
      </w:r>
      <w:r w:rsidR="00BC3BE8" w:rsidRPr="006F510D">
        <w:rPr>
          <w:color w:val="000000"/>
        </w:rPr>
        <w:t xml:space="preserve"> муниципальных услуг </w:t>
      </w:r>
      <w:r w:rsidR="00872285" w:rsidRPr="006F510D">
        <w:rPr>
          <w:color w:val="000000"/>
        </w:rPr>
        <w:t xml:space="preserve">в </w:t>
      </w:r>
      <w:r w:rsidRPr="006F510D">
        <w:rPr>
          <w:bCs/>
          <w:color w:val="000000"/>
        </w:rPr>
        <w:t xml:space="preserve"> муниципальном округе,</w:t>
      </w:r>
      <w:r w:rsidR="00BC3BE8" w:rsidRPr="006F510D">
        <w:rPr>
          <w:color w:val="000000"/>
        </w:rPr>
        <w:t xml:space="preserve"> </w:t>
      </w:r>
      <w:r w:rsidR="005A55A4" w:rsidRPr="006F510D">
        <w:rPr>
          <w:color w:val="000000"/>
        </w:rPr>
        <w:t>А</w:t>
      </w:r>
      <w:r w:rsidR="00BC3BE8" w:rsidRPr="006F510D">
        <w:rPr>
          <w:color w:val="000000"/>
        </w:rPr>
        <w:t xml:space="preserve">дминистрация </w:t>
      </w:r>
      <w:r w:rsidR="004F09E3" w:rsidRPr="006F510D">
        <w:rPr>
          <w:color w:val="000000"/>
        </w:rPr>
        <w:t>Сусуманск</w:t>
      </w:r>
      <w:r w:rsidR="00BC3BE8" w:rsidRPr="006F510D">
        <w:rPr>
          <w:color w:val="000000"/>
        </w:rPr>
        <w:t xml:space="preserve">ого </w:t>
      </w:r>
      <w:r w:rsidR="005A55A4" w:rsidRPr="006F510D">
        <w:rPr>
          <w:color w:val="000000"/>
        </w:rPr>
        <w:t xml:space="preserve">муниципального </w:t>
      </w:r>
      <w:r w:rsidR="00872285" w:rsidRPr="006F510D">
        <w:rPr>
          <w:color w:val="000000"/>
        </w:rPr>
        <w:t xml:space="preserve"> округа</w:t>
      </w:r>
      <w:r w:rsidR="00BC3BE8" w:rsidRPr="006F510D">
        <w:rPr>
          <w:color w:val="000000"/>
        </w:rPr>
        <w:t xml:space="preserve"> </w:t>
      </w:r>
      <w:r w:rsidR="005A55A4" w:rsidRPr="006F510D">
        <w:rPr>
          <w:color w:val="000000"/>
        </w:rPr>
        <w:t xml:space="preserve">Магаданской области </w:t>
      </w:r>
    </w:p>
    <w:p w14:paraId="55D5CDBE" w14:textId="77777777" w:rsidR="004F09E3" w:rsidRDefault="004F09E3" w:rsidP="004F09E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</w:p>
    <w:p w14:paraId="0642E771" w14:textId="77777777" w:rsidR="009E0805" w:rsidRDefault="004F09E3" w:rsidP="00DA4FF5">
      <w:pPr>
        <w:autoSpaceDE w:val="0"/>
        <w:autoSpaceDN w:val="0"/>
        <w:adjustRightInd w:val="0"/>
        <w:jc w:val="both"/>
        <w:outlineLvl w:val="0"/>
        <w:rPr>
          <w:b/>
          <w:color w:val="000000"/>
        </w:rPr>
      </w:pPr>
      <w:r>
        <w:rPr>
          <w:color w:val="000000"/>
        </w:rPr>
        <w:t>ПОСТАНОВЛЯЕТ</w:t>
      </w:r>
      <w:bookmarkStart w:id="1" w:name="sub_1"/>
      <w:r w:rsidR="009E0805" w:rsidRPr="004F09E3">
        <w:rPr>
          <w:b/>
          <w:color w:val="000000"/>
        </w:rPr>
        <w:t xml:space="preserve">: </w:t>
      </w:r>
    </w:p>
    <w:p w14:paraId="4FB57F5D" w14:textId="77777777" w:rsidR="004F09E3" w:rsidRPr="004F09E3" w:rsidRDefault="004F09E3" w:rsidP="004F09E3">
      <w:pPr>
        <w:autoSpaceDE w:val="0"/>
        <w:autoSpaceDN w:val="0"/>
        <w:adjustRightInd w:val="0"/>
        <w:ind w:firstLine="708"/>
        <w:jc w:val="both"/>
        <w:outlineLvl w:val="0"/>
        <w:rPr>
          <w:b/>
          <w:color w:val="000000"/>
        </w:rPr>
      </w:pPr>
    </w:p>
    <w:p w14:paraId="00E3FE29" w14:textId="1B16F3A9" w:rsidR="004F3C23" w:rsidRDefault="00850A17" w:rsidP="004F09E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9E3">
        <w:rPr>
          <w:rFonts w:ascii="Times New Roman" w:hAnsi="Times New Roman" w:cs="Times New Roman"/>
          <w:sz w:val="24"/>
          <w:szCs w:val="24"/>
        </w:rPr>
        <w:t>1</w:t>
      </w:r>
      <w:r w:rsidR="009E0805" w:rsidRPr="004F09E3">
        <w:rPr>
          <w:rFonts w:ascii="Times New Roman" w:hAnsi="Times New Roman" w:cs="Times New Roman"/>
          <w:sz w:val="24"/>
          <w:szCs w:val="24"/>
        </w:rPr>
        <w:t xml:space="preserve">. </w:t>
      </w:r>
      <w:r w:rsidR="00BC3BE8" w:rsidRPr="004F09E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56184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4F3C23" w:rsidRPr="004F09E3">
        <w:rPr>
          <w:rFonts w:ascii="Times New Roman" w:hAnsi="Times New Roman" w:cs="Times New Roman"/>
          <w:bCs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 в</w:t>
      </w:r>
      <w:r w:rsidR="005A55A4">
        <w:rPr>
          <w:rFonts w:ascii="Times New Roman" w:hAnsi="Times New Roman" w:cs="Times New Roman"/>
          <w:bCs/>
          <w:sz w:val="24"/>
          <w:szCs w:val="24"/>
        </w:rPr>
        <w:t xml:space="preserve"> Сусуманском муниципальном округе Магаданской области</w:t>
      </w:r>
      <w:r w:rsidR="00A567AD" w:rsidRPr="004F09E3">
        <w:rPr>
          <w:rFonts w:ascii="Times New Roman" w:hAnsi="Times New Roman" w:cs="Times New Roman"/>
          <w:bCs/>
          <w:sz w:val="24"/>
          <w:szCs w:val="24"/>
        </w:rPr>
        <w:t xml:space="preserve">, согласно приложению </w:t>
      </w:r>
      <w:r w:rsidR="00556184">
        <w:rPr>
          <w:rFonts w:ascii="Times New Roman" w:hAnsi="Times New Roman" w:cs="Times New Roman"/>
          <w:bCs/>
          <w:sz w:val="24"/>
          <w:szCs w:val="24"/>
        </w:rPr>
        <w:t>к настоящему постановлению</w:t>
      </w:r>
      <w:r w:rsidR="004F3C23" w:rsidRPr="004F09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9A2989" w14:textId="5370F3D4" w:rsidR="005454BC" w:rsidRPr="005454BC" w:rsidRDefault="000C5C4A" w:rsidP="005454B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DA4F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54BC" w:rsidRPr="005454BC">
        <w:rPr>
          <w:rFonts w:ascii="Times New Roman" w:hAnsi="Times New Roman" w:cs="Times New Roman"/>
          <w:bCs/>
          <w:sz w:val="24"/>
          <w:szCs w:val="24"/>
        </w:rPr>
        <w:t xml:space="preserve">Установить, что  структурные подразделения, ответственные за утверждение административных регламентов предоставления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5454BC" w:rsidRPr="005454BC">
        <w:rPr>
          <w:rFonts w:ascii="Times New Roman" w:hAnsi="Times New Roman" w:cs="Times New Roman"/>
          <w:bCs/>
          <w:sz w:val="24"/>
          <w:szCs w:val="24"/>
        </w:rPr>
        <w:t xml:space="preserve"> услуг, к сфере деятельности которых относится предоставление соответствующих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5454BC" w:rsidRPr="005454BC">
        <w:rPr>
          <w:rFonts w:ascii="Times New Roman" w:hAnsi="Times New Roman" w:cs="Times New Roman"/>
          <w:bCs/>
          <w:sz w:val="24"/>
          <w:szCs w:val="24"/>
        </w:rPr>
        <w:t xml:space="preserve"> услуг:</w:t>
      </w:r>
    </w:p>
    <w:p w14:paraId="463840EA" w14:textId="64D86E49" w:rsidR="005454BC" w:rsidRDefault="000C5C4A" w:rsidP="005454B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454BC" w:rsidRPr="005454BC">
        <w:rPr>
          <w:rFonts w:ascii="Times New Roman" w:hAnsi="Times New Roman" w:cs="Times New Roman"/>
          <w:bCs/>
          <w:sz w:val="24"/>
          <w:szCs w:val="24"/>
        </w:rPr>
        <w:t xml:space="preserve">обеспечивают в установленном Порядке размещение соответствующих административных регламентов, а также сведений о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5454BC" w:rsidRPr="005454BC">
        <w:rPr>
          <w:rFonts w:ascii="Times New Roman" w:hAnsi="Times New Roman" w:cs="Times New Roman"/>
          <w:bCs/>
          <w:sz w:val="24"/>
          <w:szCs w:val="24"/>
        </w:rPr>
        <w:t xml:space="preserve"> услугах в региональной государственной информационной системе "Реестр государственных и муниципальных </w:t>
      </w:r>
      <w:r w:rsidR="005A55A4" w:rsidRPr="005454BC">
        <w:rPr>
          <w:rFonts w:ascii="Times New Roman" w:hAnsi="Times New Roman" w:cs="Times New Roman"/>
          <w:bCs/>
          <w:sz w:val="24"/>
          <w:szCs w:val="24"/>
        </w:rPr>
        <w:t>услуг Магаданской</w:t>
      </w:r>
      <w:r w:rsidR="005454BC" w:rsidRPr="005454BC">
        <w:rPr>
          <w:rFonts w:ascii="Times New Roman" w:hAnsi="Times New Roman" w:cs="Times New Roman"/>
          <w:bCs/>
          <w:sz w:val="24"/>
          <w:szCs w:val="24"/>
        </w:rPr>
        <w:t xml:space="preserve"> области";</w:t>
      </w:r>
    </w:p>
    <w:p w14:paraId="771F35A2" w14:textId="09E753BA" w:rsidR="000C5C4A" w:rsidRPr="004F09E3" w:rsidRDefault="000C5C4A" w:rsidP="006F510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C4A">
        <w:rPr>
          <w:rFonts w:ascii="Times New Roman" w:hAnsi="Times New Roman" w:cs="Times New Roman"/>
          <w:bCs/>
          <w:sz w:val="24"/>
          <w:szCs w:val="24"/>
        </w:rPr>
        <w:t xml:space="preserve">- представляют информацию о ходе разработки и утверждения соответствующих административных регламентов в </w:t>
      </w:r>
      <w:r>
        <w:rPr>
          <w:rFonts w:ascii="Times New Roman" w:hAnsi="Times New Roman" w:cs="Times New Roman"/>
          <w:bCs/>
          <w:sz w:val="24"/>
          <w:szCs w:val="24"/>
        </w:rPr>
        <w:t>управление по организационной работе и внутренней политике</w:t>
      </w:r>
      <w:r w:rsidRPr="000C5C4A">
        <w:rPr>
          <w:rFonts w:ascii="Times New Roman" w:hAnsi="Times New Roman" w:cs="Times New Roman"/>
          <w:bCs/>
          <w:sz w:val="24"/>
          <w:szCs w:val="24"/>
        </w:rPr>
        <w:t xml:space="preserve">, а также размещения сведений о муниципальных </w:t>
      </w:r>
      <w:r w:rsidR="005A55A4" w:rsidRPr="000C5C4A">
        <w:rPr>
          <w:rFonts w:ascii="Times New Roman" w:hAnsi="Times New Roman" w:cs="Times New Roman"/>
          <w:bCs/>
          <w:sz w:val="24"/>
          <w:szCs w:val="24"/>
        </w:rPr>
        <w:t>услугах в</w:t>
      </w:r>
      <w:r w:rsidRPr="000C5C4A">
        <w:rPr>
          <w:rFonts w:ascii="Times New Roman" w:hAnsi="Times New Roman" w:cs="Times New Roman"/>
          <w:bCs/>
          <w:sz w:val="24"/>
          <w:szCs w:val="24"/>
        </w:rPr>
        <w:t xml:space="preserve"> региональной государственной информационной системе "Реестр государственных и муниципальных </w:t>
      </w:r>
      <w:r w:rsidR="005A55A4" w:rsidRPr="000C5C4A">
        <w:rPr>
          <w:rFonts w:ascii="Times New Roman" w:hAnsi="Times New Roman" w:cs="Times New Roman"/>
          <w:bCs/>
          <w:sz w:val="24"/>
          <w:szCs w:val="24"/>
        </w:rPr>
        <w:t>услуг Магаданской</w:t>
      </w:r>
      <w:r w:rsidRPr="000C5C4A">
        <w:rPr>
          <w:rFonts w:ascii="Times New Roman" w:hAnsi="Times New Roman" w:cs="Times New Roman"/>
          <w:bCs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14:paraId="035985E3" w14:textId="375FAA1B" w:rsidR="0077386D" w:rsidRPr="000C5C4A" w:rsidRDefault="000C5C4A" w:rsidP="006F510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7"/>
      <w:bookmarkEnd w:id="1"/>
      <w:r w:rsidRPr="000C5C4A">
        <w:rPr>
          <w:rFonts w:ascii="Times New Roman" w:hAnsi="Times New Roman" w:cs="Times New Roman"/>
          <w:bCs/>
          <w:sz w:val="24"/>
          <w:szCs w:val="24"/>
        </w:rPr>
        <w:t>3</w:t>
      </w:r>
      <w:r w:rsidR="009E0805" w:rsidRPr="000C5C4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7386D" w:rsidRPr="000C5C4A">
        <w:rPr>
          <w:rFonts w:ascii="Times New Roman" w:hAnsi="Times New Roman" w:cs="Times New Roman"/>
          <w:bCs/>
          <w:sz w:val="24"/>
          <w:szCs w:val="24"/>
        </w:rPr>
        <w:t xml:space="preserve">Должностным лицам </w:t>
      </w:r>
      <w:r w:rsidRPr="000C5C4A">
        <w:rPr>
          <w:rFonts w:ascii="Times New Roman" w:hAnsi="Times New Roman" w:cs="Times New Roman"/>
          <w:bCs/>
          <w:sz w:val="24"/>
          <w:szCs w:val="24"/>
        </w:rPr>
        <w:t>ответственным за</w:t>
      </w:r>
      <w:r w:rsidR="005A55A4">
        <w:rPr>
          <w:rFonts w:ascii="Times New Roman" w:hAnsi="Times New Roman" w:cs="Times New Roman"/>
          <w:bCs/>
          <w:sz w:val="24"/>
          <w:szCs w:val="24"/>
        </w:rPr>
        <w:t xml:space="preserve"> разработку </w:t>
      </w:r>
      <w:r w:rsidR="00C53BD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C53BD4" w:rsidRPr="000C5C4A">
        <w:rPr>
          <w:rFonts w:ascii="Times New Roman" w:hAnsi="Times New Roman" w:cs="Times New Roman"/>
          <w:bCs/>
          <w:sz w:val="24"/>
          <w:szCs w:val="24"/>
        </w:rPr>
        <w:t>утверждение</w:t>
      </w:r>
      <w:r w:rsidRPr="000C5C4A">
        <w:rPr>
          <w:rFonts w:ascii="Times New Roman" w:hAnsi="Times New Roman" w:cs="Times New Roman"/>
          <w:bCs/>
          <w:sz w:val="24"/>
          <w:szCs w:val="24"/>
        </w:rPr>
        <w:t xml:space="preserve"> административных регламентов </w:t>
      </w:r>
      <w:r w:rsidR="0077386D" w:rsidRPr="000C5C4A">
        <w:rPr>
          <w:rFonts w:ascii="Times New Roman" w:hAnsi="Times New Roman" w:cs="Times New Roman"/>
          <w:bCs/>
          <w:sz w:val="24"/>
          <w:szCs w:val="24"/>
        </w:rPr>
        <w:t xml:space="preserve">привести свои </w:t>
      </w:r>
      <w:r w:rsidR="00483DFA" w:rsidRPr="000C5C4A">
        <w:rPr>
          <w:rFonts w:ascii="Times New Roman" w:hAnsi="Times New Roman" w:cs="Times New Roman"/>
          <w:bCs/>
          <w:sz w:val="24"/>
          <w:szCs w:val="24"/>
        </w:rPr>
        <w:t>административные регламенты предоставления муниципальных услуг в соответствие</w:t>
      </w:r>
      <w:r w:rsidR="0077386D" w:rsidRPr="000C5C4A">
        <w:rPr>
          <w:rFonts w:ascii="Times New Roman" w:hAnsi="Times New Roman" w:cs="Times New Roman"/>
          <w:bCs/>
          <w:sz w:val="24"/>
          <w:szCs w:val="24"/>
        </w:rPr>
        <w:t xml:space="preserve"> с настоящим </w:t>
      </w:r>
      <w:r w:rsidR="00556184" w:rsidRPr="000C5C4A">
        <w:rPr>
          <w:rFonts w:ascii="Times New Roman" w:hAnsi="Times New Roman" w:cs="Times New Roman"/>
          <w:bCs/>
          <w:sz w:val="24"/>
          <w:szCs w:val="24"/>
        </w:rPr>
        <w:t>п</w:t>
      </w:r>
      <w:r w:rsidR="0077386D" w:rsidRPr="000C5C4A">
        <w:rPr>
          <w:rFonts w:ascii="Times New Roman" w:hAnsi="Times New Roman" w:cs="Times New Roman"/>
          <w:bCs/>
          <w:sz w:val="24"/>
          <w:szCs w:val="24"/>
        </w:rPr>
        <w:t>остановлением.</w:t>
      </w:r>
    </w:p>
    <w:p w14:paraId="4C6305F3" w14:textId="77777777" w:rsidR="00DA4FF5" w:rsidRDefault="00C53BD4" w:rsidP="006F510D">
      <w:pPr>
        <w:shd w:val="clear" w:color="auto" w:fill="FFFFFF"/>
        <w:tabs>
          <w:tab w:val="left" w:pos="1018"/>
        </w:tabs>
        <w:jc w:val="both"/>
        <w:rPr>
          <w:bCs/>
        </w:rPr>
      </w:pPr>
      <w:r>
        <w:rPr>
          <w:bCs/>
        </w:rPr>
        <w:t xml:space="preserve">         </w:t>
      </w:r>
    </w:p>
    <w:p w14:paraId="19CCE51A" w14:textId="77777777" w:rsidR="00DA4FF5" w:rsidRDefault="00DA4FF5" w:rsidP="006F510D">
      <w:pPr>
        <w:shd w:val="clear" w:color="auto" w:fill="FFFFFF"/>
        <w:tabs>
          <w:tab w:val="left" w:pos="1018"/>
        </w:tabs>
        <w:jc w:val="both"/>
        <w:rPr>
          <w:bCs/>
        </w:rPr>
      </w:pPr>
    </w:p>
    <w:p w14:paraId="647DD1F0" w14:textId="77777777" w:rsidR="00DA4FF5" w:rsidRDefault="00DA4FF5" w:rsidP="006F510D">
      <w:pPr>
        <w:shd w:val="clear" w:color="auto" w:fill="FFFFFF"/>
        <w:tabs>
          <w:tab w:val="left" w:pos="1018"/>
        </w:tabs>
        <w:jc w:val="both"/>
        <w:rPr>
          <w:bCs/>
        </w:rPr>
      </w:pPr>
    </w:p>
    <w:p w14:paraId="755E51D7" w14:textId="752D9578" w:rsidR="00C53BD4" w:rsidRDefault="00DA4FF5" w:rsidP="00DA4FF5">
      <w:pPr>
        <w:shd w:val="clear" w:color="auto" w:fill="FFFFFF"/>
        <w:tabs>
          <w:tab w:val="left" w:pos="0"/>
        </w:tabs>
        <w:jc w:val="both"/>
        <w:rPr>
          <w:bCs/>
        </w:rPr>
      </w:pPr>
      <w:r>
        <w:rPr>
          <w:bCs/>
        </w:rPr>
        <w:lastRenderedPageBreak/>
        <w:tab/>
      </w:r>
      <w:r w:rsidR="00C53BD4">
        <w:rPr>
          <w:bCs/>
        </w:rPr>
        <w:t>4.</w:t>
      </w:r>
      <w:r>
        <w:rPr>
          <w:bCs/>
        </w:rPr>
        <w:t xml:space="preserve"> </w:t>
      </w:r>
      <w:r w:rsidR="00C53BD4">
        <w:rPr>
          <w:bCs/>
        </w:rPr>
        <w:t>Признать утратившими силу постановления администрации Сусуманского городского округа:</w:t>
      </w:r>
    </w:p>
    <w:p w14:paraId="3E76AD53" w14:textId="3209F9D7" w:rsidR="00C53BD4" w:rsidRPr="006F510D" w:rsidRDefault="00C53BD4" w:rsidP="006F510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- </w:t>
      </w:r>
      <w:r w:rsidRPr="006F510D">
        <w:rPr>
          <w:rFonts w:ascii="Times New Roman" w:hAnsi="Times New Roman" w:cs="Times New Roman"/>
          <w:sz w:val="24"/>
          <w:szCs w:val="24"/>
        </w:rPr>
        <w:t xml:space="preserve">от </w:t>
      </w:r>
      <w:r w:rsidR="006F510D" w:rsidRPr="006F510D">
        <w:rPr>
          <w:rFonts w:ascii="Times New Roman" w:hAnsi="Times New Roman" w:cs="Times New Roman"/>
          <w:sz w:val="24"/>
          <w:szCs w:val="24"/>
        </w:rPr>
        <w:t>30</w:t>
      </w:r>
      <w:r w:rsidRPr="006F510D">
        <w:rPr>
          <w:rFonts w:ascii="Times New Roman" w:hAnsi="Times New Roman" w:cs="Times New Roman"/>
          <w:sz w:val="24"/>
          <w:szCs w:val="24"/>
        </w:rPr>
        <w:t>.1</w:t>
      </w:r>
      <w:r w:rsidR="006F510D" w:rsidRPr="006F510D">
        <w:rPr>
          <w:rFonts w:ascii="Times New Roman" w:hAnsi="Times New Roman" w:cs="Times New Roman"/>
          <w:sz w:val="24"/>
          <w:szCs w:val="24"/>
        </w:rPr>
        <w:t>2</w:t>
      </w:r>
      <w:r w:rsidRPr="006F510D">
        <w:rPr>
          <w:rFonts w:ascii="Times New Roman" w:hAnsi="Times New Roman" w:cs="Times New Roman"/>
          <w:sz w:val="24"/>
          <w:szCs w:val="24"/>
        </w:rPr>
        <w:t>.</w:t>
      </w:r>
      <w:r w:rsidR="006F510D" w:rsidRPr="006F510D">
        <w:rPr>
          <w:rFonts w:ascii="Times New Roman" w:hAnsi="Times New Roman" w:cs="Times New Roman"/>
          <w:sz w:val="24"/>
          <w:szCs w:val="24"/>
        </w:rPr>
        <w:t>19</w:t>
      </w:r>
      <w:r w:rsidRPr="006F510D">
        <w:rPr>
          <w:rFonts w:ascii="Times New Roman" w:hAnsi="Times New Roman" w:cs="Times New Roman"/>
          <w:sz w:val="24"/>
          <w:szCs w:val="24"/>
        </w:rPr>
        <w:t xml:space="preserve"> № </w:t>
      </w:r>
      <w:r w:rsidR="006F510D" w:rsidRPr="006F510D">
        <w:rPr>
          <w:rFonts w:ascii="Times New Roman" w:hAnsi="Times New Roman" w:cs="Times New Roman"/>
          <w:sz w:val="24"/>
          <w:szCs w:val="24"/>
        </w:rPr>
        <w:t>681</w:t>
      </w:r>
      <w:r w:rsidRPr="006F510D">
        <w:rPr>
          <w:rFonts w:ascii="Times New Roman" w:hAnsi="Times New Roman" w:cs="Times New Roman"/>
          <w:sz w:val="24"/>
          <w:szCs w:val="24"/>
        </w:rPr>
        <w:t xml:space="preserve"> «</w:t>
      </w:r>
      <w:r w:rsidR="006F510D" w:rsidRPr="006F51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Порядка разработки и утверждении административных регламентов предоставления муниципальных услуг </w:t>
      </w:r>
      <w:r w:rsidR="006F510D" w:rsidRPr="006F510D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«Сусуманский городской округ» </w:t>
      </w:r>
    </w:p>
    <w:p w14:paraId="716CACF1" w14:textId="65FE1930" w:rsidR="00C53BD4" w:rsidRPr="007D2ED7" w:rsidRDefault="002F7133" w:rsidP="006F510D">
      <w:pPr>
        <w:ind w:firstLine="540"/>
        <w:jc w:val="both"/>
        <w:rPr>
          <w:bCs/>
        </w:rPr>
      </w:pPr>
      <w:r>
        <w:rPr>
          <w:bCs/>
        </w:rPr>
        <w:tab/>
      </w:r>
      <w:r w:rsidR="006F510D">
        <w:rPr>
          <w:bCs/>
        </w:rPr>
        <w:t>5</w:t>
      </w:r>
      <w:r w:rsidR="00C53BD4" w:rsidRPr="007D2ED7">
        <w:rPr>
          <w:bCs/>
        </w:rPr>
        <w:t xml:space="preserve">. Настоящее постановление подлежит официальному опубликованию и размещению на официальном сайте </w:t>
      </w:r>
      <w:r w:rsidR="006F510D">
        <w:rPr>
          <w:bCs/>
        </w:rPr>
        <w:t>А</w:t>
      </w:r>
      <w:r w:rsidR="00C53BD4" w:rsidRPr="007D2ED7">
        <w:rPr>
          <w:bCs/>
        </w:rPr>
        <w:t xml:space="preserve">дминистрации Сусуманского </w:t>
      </w:r>
      <w:r w:rsidR="006F510D">
        <w:rPr>
          <w:bCs/>
        </w:rPr>
        <w:t>муниципального</w:t>
      </w:r>
      <w:r w:rsidR="00C53BD4" w:rsidRPr="007D2ED7">
        <w:rPr>
          <w:bCs/>
        </w:rPr>
        <w:t xml:space="preserve"> округа</w:t>
      </w:r>
      <w:r w:rsidR="006F510D">
        <w:rPr>
          <w:bCs/>
        </w:rPr>
        <w:t xml:space="preserve"> Магаданской области</w:t>
      </w:r>
      <w:r w:rsidR="00C53BD4" w:rsidRPr="007D2ED7">
        <w:rPr>
          <w:bCs/>
        </w:rPr>
        <w:t>.</w:t>
      </w:r>
    </w:p>
    <w:p w14:paraId="79F5767F" w14:textId="77777777" w:rsidR="005A55A4" w:rsidRDefault="005A55A4" w:rsidP="004F09E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2"/>
    <w:p w14:paraId="21A991C7" w14:textId="77777777" w:rsidR="001552D8" w:rsidRDefault="001552D8" w:rsidP="004F09E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4A3ED6" w14:textId="77777777" w:rsidR="001552D8" w:rsidRPr="004F09E3" w:rsidRDefault="001552D8" w:rsidP="004F09E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92CC29" w14:textId="77777777" w:rsidR="006F510D" w:rsidRDefault="00BC3BE8" w:rsidP="004F09E3">
      <w:r w:rsidRPr="004F09E3">
        <w:t xml:space="preserve">Глава </w:t>
      </w:r>
      <w:r w:rsidR="004F09E3" w:rsidRPr="004F09E3">
        <w:t>Сусуманского</w:t>
      </w:r>
      <w:r w:rsidR="009E0805" w:rsidRPr="004F09E3">
        <w:t xml:space="preserve"> </w:t>
      </w:r>
      <w:r w:rsidR="006F510D">
        <w:t xml:space="preserve">муниципального </w:t>
      </w:r>
      <w:r w:rsidR="00872285" w:rsidRPr="004F09E3">
        <w:t xml:space="preserve">округа  </w:t>
      </w:r>
    </w:p>
    <w:p w14:paraId="18594C6B" w14:textId="304D8E58" w:rsidR="009E0805" w:rsidRDefault="006F510D" w:rsidP="004F09E3">
      <w:r>
        <w:t>Магаданской области</w:t>
      </w:r>
      <w:r w:rsidR="00872285" w:rsidRPr="004F09E3">
        <w:t xml:space="preserve">                   </w:t>
      </w:r>
      <w:r w:rsidR="00BD5483" w:rsidRPr="004F09E3">
        <w:t xml:space="preserve">       </w:t>
      </w:r>
      <w:r w:rsidR="004F09E3">
        <w:t xml:space="preserve">       </w:t>
      </w:r>
      <w:r w:rsidR="00BD5483" w:rsidRPr="004F09E3">
        <w:t xml:space="preserve">    </w:t>
      </w:r>
      <w:r w:rsidR="004F09E3" w:rsidRPr="004F09E3">
        <w:t xml:space="preserve">                 </w:t>
      </w:r>
      <w:r w:rsidR="00BD5483" w:rsidRPr="004F09E3"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И.Н.Пряников</w:t>
      </w:r>
      <w:proofErr w:type="spellEnd"/>
    </w:p>
    <w:tbl>
      <w:tblPr>
        <w:tblStyle w:val="ad"/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E95B3A" w:rsidRPr="0028408A" w14:paraId="576BB602" w14:textId="77777777" w:rsidTr="00DA4FF5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3668090B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Par32"/>
            <w:bookmarkEnd w:id="3"/>
          </w:p>
          <w:p w14:paraId="4FE4C259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4D4076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F7922E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451A7F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F55354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245305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83F192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0A95A6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5FE6E2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B7915A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8AE8A1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ACBF5B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72F754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A46E2C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EADD73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C3596E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5EB6F0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ED1ADC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C37D72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503A9D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5B70BD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C10203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23AC34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4F4B01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03F8D6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E221E8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F59F6E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CBAEE4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1A7972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D3092A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C3C1D4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8ACC47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D66848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C22257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851534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F67481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199D58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792BE0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249C1D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0436CC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4AA95B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71C809" w14:textId="77777777" w:rsidR="006F510D" w:rsidRPr="0028408A" w:rsidRDefault="006F510D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D572F3" w14:textId="3413EDFE" w:rsidR="00E95B3A" w:rsidRPr="004A2777" w:rsidRDefault="00E95B3A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</w:rPr>
            </w:pPr>
            <w:r w:rsidRPr="004A2777">
              <w:rPr>
                <w:rFonts w:ascii="Times New Roman" w:hAnsi="Times New Roman" w:cs="Times New Roman"/>
                <w:bCs/>
              </w:rPr>
              <w:t xml:space="preserve">Приложение </w:t>
            </w:r>
          </w:p>
          <w:p w14:paraId="7BA79D97" w14:textId="77777777" w:rsidR="00E95B3A" w:rsidRPr="004A2777" w:rsidRDefault="00E95B3A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</w:rPr>
            </w:pPr>
            <w:r w:rsidRPr="004A2777">
              <w:rPr>
                <w:rFonts w:ascii="Times New Roman" w:hAnsi="Times New Roman" w:cs="Times New Roman"/>
                <w:bCs/>
              </w:rPr>
              <w:t>УТВЕРЖДЕН</w:t>
            </w:r>
          </w:p>
          <w:p w14:paraId="6855B316" w14:textId="45E5B73C" w:rsidR="00E95B3A" w:rsidRPr="004A2777" w:rsidRDefault="004A2777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</w:rPr>
            </w:pPr>
            <w:r w:rsidRPr="004A2777">
              <w:rPr>
                <w:rFonts w:ascii="Times New Roman" w:hAnsi="Times New Roman" w:cs="Times New Roman"/>
                <w:bCs/>
              </w:rPr>
              <w:t>постановлением А</w:t>
            </w:r>
            <w:r w:rsidR="00E95B3A" w:rsidRPr="004A2777">
              <w:rPr>
                <w:rFonts w:ascii="Times New Roman" w:hAnsi="Times New Roman" w:cs="Times New Roman"/>
                <w:bCs/>
              </w:rPr>
              <w:t>дминистрации</w:t>
            </w:r>
          </w:p>
          <w:p w14:paraId="3AC43393" w14:textId="7392E269" w:rsidR="00E95B3A" w:rsidRPr="004A2777" w:rsidRDefault="00E95B3A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</w:rPr>
            </w:pPr>
            <w:r w:rsidRPr="004A2777">
              <w:rPr>
                <w:rFonts w:ascii="Times New Roman" w:hAnsi="Times New Roman" w:cs="Times New Roman"/>
                <w:bCs/>
              </w:rPr>
              <w:t xml:space="preserve">Сусуманского </w:t>
            </w:r>
            <w:r w:rsidR="00684363" w:rsidRPr="004A2777">
              <w:rPr>
                <w:rFonts w:ascii="Times New Roman" w:hAnsi="Times New Roman" w:cs="Times New Roman"/>
                <w:bCs/>
              </w:rPr>
              <w:t>муниципального округа</w:t>
            </w:r>
          </w:p>
          <w:p w14:paraId="4824B6E8" w14:textId="77777777" w:rsidR="00684363" w:rsidRPr="004A2777" w:rsidRDefault="00684363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</w:rPr>
            </w:pPr>
            <w:r w:rsidRPr="004A2777">
              <w:rPr>
                <w:rFonts w:ascii="Times New Roman" w:hAnsi="Times New Roman" w:cs="Times New Roman"/>
                <w:bCs/>
              </w:rPr>
              <w:t>Магаданской области</w:t>
            </w:r>
          </w:p>
          <w:p w14:paraId="13FB6D6A" w14:textId="6F30D56D" w:rsidR="00E95B3A" w:rsidRPr="004A2777" w:rsidRDefault="001552D8" w:rsidP="0028408A">
            <w:pPr>
              <w:pStyle w:val="ConsPlusNormal"/>
              <w:jc w:val="right"/>
              <w:rPr>
                <w:rFonts w:ascii="Times New Roman" w:hAnsi="Times New Roman" w:cs="Times New Roman"/>
                <w:bCs/>
              </w:rPr>
            </w:pPr>
            <w:r w:rsidRPr="004A2777">
              <w:rPr>
                <w:rFonts w:ascii="Times New Roman" w:hAnsi="Times New Roman" w:cs="Times New Roman"/>
                <w:bCs/>
              </w:rPr>
              <w:t xml:space="preserve">от </w:t>
            </w:r>
            <w:r w:rsidR="004A2777" w:rsidRPr="004A2777">
              <w:rPr>
                <w:rFonts w:ascii="Times New Roman" w:hAnsi="Times New Roman" w:cs="Times New Roman"/>
                <w:bCs/>
              </w:rPr>
              <w:t>17.07.2023</w:t>
            </w:r>
            <w:r w:rsidRPr="004A2777">
              <w:rPr>
                <w:rFonts w:ascii="Times New Roman" w:hAnsi="Times New Roman" w:cs="Times New Roman"/>
                <w:bCs/>
              </w:rPr>
              <w:t xml:space="preserve">г. № </w:t>
            </w:r>
            <w:r w:rsidR="004A2777" w:rsidRPr="004A2777">
              <w:rPr>
                <w:rFonts w:ascii="Times New Roman" w:hAnsi="Times New Roman" w:cs="Times New Roman"/>
                <w:bCs/>
              </w:rPr>
              <w:t>342</w:t>
            </w:r>
          </w:p>
          <w:p w14:paraId="2FA13B46" w14:textId="77777777" w:rsidR="00E95B3A" w:rsidRPr="0028408A" w:rsidRDefault="00E95B3A" w:rsidP="0028408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3252CD" w14:textId="77777777" w:rsidR="00E95B3A" w:rsidRPr="0028408A" w:rsidRDefault="00E95B3A" w:rsidP="002840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08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</w:t>
      </w:r>
    </w:p>
    <w:p w14:paraId="195D06F3" w14:textId="39CA8FF7" w:rsidR="00E95B3A" w:rsidRPr="0028408A" w:rsidRDefault="00E95B3A" w:rsidP="002840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08A">
        <w:rPr>
          <w:rFonts w:ascii="Times New Roman" w:hAnsi="Times New Roman" w:cs="Times New Roman"/>
          <w:b/>
          <w:bCs/>
          <w:sz w:val="24"/>
          <w:szCs w:val="24"/>
        </w:rPr>
        <w:t>разработки и утверждения административных регламентов предоставления муниципальных услу</w:t>
      </w:r>
      <w:r w:rsidR="00684363" w:rsidRPr="0028408A">
        <w:rPr>
          <w:rFonts w:ascii="Times New Roman" w:hAnsi="Times New Roman" w:cs="Times New Roman"/>
          <w:b/>
          <w:bCs/>
          <w:sz w:val="24"/>
          <w:szCs w:val="24"/>
        </w:rPr>
        <w:t>г в Сусуманском муниципальном округе Магаданской области</w:t>
      </w:r>
    </w:p>
    <w:p w14:paraId="20E060F6" w14:textId="77777777" w:rsidR="00E95B3A" w:rsidRPr="0028408A" w:rsidRDefault="00E95B3A" w:rsidP="002840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4782F" w14:textId="77777777" w:rsidR="00E95B3A" w:rsidRPr="0028408A" w:rsidRDefault="00E95B3A" w:rsidP="002840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08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FB39377" w14:textId="77777777" w:rsidR="00E95B3A" w:rsidRPr="0028408A" w:rsidRDefault="00E95B3A" w:rsidP="00284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2D27C0" w14:textId="4D0FB1A6" w:rsidR="00E95B3A" w:rsidRPr="0028408A" w:rsidRDefault="00E95B3A" w:rsidP="00284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08A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разработки и утверждения административных регламентов предоставления муниципальных услуг в </w:t>
      </w:r>
      <w:r w:rsidR="00684363" w:rsidRPr="0028408A">
        <w:rPr>
          <w:rFonts w:ascii="Times New Roman" w:hAnsi="Times New Roman" w:cs="Times New Roman"/>
          <w:sz w:val="24"/>
          <w:szCs w:val="24"/>
        </w:rPr>
        <w:t>Сусуманском муниципальном округе Магаданской области</w:t>
      </w:r>
      <w:r w:rsidRPr="0028408A">
        <w:rPr>
          <w:rFonts w:ascii="Times New Roman" w:hAnsi="Times New Roman" w:cs="Times New Roman"/>
          <w:sz w:val="24"/>
          <w:szCs w:val="24"/>
        </w:rPr>
        <w:t xml:space="preserve"> (далее – Порядок) устанавливает общие требования к разработке и утверждению административных регламентов муниципальных услуг в </w:t>
      </w:r>
      <w:r w:rsidR="00684363" w:rsidRPr="0028408A">
        <w:rPr>
          <w:rFonts w:ascii="Times New Roman" w:hAnsi="Times New Roman" w:cs="Times New Roman"/>
          <w:sz w:val="24"/>
          <w:szCs w:val="24"/>
        </w:rPr>
        <w:t>Сусуманском муниципальном округе Магаданской области</w:t>
      </w:r>
      <w:r w:rsidRPr="0028408A">
        <w:rPr>
          <w:rFonts w:ascii="Times New Roman" w:hAnsi="Times New Roman" w:cs="Times New Roman"/>
          <w:sz w:val="24"/>
          <w:szCs w:val="24"/>
        </w:rPr>
        <w:t xml:space="preserve"> (далее – административный регламент).</w:t>
      </w:r>
    </w:p>
    <w:p w14:paraId="7A5AE3C3" w14:textId="7B7F6560" w:rsidR="00E95B3A" w:rsidRPr="0028408A" w:rsidRDefault="00E95B3A" w:rsidP="00284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08A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устанавливает порядок взаимодействия между структурными подразделениями </w:t>
      </w:r>
      <w:r w:rsidR="00684363" w:rsidRPr="0028408A">
        <w:rPr>
          <w:rFonts w:ascii="Times New Roman" w:hAnsi="Times New Roman" w:cs="Times New Roman"/>
          <w:sz w:val="24"/>
          <w:szCs w:val="24"/>
        </w:rPr>
        <w:t>А</w:t>
      </w:r>
      <w:r w:rsidRPr="0028408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84363" w:rsidRPr="0028408A">
        <w:rPr>
          <w:rFonts w:ascii="Times New Roman" w:hAnsi="Times New Roman" w:cs="Times New Roman"/>
          <w:sz w:val="24"/>
          <w:szCs w:val="24"/>
        </w:rPr>
        <w:t xml:space="preserve">Сусуманского муниципального округа Магаданской </w:t>
      </w:r>
      <w:r w:rsidR="00156F9A" w:rsidRPr="0028408A">
        <w:rPr>
          <w:rFonts w:ascii="Times New Roman" w:hAnsi="Times New Roman" w:cs="Times New Roman"/>
          <w:sz w:val="24"/>
          <w:szCs w:val="24"/>
        </w:rPr>
        <w:t>области их</w:t>
      </w:r>
      <w:r w:rsidRPr="0028408A">
        <w:rPr>
          <w:rFonts w:ascii="Times New Roman" w:hAnsi="Times New Roman" w:cs="Times New Roman"/>
          <w:sz w:val="24"/>
          <w:szCs w:val="24"/>
        </w:rPr>
        <w:t xml:space="preserve"> должностными </w:t>
      </w:r>
      <w:r w:rsidR="00684363" w:rsidRPr="0028408A">
        <w:rPr>
          <w:rFonts w:ascii="Times New Roman" w:hAnsi="Times New Roman" w:cs="Times New Roman"/>
          <w:sz w:val="24"/>
          <w:szCs w:val="24"/>
        </w:rPr>
        <w:t>лицами, физическими</w:t>
      </w:r>
      <w:r w:rsidRPr="0028408A">
        <w:rPr>
          <w:rFonts w:ascii="Times New Roman" w:hAnsi="Times New Roman" w:cs="Times New Roman"/>
          <w:sz w:val="24"/>
          <w:szCs w:val="24"/>
        </w:rPr>
        <w:t xml:space="preserve"> и юридическими лицами (далее - заявителями), иными органами государственной власти и местного самоуправления, а также учреждениями и организациями при предоставлении муниципальной услуги.</w:t>
      </w:r>
    </w:p>
    <w:p w14:paraId="0BE0A914" w14:textId="77777777" w:rsidR="00E95B3A" w:rsidRPr="0028408A" w:rsidRDefault="00E95B3A" w:rsidP="00284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08A">
        <w:rPr>
          <w:rFonts w:ascii="Times New Roman" w:hAnsi="Times New Roman" w:cs="Times New Roman"/>
          <w:sz w:val="24"/>
          <w:szCs w:val="24"/>
        </w:rPr>
        <w:t>2. Основные понятия в настоящем Порядке используются в том же значении, в котором они приведены в Федеральном законе от 27.07.2010г. № 210-ФЗ «Об</w:t>
      </w:r>
      <w:r w:rsidRPr="0028408A">
        <w:rPr>
          <w:rFonts w:ascii="Times New Roman" w:hAnsi="Times New Roman" w:cs="Times New Roman"/>
        </w:rPr>
        <w:t xml:space="preserve"> </w:t>
      </w:r>
      <w:r w:rsidRPr="0028408A">
        <w:rPr>
          <w:rFonts w:ascii="Times New Roman" w:hAnsi="Times New Roman" w:cs="Times New Roman"/>
          <w:sz w:val="24"/>
          <w:szCs w:val="24"/>
        </w:rPr>
        <w:t>организации предоставления государственных и муниципальных услуг».</w:t>
      </w:r>
    </w:p>
    <w:p w14:paraId="44C313D8" w14:textId="18F862F1" w:rsidR="00E95B3A" w:rsidRPr="0028408A" w:rsidRDefault="00E95B3A" w:rsidP="002840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408A">
        <w:rPr>
          <w:rFonts w:ascii="Times New Roman" w:hAnsi="Times New Roman" w:cs="Times New Roman"/>
          <w:sz w:val="24"/>
          <w:szCs w:val="24"/>
        </w:rPr>
        <w:t xml:space="preserve">3. Административные регламенты разрабатываются </w:t>
      </w:r>
      <w:r w:rsidRPr="0028408A">
        <w:rPr>
          <w:rFonts w:ascii="Times New Roman" w:hAnsi="Times New Roman" w:cs="Times New Roman"/>
          <w:bCs/>
          <w:sz w:val="24"/>
          <w:szCs w:val="24"/>
        </w:rPr>
        <w:t>структурными подразделениями, к сфере деятельности которых относится предоставление муниципальной услуги, в соответствии с федеральными и областными нормативными правовыми актами, устанавливающими критерии, сроки и последовательность выполнения административных процедур и (или) принятия решений, а также иные требования к порядку предоставления муниципальных услуг.</w:t>
      </w:r>
    </w:p>
    <w:p w14:paraId="0ADD2C6C" w14:textId="096220CB" w:rsidR="00E95B3A" w:rsidRPr="0028408A" w:rsidRDefault="00E95B3A" w:rsidP="002840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408A">
        <w:rPr>
          <w:rFonts w:ascii="Times New Roman" w:hAnsi="Times New Roman" w:cs="Times New Roman"/>
          <w:sz w:val="24"/>
          <w:szCs w:val="24"/>
        </w:rPr>
        <w:t>4. При разработке административных регламентов Исполнители</w:t>
      </w:r>
      <w:r w:rsidRPr="0028408A">
        <w:rPr>
          <w:rFonts w:ascii="Times New Roman" w:hAnsi="Times New Roman" w:cs="Times New Roman"/>
          <w:bCs/>
          <w:sz w:val="24"/>
          <w:szCs w:val="24"/>
        </w:rPr>
        <w:t xml:space="preserve">, предоставляющие </w:t>
      </w:r>
      <w:r w:rsidR="00684363" w:rsidRPr="0028408A">
        <w:rPr>
          <w:rFonts w:ascii="Times New Roman" w:hAnsi="Times New Roman" w:cs="Times New Roman"/>
          <w:bCs/>
          <w:sz w:val="24"/>
          <w:szCs w:val="24"/>
        </w:rPr>
        <w:t>муниципальную услугу,</w:t>
      </w:r>
      <w:r w:rsidRPr="0028408A">
        <w:rPr>
          <w:rFonts w:ascii="Times New Roman" w:hAnsi="Times New Roman" w:cs="Times New Roman"/>
          <w:sz w:val="24"/>
          <w:szCs w:val="24"/>
        </w:rPr>
        <w:t xml:space="preserve"> предусматривают оптимизацию (повышение качества) предоставления муниципальных услуг, в том числе:</w:t>
      </w:r>
    </w:p>
    <w:p w14:paraId="61FDF4BD" w14:textId="77777777" w:rsidR="00E95B3A" w:rsidRPr="0028408A" w:rsidRDefault="00E95B3A" w:rsidP="002840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408A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14:paraId="66A2D7C4" w14:textId="77777777" w:rsidR="00E95B3A" w:rsidRPr="0028408A" w:rsidRDefault="00E95B3A" w:rsidP="002840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408A">
        <w:rPr>
          <w:rFonts w:ascii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14:paraId="103C63A1" w14:textId="77777777" w:rsidR="00E95B3A" w:rsidRPr="0028408A" w:rsidRDefault="00E95B3A" w:rsidP="002840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408A">
        <w:rPr>
          <w:rFonts w:ascii="Times New Roman" w:hAnsi="Times New Roman" w:cs="Times New Roman"/>
          <w:sz w:val="24"/>
          <w:szCs w:val="24"/>
        </w:rPr>
        <w:t>в) сокращение количества документов, представляемых заявителями,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структурного подразделения, предоставляющего муниципальную услугу, в том числе за счет выполнения отдельных административных процедур (действий) на базе многофункционального центра предоставления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 в соответствии с действующим законодательством;</w:t>
      </w:r>
    </w:p>
    <w:p w14:paraId="77C6E0C4" w14:textId="77777777" w:rsidR="00E95B3A" w:rsidRPr="0028408A" w:rsidRDefault="00E95B3A" w:rsidP="002840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408A">
        <w:rPr>
          <w:rFonts w:ascii="Times New Roman" w:hAnsi="Times New Roman" w:cs="Times New Roman"/>
          <w:sz w:val="24"/>
          <w:szCs w:val="24"/>
        </w:rPr>
        <w:t>г) сокращение срока предоставления муниципальной услуги, а также сроков выполнения отдельных административных процедур (действий) в рамках предоставления муниципальной услуги;</w:t>
      </w:r>
    </w:p>
    <w:p w14:paraId="23A9B1C5" w14:textId="77777777" w:rsidR="00E95B3A" w:rsidRPr="0028408A" w:rsidRDefault="00E95B3A" w:rsidP="002840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408A">
        <w:rPr>
          <w:rFonts w:ascii="Times New Roman" w:hAnsi="Times New Roman" w:cs="Times New Roman"/>
          <w:sz w:val="24"/>
          <w:szCs w:val="24"/>
        </w:rPr>
        <w:t>д) ответственность должностных лиц структурных подразделений за несоблюдение ими требований регламентов при выполнении административных процедур (действий).</w:t>
      </w:r>
    </w:p>
    <w:p w14:paraId="4015A211" w14:textId="77777777" w:rsidR="00E95B3A" w:rsidRPr="0028408A" w:rsidRDefault="00E95B3A" w:rsidP="002840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408A">
        <w:rPr>
          <w:rFonts w:ascii="Times New Roman" w:hAnsi="Times New Roman" w:cs="Times New Roman"/>
          <w:sz w:val="24"/>
          <w:szCs w:val="24"/>
        </w:rPr>
        <w:lastRenderedPageBreak/>
        <w:t>е) предоставление муниципальной услуги в электронной форме.</w:t>
      </w:r>
    </w:p>
    <w:p w14:paraId="18F7354E" w14:textId="7D1F07B9" w:rsidR="00E95B3A" w:rsidRPr="0028408A" w:rsidRDefault="00E95B3A" w:rsidP="002840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408A">
        <w:rPr>
          <w:rFonts w:ascii="Times New Roman" w:hAnsi="Times New Roman" w:cs="Times New Roman"/>
          <w:sz w:val="24"/>
          <w:szCs w:val="24"/>
        </w:rPr>
        <w:t xml:space="preserve">5. Административные регламенты утверждаются в установленном порядке постановлением </w:t>
      </w:r>
      <w:r w:rsidR="00684363" w:rsidRPr="0028408A">
        <w:rPr>
          <w:rFonts w:ascii="Times New Roman" w:hAnsi="Times New Roman" w:cs="Times New Roman"/>
          <w:sz w:val="24"/>
          <w:szCs w:val="24"/>
        </w:rPr>
        <w:t>А</w:t>
      </w:r>
      <w:r w:rsidRPr="0028408A">
        <w:rPr>
          <w:rFonts w:ascii="Times New Roman" w:hAnsi="Times New Roman" w:cs="Times New Roman"/>
          <w:sz w:val="24"/>
          <w:szCs w:val="24"/>
        </w:rPr>
        <w:t xml:space="preserve">дминистрации  Сусуманского </w:t>
      </w:r>
      <w:r w:rsidR="00684363" w:rsidRPr="0028408A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Pr="0028408A">
        <w:rPr>
          <w:rFonts w:ascii="Times New Roman" w:hAnsi="Times New Roman" w:cs="Times New Roman"/>
          <w:sz w:val="24"/>
          <w:szCs w:val="24"/>
        </w:rPr>
        <w:t>, включаются в перечень муниципальных услуг и муниципальных функций, и размещаются в федеральной государственной информационной системе «Единый портал государственных и муниципальных услуг», в  региональной информационной системе «Реестр государственных и муниципальных услуг Магаданской области», на официальном сайте</w:t>
      </w:r>
      <w:r w:rsidR="00AF1AC0" w:rsidRPr="0028408A">
        <w:rPr>
          <w:rFonts w:ascii="Times New Roman" w:hAnsi="Times New Roman" w:cs="Times New Roman"/>
          <w:sz w:val="24"/>
          <w:szCs w:val="24"/>
        </w:rPr>
        <w:t xml:space="preserve"> Администрации  Сусуманского муниципального округа Магаданской области,</w:t>
      </w:r>
      <w:r w:rsidRPr="00284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49D9E" w14:textId="67A5592F" w:rsidR="00E95B3A" w:rsidRPr="0028408A" w:rsidRDefault="00E95B3A" w:rsidP="0028408A">
      <w:pPr>
        <w:ind w:firstLine="540"/>
        <w:jc w:val="both"/>
      </w:pPr>
      <w:r w:rsidRPr="0028408A">
        <w:t xml:space="preserve">6. Проекты административных регламентов размещаются на официальном сайте </w:t>
      </w:r>
      <w:r w:rsidR="00AF1AC0" w:rsidRPr="0028408A">
        <w:t>Администрации Сусуманского муниципального округа Магаданской области</w:t>
      </w:r>
      <w:r w:rsidRPr="0028408A">
        <w:t xml:space="preserve"> для общественного обсуждения и проведения независимой экспертизы, на срок не менее 1 месяца со дня его размещения на официальном сайте в сети «Интернет».</w:t>
      </w:r>
    </w:p>
    <w:p w14:paraId="37DF9DA7" w14:textId="4F426FB6" w:rsidR="00E95B3A" w:rsidRPr="0028408A" w:rsidRDefault="00E95B3A" w:rsidP="002840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408A">
        <w:rPr>
          <w:rFonts w:ascii="Times New Roman" w:hAnsi="Times New Roman" w:cs="Times New Roman"/>
          <w:sz w:val="24"/>
          <w:szCs w:val="24"/>
        </w:rPr>
        <w:t xml:space="preserve">7. Проекты административных регламентов подлежат независимой экспертизе и экспертизе, проводимой уполномоченным структурным подразделением </w:t>
      </w:r>
      <w:r w:rsidR="00AF1AC0" w:rsidRPr="0028408A">
        <w:rPr>
          <w:rFonts w:ascii="Times New Roman" w:hAnsi="Times New Roman" w:cs="Times New Roman"/>
          <w:sz w:val="24"/>
          <w:szCs w:val="24"/>
        </w:rPr>
        <w:t>Администрации Сусуманского муниципального округа Магаданской области</w:t>
      </w:r>
      <w:r w:rsidRPr="0028408A">
        <w:rPr>
          <w:rFonts w:ascii="Times New Roman" w:hAnsi="Times New Roman" w:cs="Times New Roman"/>
          <w:sz w:val="24"/>
          <w:szCs w:val="24"/>
        </w:rPr>
        <w:t>.</w:t>
      </w:r>
    </w:p>
    <w:p w14:paraId="18AFCEAF" w14:textId="77777777" w:rsidR="00E95B3A" w:rsidRPr="0028408A" w:rsidRDefault="00E95B3A" w:rsidP="0028408A">
      <w:pPr>
        <w:autoSpaceDE w:val="0"/>
        <w:autoSpaceDN w:val="0"/>
        <w:adjustRightInd w:val="0"/>
        <w:ind w:firstLine="540"/>
        <w:jc w:val="both"/>
      </w:pPr>
      <w:r w:rsidRPr="0028408A">
        <w:t xml:space="preserve">Не поступление заключения независимой экспертизы в структурное подразделение в срок, отведенный для проведения независимой экспертизы, не является препятствием для проведения экспертизы уполномоченным структурным подразделением и последующего утверждения административного регламента. </w:t>
      </w:r>
    </w:p>
    <w:p w14:paraId="2B98E033" w14:textId="77777777" w:rsidR="00E95B3A" w:rsidRPr="0028408A" w:rsidRDefault="00E95B3A" w:rsidP="0028408A">
      <w:pPr>
        <w:autoSpaceDE w:val="0"/>
        <w:autoSpaceDN w:val="0"/>
        <w:adjustRightInd w:val="0"/>
        <w:ind w:firstLine="540"/>
        <w:jc w:val="both"/>
      </w:pPr>
      <w:r w:rsidRPr="0028408A">
        <w:t>7.1. Исполнитель, ответственный за разработку административного регламента, готовит и представляет на экспертизу вместе с проектом административного регламента пояснительную записку, в которой приводятся информация об основных предполагаемых улучшениях в процедуре предоставления муниципальной услуги в случае принятия административного регламента, описание предложений по оптимизации процесса оказания муниципальной услуги, сведения об учете рекомендаций независимой экспертизы и предложений заинтересованных организаций и граждан (если таковые имели место).</w:t>
      </w:r>
    </w:p>
    <w:p w14:paraId="22DDC917" w14:textId="77777777" w:rsidR="00E95B3A" w:rsidRPr="0028408A" w:rsidRDefault="00E95B3A" w:rsidP="0028408A">
      <w:pPr>
        <w:autoSpaceDE w:val="0"/>
        <w:autoSpaceDN w:val="0"/>
        <w:adjustRightInd w:val="0"/>
        <w:ind w:firstLine="540"/>
        <w:jc w:val="both"/>
      </w:pPr>
      <w:r w:rsidRPr="0028408A">
        <w:t xml:space="preserve">В случае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административного регламента направляется на экспертизу в уполномоченное структурное подразделение с приложением проектов указанных актов. </w:t>
      </w:r>
    </w:p>
    <w:p w14:paraId="3178328D" w14:textId="77777777" w:rsidR="00E95B3A" w:rsidRPr="0028408A" w:rsidRDefault="00E95B3A" w:rsidP="0028408A">
      <w:pPr>
        <w:autoSpaceDE w:val="0"/>
        <w:autoSpaceDN w:val="0"/>
        <w:adjustRightInd w:val="0"/>
        <w:ind w:firstLine="540"/>
        <w:jc w:val="both"/>
      </w:pPr>
      <w:r w:rsidRPr="0028408A">
        <w:t>7.2. Внесение изменений в административные регламенты осуществляется в порядке, установленном для их разработки и утверждения.</w:t>
      </w:r>
    </w:p>
    <w:p w14:paraId="6B3811BA" w14:textId="77777777" w:rsidR="00E95B3A" w:rsidRPr="0028408A" w:rsidRDefault="00E95B3A" w:rsidP="0028408A">
      <w:pPr>
        <w:autoSpaceDE w:val="0"/>
        <w:autoSpaceDN w:val="0"/>
        <w:adjustRightInd w:val="0"/>
        <w:ind w:firstLine="540"/>
        <w:jc w:val="both"/>
      </w:pPr>
      <w:r w:rsidRPr="0028408A">
        <w:t>7.3. Административные регламенты подлежат официальному опубликованию.</w:t>
      </w:r>
    </w:p>
    <w:p w14:paraId="610D09D9" w14:textId="77777777" w:rsidR="00E95B3A" w:rsidRPr="0028408A" w:rsidRDefault="00E95B3A" w:rsidP="0028408A">
      <w:pPr>
        <w:autoSpaceDE w:val="0"/>
        <w:autoSpaceDN w:val="0"/>
        <w:adjustRightInd w:val="0"/>
        <w:ind w:firstLine="540"/>
        <w:jc w:val="both"/>
      </w:pPr>
      <w:r w:rsidRPr="0028408A">
        <w:t>7.4. Заключение об оценке регулирующего воздействия на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не требуется.</w:t>
      </w:r>
    </w:p>
    <w:p w14:paraId="4C3FBEA5" w14:textId="364DBBCC" w:rsidR="00E95B3A" w:rsidRPr="0028408A" w:rsidRDefault="00E95B3A" w:rsidP="0028408A">
      <w:pPr>
        <w:autoSpaceDE w:val="0"/>
        <w:autoSpaceDN w:val="0"/>
        <w:adjustRightInd w:val="0"/>
        <w:ind w:firstLine="540"/>
        <w:jc w:val="both"/>
      </w:pPr>
      <w:r w:rsidRPr="0028408A">
        <w:t>7.5. Заключение уполномоченного структурного подразделения на проект административного регламента и заключения независимой экспертизы размещаются на официальном сайте</w:t>
      </w:r>
      <w:r w:rsidR="00AF1AC0" w:rsidRPr="0028408A">
        <w:t xml:space="preserve"> Администрации Сусуманского муниципального округа Магаданской области</w:t>
      </w:r>
      <w:r w:rsidRPr="0028408A">
        <w:t xml:space="preserve"> в сети «Интернет»</w:t>
      </w:r>
      <w:r w:rsidRPr="0028408A">
        <w:rPr>
          <w:b/>
        </w:rPr>
        <w:t>.</w:t>
      </w:r>
    </w:p>
    <w:p w14:paraId="4481A099" w14:textId="431A6CD2" w:rsidR="00E95B3A" w:rsidRPr="0028408A" w:rsidRDefault="00E95B3A" w:rsidP="002840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408A">
        <w:rPr>
          <w:rFonts w:ascii="Times New Roman" w:hAnsi="Times New Roman" w:cs="Times New Roman"/>
          <w:sz w:val="24"/>
          <w:szCs w:val="24"/>
        </w:rPr>
        <w:t>7.6. Срок, отведенный для проведения независимой экспертизы, указывается при размещении проекта административного регламента в сети Интернет на официальном сайте муниципального образования «Сусуманский городской округ»</w:t>
      </w:r>
      <w:r w:rsidR="00AF1AC0" w:rsidRPr="0028408A">
        <w:rPr>
          <w:rFonts w:ascii="Times New Roman" w:hAnsi="Times New Roman" w:cs="Times New Roman"/>
          <w:sz w:val="24"/>
          <w:szCs w:val="24"/>
        </w:rPr>
        <w:t xml:space="preserve"> Администрации Сусуманского муниципального округа Магаданской области</w:t>
      </w:r>
      <w:r w:rsidRPr="002840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420B6D" w14:textId="77777777" w:rsidR="00CB5FFD" w:rsidRDefault="00CB5FFD" w:rsidP="0028408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8D1FEF5" w14:textId="77777777" w:rsidR="00E95B3A" w:rsidRPr="0028408A" w:rsidRDefault="00E95B3A" w:rsidP="0028408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408A">
        <w:rPr>
          <w:rFonts w:ascii="Times New Roman" w:hAnsi="Times New Roman" w:cs="Times New Roman"/>
          <w:b/>
          <w:sz w:val="24"/>
          <w:szCs w:val="24"/>
        </w:rPr>
        <w:t>2. Требования к административным регламентам</w:t>
      </w:r>
    </w:p>
    <w:p w14:paraId="6B2EE18E" w14:textId="77777777" w:rsidR="00E95B3A" w:rsidRPr="0028408A" w:rsidRDefault="00E95B3A" w:rsidP="0028408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08FFBA7" w14:textId="646792DE" w:rsidR="00E95B3A" w:rsidRPr="0028408A" w:rsidRDefault="00E95B3A" w:rsidP="0028408A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40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213E" w:rsidRPr="0028408A">
        <w:rPr>
          <w:rFonts w:ascii="Times New Roman" w:hAnsi="Times New Roman" w:cs="Times New Roman"/>
          <w:sz w:val="24"/>
          <w:szCs w:val="24"/>
        </w:rPr>
        <w:t>8</w:t>
      </w:r>
      <w:r w:rsidRPr="0028408A">
        <w:rPr>
          <w:rFonts w:ascii="Times New Roman" w:hAnsi="Times New Roman" w:cs="Times New Roman"/>
          <w:sz w:val="24"/>
          <w:szCs w:val="24"/>
        </w:rPr>
        <w:t>. Наименование административного регламента определяется Исполнителем</w:t>
      </w:r>
      <w:r w:rsidRPr="0028408A">
        <w:rPr>
          <w:rFonts w:ascii="Times New Roman" w:hAnsi="Times New Roman" w:cs="Times New Roman"/>
          <w:bCs/>
          <w:sz w:val="24"/>
          <w:szCs w:val="24"/>
        </w:rPr>
        <w:t>, предоставляющим муниципальную услугу</w:t>
      </w:r>
      <w:r w:rsidRPr="0028408A">
        <w:rPr>
          <w:rFonts w:ascii="Times New Roman" w:hAnsi="Times New Roman" w:cs="Times New Roman"/>
          <w:sz w:val="24"/>
          <w:szCs w:val="24"/>
        </w:rPr>
        <w:t xml:space="preserve">, с учетом формулировки, указанной в Перечне </w:t>
      </w:r>
      <w:r w:rsidRPr="0028408A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услуг предоставляемых </w:t>
      </w:r>
      <w:r w:rsidR="00AF1AC0" w:rsidRPr="0028408A">
        <w:rPr>
          <w:rFonts w:ascii="Times New Roman" w:hAnsi="Times New Roman" w:cs="Times New Roman"/>
          <w:sz w:val="24"/>
          <w:szCs w:val="24"/>
        </w:rPr>
        <w:t>Администрации Сусуманского муниципаль</w:t>
      </w:r>
      <w:r w:rsidR="00F679C0">
        <w:rPr>
          <w:rFonts w:ascii="Times New Roman" w:hAnsi="Times New Roman" w:cs="Times New Roman"/>
          <w:sz w:val="24"/>
          <w:szCs w:val="24"/>
        </w:rPr>
        <w:t>ного округа Магаданской области</w:t>
      </w:r>
      <w:r w:rsidRPr="0028408A">
        <w:rPr>
          <w:rFonts w:ascii="Times New Roman" w:hAnsi="Times New Roman" w:cs="Times New Roman"/>
          <w:sz w:val="24"/>
          <w:szCs w:val="24"/>
        </w:rPr>
        <w:t>.</w:t>
      </w:r>
    </w:p>
    <w:p w14:paraId="2EB5DAE9" w14:textId="3886EDE8" w:rsidR="00E95B3A" w:rsidRPr="0028408A" w:rsidRDefault="00B7213E" w:rsidP="0028408A">
      <w:pPr>
        <w:autoSpaceDE w:val="0"/>
        <w:autoSpaceDN w:val="0"/>
        <w:adjustRightInd w:val="0"/>
        <w:ind w:firstLine="540"/>
        <w:jc w:val="both"/>
      </w:pPr>
      <w:r w:rsidRPr="0028408A">
        <w:t>9</w:t>
      </w:r>
      <w:r w:rsidR="00E95B3A" w:rsidRPr="0028408A">
        <w:t>. В административный регламент включаются следующие разделы:</w:t>
      </w:r>
    </w:p>
    <w:p w14:paraId="5A2E8A26" w14:textId="77777777" w:rsidR="00AF1AC0" w:rsidRPr="0028408A" w:rsidRDefault="00AF1AC0" w:rsidP="002840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В административный регламент включаются следующие разделы:</w:t>
      </w:r>
    </w:p>
    <w:p w14:paraId="4676A7A6" w14:textId="77777777" w:rsidR="00AF1AC0" w:rsidRPr="0028408A" w:rsidRDefault="00AF1AC0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а) общие положения;</w:t>
      </w:r>
    </w:p>
    <w:p w14:paraId="510A6EF5" w14:textId="77777777" w:rsidR="00AF1AC0" w:rsidRPr="0028408A" w:rsidRDefault="00AF1AC0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б) стандарт предоставления государственной услуги;</w:t>
      </w:r>
    </w:p>
    <w:p w14:paraId="184F9D2D" w14:textId="77777777" w:rsidR="00AF1AC0" w:rsidRPr="0028408A" w:rsidRDefault="00AF1AC0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в) состав, последовательность и сроки выполнения административных процедур;</w:t>
      </w:r>
    </w:p>
    <w:p w14:paraId="414D779A" w14:textId="77777777" w:rsidR="00AF1AC0" w:rsidRPr="0028408A" w:rsidRDefault="00AF1AC0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г) формы контроля за исполнением административного регламента;</w:t>
      </w:r>
    </w:p>
    <w:p w14:paraId="07F94AF3" w14:textId="756243AA" w:rsidR="00AF1AC0" w:rsidRPr="0017298F" w:rsidRDefault="00AF1AC0" w:rsidP="001729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B7213E" w:rsidRPr="0028408A">
        <w:rPr>
          <w:rFonts w:eastAsiaTheme="minorHAnsi"/>
          <w:lang w:eastAsia="en-US"/>
        </w:rPr>
        <w:t>муниципальную</w:t>
      </w:r>
      <w:r w:rsidRPr="0028408A">
        <w:rPr>
          <w:rFonts w:eastAsiaTheme="minorHAnsi"/>
          <w:lang w:eastAsia="en-US"/>
        </w:rPr>
        <w:t xml:space="preserve"> услугу, многофункционального центра, организаций, указанных в </w:t>
      </w:r>
      <w:hyperlink r:id="rId8" w:history="1">
        <w:r w:rsidRPr="0028408A">
          <w:rPr>
            <w:rFonts w:eastAsiaTheme="minorHAnsi"/>
            <w:lang w:eastAsia="en-US"/>
          </w:rPr>
          <w:t>части 1.1 статьи 16</w:t>
        </w:r>
      </w:hyperlink>
      <w:r w:rsidRPr="0028408A">
        <w:rPr>
          <w:rFonts w:eastAsiaTheme="minorHAnsi"/>
          <w:lang w:eastAsia="en-US"/>
        </w:rPr>
        <w:t xml:space="preserve">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14:paraId="4DAB6EEB" w14:textId="42A6C923" w:rsidR="00E95B3A" w:rsidRPr="0028408A" w:rsidRDefault="00B7213E" w:rsidP="001729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t>10</w:t>
      </w:r>
      <w:r w:rsidR="00E95B3A" w:rsidRPr="0028408A">
        <w:t xml:space="preserve">. </w:t>
      </w:r>
      <w:r w:rsidR="00AF1AC0" w:rsidRPr="0028408A">
        <w:rPr>
          <w:rFonts w:eastAsiaTheme="minorHAnsi"/>
          <w:lang w:eastAsia="en-US"/>
        </w:rPr>
        <w:t>В раздел "Общие положения" включаются следующие положения</w:t>
      </w:r>
      <w:r w:rsidR="00E95B3A" w:rsidRPr="0028408A">
        <w:t>:</w:t>
      </w:r>
    </w:p>
    <w:p w14:paraId="49CBDBF9" w14:textId="77777777" w:rsidR="00AF1AC0" w:rsidRPr="0028408A" w:rsidRDefault="00AF1AC0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а) предмет регулирования административного регламента;</w:t>
      </w:r>
    </w:p>
    <w:p w14:paraId="2CC2C5A9" w14:textId="77777777" w:rsidR="00AF1AC0" w:rsidRPr="0028408A" w:rsidRDefault="00AF1AC0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б) круг заявителей;</w:t>
      </w:r>
    </w:p>
    <w:p w14:paraId="144587A5" w14:textId="55CAD11C" w:rsidR="00AF1AC0" w:rsidRPr="0017298F" w:rsidRDefault="00AF1AC0" w:rsidP="001729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в) требование предоставления заявителю </w:t>
      </w:r>
      <w:r w:rsidR="00052E2E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 в соответствии с вариантом предоставления </w:t>
      </w:r>
      <w:r w:rsidR="00052E2E" w:rsidRPr="0028408A">
        <w:rPr>
          <w:rFonts w:eastAsiaTheme="minorHAnsi"/>
          <w:lang w:eastAsia="en-US"/>
        </w:rPr>
        <w:t xml:space="preserve">муниципальной </w:t>
      </w:r>
      <w:r w:rsidRPr="0028408A">
        <w:rPr>
          <w:rFonts w:eastAsiaTheme="minorHAnsi"/>
          <w:lang w:eastAsia="en-US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14:paraId="685E1AFE" w14:textId="58E32246" w:rsidR="00052E2E" w:rsidRPr="0028408A" w:rsidRDefault="00B7213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11</w:t>
      </w:r>
      <w:r w:rsidR="00052E2E" w:rsidRPr="0028408A">
        <w:rPr>
          <w:rFonts w:eastAsiaTheme="minorHAnsi"/>
          <w:lang w:eastAsia="en-US"/>
        </w:rPr>
        <w:t>. Раздел "Стандарт предоставления муниципальной услуги" состоит из следующих подразделов:</w:t>
      </w:r>
    </w:p>
    <w:p w14:paraId="7D3E8133" w14:textId="08352CCF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а) наименование муниципальной услуги;</w:t>
      </w:r>
    </w:p>
    <w:p w14:paraId="61EF8D31" w14:textId="1A23E7A0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б) наименование органа, предоставляющего муниципальную услугу;</w:t>
      </w:r>
    </w:p>
    <w:p w14:paraId="3E0880D2" w14:textId="18E25A1E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в) результат предоставления муниципальной услуги;</w:t>
      </w:r>
    </w:p>
    <w:p w14:paraId="6742C0F8" w14:textId="68030614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г) срок предоставления муниципальной услуги;</w:t>
      </w:r>
    </w:p>
    <w:p w14:paraId="06F1CB48" w14:textId="5D3EA44A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д) правовые основания для предоставления муниципальной услуги;</w:t>
      </w:r>
    </w:p>
    <w:p w14:paraId="05102CD3" w14:textId="3768104F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е) исчерпывающий перечень документов, необходимых для предоставления муниципальной услуги;</w:t>
      </w:r>
    </w:p>
    <w:p w14:paraId="58945FCF" w14:textId="62B84D37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14:paraId="4F2C7B23" w14:textId="3C4E7CDA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з)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14:paraId="787CDFFA" w14:textId="763753B7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и) размер платы, взимаемой с заявителя при предоставлении муниципальной услуги, и способы ее взимания;</w:t>
      </w:r>
    </w:p>
    <w:p w14:paraId="69A97A18" w14:textId="1A1B2243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14:paraId="25BDE9B9" w14:textId="7E30DE1C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л) срок регистрации запроса заявителя о предоставлении </w:t>
      </w:r>
      <w:r w:rsidR="00F0349D" w:rsidRPr="0028408A">
        <w:rPr>
          <w:rFonts w:eastAsiaTheme="minorHAnsi"/>
          <w:lang w:eastAsia="en-US"/>
        </w:rPr>
        <w:t>муниципальной услуги</w:t>
      </w:r>
      <w:r w:rsidRPr="0028408A">
        <w:rPr>
          <w:rFonts w:eastAsiaTheme="minorHAnsi"/>
          <w:lang w:eastAsia="en-US"/>
        </w:rPr>
        <w:t>;</w:t>
      </w:r>
    </w:p>
    <w:p w14:paraId="01BC337B" w14:textId="32D6427A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м) требования к помещениям, в которых предоставляются </w:t>
      </w:r>
      <w:r w:rsidR="00F0349D" w:rsidRPr="0028408A">
        <w:rPr>
          <w:rFonts w:eastAsiaTheme="minorHAnsi"/>
          <w:lang w:eastAsia="en-US"/>
        </w:rPr>
        <w:t>муниципальные</w:t>
      </w:r>
      <w:r w:rsidRPr="0028408A">
        <w:rPr>
          <w:rFonts w:eastAsiaTheme="minorHAnsi"/>
          <w:lang w:eastAsia="en-US"/>
        </w:rPr>
        <w:t xml:space="preserve"> услуги;</w:t>
      </w:r>
    </w:p>
    <w:p w14:paraId="2C0F9DEC" w14:textId="0EF218AA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н) показатели доступности и качества </w:t>
      </w:r>
      <w:r w:rsidR="00F0349D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услуги;</w:t>
      </w:r>
    </w:p>
    <w:p w14:paraId="6E2A2EF7" w14:textId="34E29282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о) иные требования к предоставлению </w:t>
      </w:r>
      <w:r w:rsidR="00F0349D" w:rsidRPr="0028408A">
        <w:rPr>
          <w:rFonts w:eastAsiaTheme="minorHAnsi"/>
          <w:lang w:eastAsia="en-US"/>
        </w:rPr>
        <w:t>муниципальной услуги</w:t>
      </w:r>
      <w:r w:rsidRPr="0028408A">
        <w:rPr>
          <w:rFonts w:eastAsiaTheme="minorHAnsi"/>
          <w:lang w:eastAsia="en-US"/>
        </w:rPr>
        <w:t xml:space="preserve">, в том числе учитывающие особенности предоставления муниципальных услуг в многофункциональных центрах и особенности </w:t>
      </w:r>
      <w:r w:rsidR="00F0349D" w:rsidRPr="0028408A">
        <w:rPr>
          <w:rFonts w:eastAsiaTheme="minorHAnsi"/>
          <w:lang w:eastAsia="en-US"/>
        </w:rPr>
        <w:t>предоставления муниципальных</w:t>
      </w:r>
      <w:r w:rsidRPr="0028408A">
        <w:rPr>
          <w:rFonts w:eastAsiaTheme="minorHAnsi"/>
          <w:lang w:eastAsia="en-US"/>
        </w:rPr>
        <w:t xml:space="preserve"> услуг в электронной форме.</w:t>
      </w:r>
    </w:p>
    <w:p w14:paraId="6358AE78" w14:textId="6DA1E7F0" w:rsidR="00052E2E" w:rsidRPr="0028408A" w:rsidRDefault="00B7213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12</w:t>
      </w:r>
      <w:r w:rsidR="00F0349D" w:rsidRPr="0028408A">
        <w:rPr>
          <w:rFonts w:eastAsiaTheme="minorHAnsi"/>
          <w:lang w:eastAsia="en-US"/>
        </w:rPr>
        <w:t>.</w:t>
      </w:r>
      <w:r w:rsidR="00052E2E" w:rsidRPr="0028408A">
        <w:rPr>
          <w:rFonts w:eastAsiaTheme="minorHAnsi"/>
          <w:lang w:eastAsia="en-US"/>
        </w:rPr>
        <w:t xml:space="preserve"> Подраздел "Наименование органа, предоставляющего </w:t>
      </w:r>
      <w:r w:rsidR="00F0349D" w:rsidRPr="0028408A">
        <w:rPr>
          <w:rFonts w:eastAsiaTheme="minorHAnsi"/>
          <w:lang w:eastAsia="en-US"/>
        </w:rPr>
        <w:t>муниципальную</w:t>
      </w:r>
      <w:r w:rsidR="00052E2E" w:rsidRPr="0028408A">
        <w:rPr>
          <w:rFonts w:eastAsiaTheme="minorHAnsi"/>
          <w:lang w:eastAsia="en-US"/>
        </w:rPr>
        <w:t xml:space="preserve"> услугу" должен включать следующие положения:</w:t>
      </w:r>
    </w:p>
    <w:p w14:paraId="5C2A0B6E" w14:textId="1C78F255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а) полное наименование органа, предоставляющего </w:t>
      </w:r>
      <w:r w:rsidR="00F0349D" w:rsidRPr="0028408A">
        <w:rPr>
          <w:rFonts w:eastAsiaTheme="minorHAnsi"/>
          <w:lang w:eastAsia="en-US"/>
        </w:rPr>
        <w:t>муниципальную</w:t>
      </w:r>
      <w:r w:rsidRPr="0028408A">
        <w:rPr>
          <w:rFonts w:eastAsiaTheme="minorHAnsi"/>
          <w:lang w:eastAsia="en-US"/>
        </w:rPr>
        <w:t xml:space="preserve"> услугу;</w:t>
      </w:r>
    </w:p>
    <w:p w14:paraId="540572FF" w14:textId="4CD8427D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</w:t>
      </w:r>
      <w:r w:rsidR="00F0349D" w:rsidRPr="0028408A">
        <w:rPr>
          <w:rFonts w:eastAsiaTheme="minorHAnsi"/>
          <w:lang w:eastAsia="en-US"/>
        </w:rPr>
        <w:t xml:space="preserve"> муниципальной</w:t>
      </w:r>
      <w:r w:rsidRPr="0028408A">
        <w:rPr>
          <w:rFonts w:eastAsiaTheme="minorHAnsi"/>
          <w:lang w:eastAsia="en-US"/>
        </w:rPr>
        <w:t xml:space="preserve"> услуги (в случае, если запрос о предоставлении </w:t>
      </w:r>
      <w:r w:rsidR="00F0349D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 может быть подан в многофункциональный центр).</w:t>
      </w:r>
    </w:p>
    <w:p w14:paraId="70197A06" w14:textId="1C9EC089" w:rsidR="00052E2E" w:rsidRPr="0028408A" w:rsidRDefault="00B7213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22"/>
      <w:bookmarkEnd w:id="4"/>
      <w:r w:rsidRPr="0028408A">
        <w:rPr>
          <w:rFonts w:eastAsiaTheme="minorHAnsi"/>
          <w:lang w:eastAsia="en-US"/>
        </w:rPr>
        <w:lastRenderedPageBreak/>
        <w:t>13</w:t>
      </w:r>
      <w:r w:rsidR="00052E2E" w:rsidRPr="0028408A">
        <w:rPr>
          <w:rFonts w:eastAsiaTheme="minorHAnsi"/>
          <w:lang w:eastAsia="en-US"/>
        </w:rPr>
        <w:t xml:space="preserve">. Подраздел "Результат предоставления </w:t>
      </w:r>
      <w:r w:rsidR="00F0349D" w:rsidRPr="0028408A">
        <w:rPr>
          <w:rFonts w:eastAsiaTheme="minorHAnsi"/>
          <w:lang w:eastAsia="en-US"/>
        </w:rPr>
        <w:t>муниципальной</w:t>
      </w:r>
      <w:r w:rsidR="00052E2E" w:rsidRPr="0028408A">
        <w:rPr>
          <w:rFonts w:eastAsiaTheme="minorHAnsi"/>
          <w:lang w:eastAsia="en-US"/>
        </w:rPr>
        <w:t xml:space="preserve"> услуги" должен включать следующие положения:</w:t>
      </w:r>
    </w:p>
    <w:p w14:paraId="1C6B2CC5" w14:textId="5FD72154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наименование результата (результатов) предоставления </w:t>
      </w:r>
      <w:r w:rsidR="00F0349D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услуги;</w:t>
      </w:r>
    </w:p>
    <w:p w14:paraId="56A14D51" w14:textId="4F13F072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наименование и состав реквизитов документа, содержащего решение о предоставлении </w:t>
      </w:r>
      <w:r w:rsidR="00F0349D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услуги, на основании которого заявителю предоставляется результат </w:t>
      </w:r>
      <w:r w:rsidR="00F0349D" w:rsidRPr="0028408A">
        <w:rPr>
          <w:rFonts w:eastAsiaTheme="minorHAnsi"/>
          <w:lang w:eastAsia="en-US"/>
        </w:rPr>
        <w:t>муниципальной услуги</w:t>
      </w:r>
      <w:r w:rsidRPr="0028408A">
        <w:rPr>
          <w:rFonts w:eastAsiaTheme="minorHAnsi"/>
          <w:lang w:eastAsia="en-US"/>
        </w:rPr>
        <w:t>;</w:t>
      </w:r>
    </w:p>
    <w:p w14:paraId="05200EC5" w14:textId="0A3494EE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состав реестровой записи о результате предоставления </w:t>
      </w:r>
      <w:r w:rsidR="00F0349D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0349D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 является реестровая запись);</w:t>
      </w:r>
    </w:p>
    <w:p w14:paraId="39E35616" w14:textId="2CBF8B20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F0349D" w:rsidRPr="0028408A">
        <w:rPr>
          <w:rFonts w:eastAsiaTheme="minorHAnsi"/>
          <w:lang w:eastAsia="en-US"/>
        </w:rPr>
        <w:t>муниципальной услуги</w:t>
      </w:r>
      <w:r w:rsidRPr="0028408A">
        <w:rPr>
          <w:rFonts w:eastAsiaTheme="minorHAnsi"/>
          <w:lang w:eastAsia="en-US"/>
        </w:rPr>
        <w:t>;</w:t>
      </w:r>
    </w:p>
    <w:p w14:paraId="616A5E82" w14:textId="14C02507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способ получения результата предоставления </w:t>
      </w:r>
      <w:r w:rsidR="00F0349D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услуги.</w:t>
      </w:r>
    </w:p>
    <w:p w14:paraId="48B89D3C" w14:textId="7B1F7959" w:rsidR="00052E2E" w:rsidRPr="0028408A" w:rsidRDefault="00B7213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14</w:t>
      </w:r>
      <w:r w:rsidR="00F0349D" w:rsidRPr="0028408A">
        <w:rPr>
          <w:rFonts w:eastAsiaTheme="minorHAnsi"/>
          <w:lang w:eastAsia="en-US"/>
        </w:rPr>
        <w:t>.</w:t>
      </w:r>
      <w:r w:rsidR="00052E2E" w:rsidRPr="0028408A">
        <w:rPr>
          <w:rFonts w:eastAsiaTheme="minorHAnsi"/>
          <w:lang w:eastAsia="en-US"/>
        </w:rPr>
        <w:t xml:space="preserve"> Положения, указанные в </w:t>
      </w:r>
      <w:r w:rsidR="00F0349D" w:rsidRPr="0028408A">
        <w:rPr>
          <w:rFonts w:eastAsiaTheme="minorHAnsi"/>
          <w:lang w:eastAsia="en-US"/>
        </w:rPr>
        <w:t xml:space="preserve">пункте </w:t>
      </w:r>
      <w:r w:rsidRPr="0028408A">
        <w:rPr>
          <w:rFonts w:eastAsiaTheme="minorHAnsi"/>
          <w:lang w:eastAsia="en-US"/>
        </w:rPr>
        <w:t>13</w:t>
      </w:r>
      <w:r w:rsidR="00F0349D" w:rsidRPr="0028408A">
        <w:rPr>
          <w:rFonts w:eastAsiaTheme="minorHAnsi"/>
          <w:lang w:eastAsia="en-US"/>
        </w:rPr>
        <w:t xml:space="preserve"> </w:t>
      </w:r>
      <w:r w:rsidR="00052E2E" w:rsidRPr="0028408A">
        <w:rPr>
          <w:rFonts w:eastAsiaTheme="minorHAnsi"/>
          <w:lang w:eastAsia="en-US"/>
        </w:rPr>
        <w:t>настоящ</w:t>
      </w:r>
      <w:r w:rsidR="00F0349D" w:rsidRPr="0028408A">
        <w:rPr>
          <w:rFonts w:eastAsiaTheme="minorHAnsi"/>
          <w:lang w:eastAsia="en-US"/>
        </w:rPr>
        <w:t>его Положения</w:t>
      </w:r>
      <w:r w:rsidR="00052E2E" w:rsidRPr="0028408A">
        <w:rPr>
          <w:rFonts w:eastAsiaTheme="minorHAnsi"/>
          <w:lang w:eastAsia="en-US"/>
        </w:rPr>
        <w:t xml:space="preserve">, приводятся для каждого варианта предоставления </w:t>
      </w:r>
      <w:r w:rsidR="00F0349D" w:rsidRPr="0028408A">
        <w:rPr>
          <w:rFonts w:eastAsiaTheme="minorHAnsi"/>
          <w:lang w:eastAsia="en-US"/>
        </w:rPr>
        <w:t>муниципальной</w:t>
      </w:r>
      <w:r w:rsidR="00052E2E" w:rsidRPr="0028408A">
        <w:rPr>
          <w:rFonts w:eastAsiaTheme="minorHAnsi"/>
          <w:lang w:eastAsia="en-US"/>
        </w:rPr>
        <w:t xml:space="preserve"> услуги в содержащих описания таких вариантов подразделах административного регламента.</w:t>
      </w:r>
    </w:p>
    <w:p w14:paraId="6D74D1DF" w14:textId="6173069B" w:rsidR="00052E2E" w:rsidRPr="0028408A" w:rsidRDefault="00B7213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15</w:t>
      </w:r>
      <w:r w:rsidR="00F0349D" w:rsidRPr="0028408A">
        <w:rPr>
          <w:rFonts w:eastAsiaTheme="minorHAnsi"/>
          <w:lang w:eastAsia="en-US"/>
        </w:rPr>
        <w:t>.</w:t>
      </w:r>
      <w:r w:rsidR="00052E2E" w:rsidRPr="0028408A">
        <w:rPr>
          <w:rFonts w:eastAsiaTheme="minorHAnsi"/>
          <w:lang w:eastAsia="en-US"/>
        </w:rPr>
        <w:t xml:space="preserve">. Подраздел "Срок предоставления </w:t>
      </w:r>
      <w:r w:rsidR="00F0349D" w:rsidRPr="0028408A">
        <w:rPr>
          <w:rFonts w:eastAsiaTheme="minorHAnsi"/>
          <w:lang w:eastAsia="en-US"/>
        </w:rPr>
        <w:t>муниципальной</w:t>
      </w:r>
      <w:r w:rsidR="00052E2E" w:rsidRPr="0028408A">
        <w:rPr>
          <w:rFonts w:eastAsiaTheme="minorHAnsi"/>
          <w:lang w:eastAsia="en-US"/>
        </w:rPr>
        <w:t xml:space="preserve"> услуги" должен включать сведения о максимальном сроке предоставления </w:t>
      </w:r>
      <w:r w:rsidR="00F0349D" w:rsidRPr="0028408A">
        <w:rPr>
          <w:rFonts w:eastAsiaTheme="minorHAnsi"/>
          <w:lang w:eastAsia="en-US"/>
        </w:rPr>
        <w:t>муниципальной</w:t>
      </w:r>
      <w:r w:rsidR="00052E2E" w:rsidRPr="0028408A">
        <w:rPr>
          <w:rFonts w:eastAsiaTheme="minorHAnsi"/>
          <w:lang w:eastAsia="en-US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F0349D" w:rsidRPr="0028408A">
        <w:rPr>
          <w:rFonts w:eastAsiaTheme="minorHAnsi"/>
          <w:lang w:eastAsia="en-US"/>
        </w:rPr>
        <w:t>муниципальной</w:t>
      </w:r>
      <w:r w:rsidR="00052E2E" w:rsidRPr="0028408A">
        <w:rPr>
          <w:rFonts w:eastAsiaTheme="minorHAnsi"/>
          <w:lang w:eastAsia="en-US"/>
        </w:rPr>
        <w:t xml:space="preserve"> услуги:</w:t>
      </w:r>
    </w:p>
    <w:p w14:paraId="35A4585D" w14:textId="5FCB496E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в органе, предоставляющем </w:t>
      </w:r>
      <w:r w:rsidR="00F0349D" w:rsidRPr="0028408A">
        <w:rPr>
          <w:rFonts w:eastAsiaTheme="minorHAnsi"/>
          <w:lang w:eastAsia="en-US"/>
        </w:rPr>
        <w:t>муниципальную</w:t>
      </w:r>
      <w:r w:rsidRPr="0028408A">
        <w:rPr>
          <w:rFonts w:eastAsiaTheme="minorHAnsi"/>
          <w:lang w:eastAsia="en-US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F0349D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услуги, поданы заявителем посредством почтового отправления в орган, предоставляющий </w:t>
      </w:r>
      <w:r w:rsidR="00F0349D" w:rsidRPr="0028408A">
        <w:rPr>
          <w:rFonts w:eastAsiaTheme="minorHAnsi"/>
          <w:lang w:eastAsia="en-US"/>
        </w:rPr>
        <w:t>муниципальную</w:t>
      </w:r>
      <w:r w:rsidRPr="0028408A">
        <w:rPr>
          <w:rFonts w:eastAsiaTheme="minorHAnsi"/>
          <w:lang w:eastAsia="en-US"/>
        </w:rPr>
        <w:t xml:space="preserve"> услугу;</w:t>
      </w:r>
    </w:p>
    <w:p w14:paraId="7CDEC777" w14:textId="28DF83AE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в федеральной государственной информационной системе "Единый портал государственных и муниципальных услуг" (далее - Единый портал государственных и муниципальных услуг), на официальном сайте </w:t>
      </w:r>
      <w:r w:rsidR="003C2567" w:rsidRPr="0028408A">
        <w:rPr>
          <w:rFonts w:eastAsiaTheme="minorHAnsi"/>
          <w:lang w:eastAsia="en-US"/>
        </w:rPr>
        <w:t>Администрации Сусуманского муниципального округа Магаданской области</w:t>
      </w:r>
      <w:r w:rsidRPr="0028408A">
        <w:rPr>
          <w:rFonts w:eastAsiaTheme="minorHAnsi"/>
          <w:lang w:eastAsia="en-US"/>
        </w:rPr>
        <w:t>;</w:t>
      </w:r>
    </w:p>
    <w:p w14:paraId="09971EB7" w14:textId="5D79819C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C53F2F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услуги, поданы заявителем в многофункциональном центре.</w:t>
      </w:r>
    </w:p>
    <w:p w14:paraId="0581F6F9" w14:textId="404D2887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Максимальный срок предоставления </w:t>
      </w:r>
      <w:r w:rsidR="00C53F2F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14:paraId="65EC738A" w14:textId="44ED2B00" w:rsidR="00052E2E" w:rsidRPr="0028408A" w:rsidRDefault="00B7213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16</w:t>
      </w:r>
      <w:r w:rsidR="00052E2E" w:rsidRPr="0028408A">
        <w:rPr>
          <w:rFonts w:eastAsiaTheme="minorHAnsi"/>
          <w:lang w:eastAsia="en-US"/>
        </w:rPr>
        <w:t xml:space="preserve">. Подраздел "Правовые основания для предоставления </w:t>
      </w:r>
      <w:r w:rsidR="00C53F2F" w:rsidRPr="0028408A">
        <w:rPr>
          <w:rFonts w:eastAsiaTheme="minorHAnsi"/>
          <w:lang w:eastAsia="en-US"/>
        </w:rPr>
        <w:t>муниципальной</w:t>
      </w:r>
      <w:r w:rsidR="00052E2E" w:rsidRPr="0028408A">
        <w:rPr>
          <w:rFonts w:eastAsiaTheme="minorHAnsi"/>
          <w:lang w:eastAsia="en-US"/>
        </w:rPr>
        <w:t xml:space="preserve"> услуги" должен включать сведения о размещении на официальном сайте </w:t>
      </w:r>
      <w:r w:rsidR="00C53F2F" w:rsidRPr="0028408A">
        <w:rPr>
          <w:rFonts w:eastAsiaTheme="minorHAnsi"/>
          <w:lang w:eastAsia="en-US"/>
        </w:rPr>
        <w:t>Администрации Сусуманского муниципального округа Магаданской области</w:t>
      </w:r>
      <w:r w:rsidR="00052E2E" w:rsidRPr="0028408A">
        <w:rPr>
          <w:rFonts w:eastAsiaTheme="minorHAnsi"/>
          <w:lang w:eastAsia="en-US"/>
        </w:rPr>
        <w:t xml:space="preserve"> предоставляюще</w:t>
      </w:r>
      <w:r w:rsidR="00C53F2F" w:rsidRPr="0028408A">
        <w:rPr>
          <w:rFonts w:eastAsiaTheme="minorHAnsi"/>
          <w:lang w:eastAsia="en-US"/>
        </w:rPr>
        <w:t>й</w:t>
      </w:r>
      <w:r w:rsidR="00052E2E" w:rsidRPr="0028408A">
        <w:rPr>
          <w:rFonts w:eastAsiaTheme="minorHAnsi"/>
          <w:lang w:eastAsia="en-US"/>
        </w:rPr>
        <w:t xml:space="preserve"> </w:t>
      </w:r>
      <w:r w:rsidR="00C53F2F" w:rsidRPr="0028408A">
        <w:rPr>
          <w:rFonts w:eastAsiaTheme="minorHAnsi"/>
          <w:lang w:eastAsia="en-US"/>
        </w:rPr>
        <w:t>муниципальную</w:t>
      </w:r>
      <w:r w:rsidR="00052E2E" w:rsidRPr="0028408A">
        <w:rPr>
          <w:rFonts w:eastAsiaTheme="minorHAnsi"/>
          <w:lang w:eastAsia="en-US"/>
        </w:rPr>
        <w:t xml:space="preserve"> услугу,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C53F2F" w:rsidRPr="0028408A">
        <w:rPr>
          <w:rFonts w:eastAsiaTheme="minorHAnsi"/>
          <w:lang w:eastAsia="en-US"/>
        </w:rPr>
        <w:t>муниципальной</w:t>
      </w:r>
      <w:r w:rsidR="00052E2E" w:rsidRPr="0028408A">
        <w:rPr>
          <w:rFonts w:eastAsiaTheme="minorHAnsi"/>
          <w:lang w:eastAsia="en-US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C53F2F" w:rsidRPr="0028408A">
        <w:rPr>
          <w:rFonts w:eastAsiaTheme="minorHAnsi"/>
          <w:lang w:eastAsia="en-US"/>
        </w:rPr>
        <w:t>муниципальные</w:t>
      </w:r>
      <w:r w:rsidR="00052E2E" w:rsidRPr="0028408A">
        <w:rPr>
          <w:rFonts w:eastAsiaTheme="minorHAnsi"/>
          <w:lang w:eastAsia="en-US"/>
        </w:rPr>
        <w:t xml:space="preserve"> услуги, а также их должностных лиц, муниципальных служащих, работников.</w:t>
      </w:r>
    </w:p>
    <w:p w14:paraId="3B19611B" w14:textId="28FA189A" w:rsidR="00052E2E" w:rsidRPr="0028408A" w:rsidRDefault="00B7213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17</w:t>
      </w:r>
      <w:r w:rsidR="00052E2E" w:rsidRPr="0028408A">
        <w:rPr>
          <w:rFonts w:eastAsiaTheme="minorHAnsi"/>
          <w:lang w:eastAsia="en-US"/>
        </w:rPr>
        <w:t xml:space="preserve">. Подраздел "Исчерпывающий перечень документов, необходимых для предоставления </w:t>
      </w:r>
      <w:r w:rsidR="00C53F2F" w:rsidRPr="0028408A">
        <w:rPr>
          <w:rFonts w:eastAsiaTheme="minorHAnsi"/>
          <w:lang w:eastAsia="en-US"/>
        </w:rPr>
        <w:t>муниципальной</w:t>
      </w:r>
      <w:r w:rsidR="00052E2E" w:rsidRPr="0028408A">
        <w:rPr>
          <w:rFonts w:eastAsiaTheme="minorHAnsi"/>
          <w:lang w:eastAsia="en-US"/>
        </w:rPr>
        <w:t xml:space="preserve"> услуги"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C53F2F" w:rsidRPr="0028408A">
        <w:rPr>
          <w:rFonts w:eastAsiaTheme="minorHAnsi"/>
          <w:lang w:eastAsia="en-US"/>
        </w:rPr>
        <w:t>муниципальной</w:t>
      </w:r>
      <w:r w:rsidR="00052E2E" w:rsidRPr="0028408A">
        <w:rPr>
          <w:rFonts w:eastAsiaTheme="minorHAnsi"/>
          <w:lang w:eastAsia="en-US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14:paraId="57AF18D5" w14:textId="08552052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состав и способы подачи запроса о предоставлении </w:t>
      </w:r>
      <w:r w:rsidR="00C53F2F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услуги, который должен содержать:</w:t>
      </w:r>
    </w:p>
    <w:p w14:paraId="73587CEA" w14:textId="4916EEE7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полное наименование органа, предоставляющего </w:t>
      </w:r>
      <w:r w:rsidR="00156F9A" w:rsidRPr="0028408A">
        <w:rPr>
          <w:rFonts w:eastAsiaTheme="minorHAnsi"/>
          <w:lang w:eastAsia="en-US"/>
        </w:rPr>
        <w:t>муниципальную услугу</w:t>
      </w:r>
      <w:r w:rsidRPr="0028408A">
        <w:rPr>
          <w:rFonts w:eastAsiaTheme="minorHAnsi"/>
          <w:lang w:eastAsia="en-US"/>
        </w:rPr>
        <w:t>;</w:t>
      </w:r>
    </w:p>
    <w:p w14:paraId="24BD1F89" w14:textId="77777777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lastRenderedPageBreak/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14:paraId="066F8E6F" w14:textId="77777777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14:paraId="00B7ECA1" w14:textId="4F17F4CB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дополнительные сведения, необходимые для предоставления </w:t>
      </w:r>
      <w:r w:rsidR="00C53F2F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услуги;</w:t>
      </w:r>
    </w:p>
    <w:p w14:paraId="2AFD87B9" w14:textId="77777777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перечень прилагаемых к запросу документов и (или) информации;</w:t>
      </w:r>
    </w:p>
    <w:p w14:paraId="5B4C96A1" w14:textId="58F41CF0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5" w:name="Par42"/>
      <w:bookmarkEnd w:id="5"/>
      <w:r w:rsidRPr="0028408A">
        <w:rPr>
          <w:rFonts w:eastAsiaTheme="minorHAnsi"/>
          <w:lang w:eastAsia="en-US"/>
        </w:rPr>
        <w:t xml:space="preserve">наименование документов (категорий документов), необходимых для предоставления </w:t>
      </w:r>
      <w:r w:rsidR="00C53F2F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14:paraId="243B7C57" w14:textId="033F52F7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6" w:name="Par43"/>
      <w:bookmarkEnd w:id="6"/>
      <w:r w:rsidRPr="0028408A">
        <w:rPr>
          <w:rFonts w:eastAsiaTheme="minorHAnsi"/>
          <w:lang w:eastAsia="en-US"/>
        </w:rPr>
        <w:t xml:space="preserve">наименование документов (категорий документов), необходимых для предоставления </w:t>
      </w:r>
      <w:r w:rsidR="00C53F2F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14:paraId="191DC94F" w14:textId="29948B42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Формы запроса и иных документов, подаваемых заявителем в связи с предоставлением </w:t>
      </w:r>
      <w:r w:rsidR="00C53F2F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14:paraId="26C09BEA" w14:textId="31E63898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Исчерпывающий перечень документов, указанных в </w:t>
      </w:r>
      <w:hyperlink w:anchor="Par42" w:history="1">
        <w:r w:rsidRPr="0028408A">
          <w:rPr>
            <w:rFonts w:eastAsiaTheme="minorHAnsi"/>
            <w:lang w:eastAsia="en-US"/>
          </w:rPr>
          <w:t>абзацах восьмом</w:t>
        </w:r>
      </w:hyperlink>
      <w:r w:rsidRPr="0028408A">
        <w:rPr>
          <w:rFonts w:eastAsiaTheme="minorHAnsi"/>
          <w:lang w:eastAsia="en-US"/>
        </w:rPr>
        <w:t xml:space="preserve"> и </w:t>
      </w:r>
      <w:hyperlink w:anchor="Par43" w:history="1">
        <w:r w:rsidRPr="0028408A">
          <w:rPr>
            <w:rFonts w:eastAsiaTheme="minorHAnsi"/>
            <w:lang w:eastAsia="en-US"/>
          </w:rPr>
          <w:t>девятом</w:t>
        </w:r>
      </w:hyperlink>
      <w:r w:rsidRPr="0028408A">
        <w:rPr>
          <w:rFonts w:eastAsiaTheme="minorHAnsi"/>
          <w:lang w:eastAsia="en-US"/>
        </w:rPr>
        <w:t xml:space="preserve"> настоящего пункта, приводится для каждого варианта предоставления </w:t>
      </w:r>
      <w:r w:rsidR="00B7213E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 в содержащих описания таких вариантов подразделах административного регламента.</w:t>
      </w:r>
    </w:p>
    <w:p w14:paraId="462A2D09" w14:textId="5FCA6F05" w:rsidR="00052E2E" w:rsidRPr="0028408A" w:rsidRDefault="00B7213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18</w:t>
      </w:r>
      <w:r w:rsidR="00052E2E" w:rsidRPr="0028408A">
        <w:rPr>
          <w:rFonts w:eastAsiaTheme="minorHAnsi"/>
          <w:lang w:eastAsia="en-US"/>
        </w:rPr>
        <w:t xml:space="preserve">. Подраздел "Исчерпывающий перечень оснований для отказа в приеме документов, необходимых для предоставления </w:t>
      </w:r>
      <w:r w:rsidRPr="0028408A">
        <w:rPr>
          <w:rFonts w:eastAsiaTheme="minorHAnsi"/>
          <w:lang w:eastAsia="en-US"/>
        </w:rPr>
        <w:t>муниципальной</w:t>
      </w:r>
      <w:r w:rsidR="00052E2E" w:rsidRPr="0028408A">
        <w:rPr>
          <w:rFonts w:eastAsiaTheme="minorHAnsi"/>
          <w:lang w:eastAsia="en-US"/>
        </w:rPr>
        <w:t xml:space="preserve"> услуги" должен включать информацию об исчерпывающем перечне таких оснований.</w:t>
      </w:r>
    </w:p>
    <w:p w14:paraId="5B0E819E" w14:textId="6435739E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Исчерпывающий перечень оснований для каждого варианта предоставления </w:t>
      </w:r>
      <w:r w:rsidR="00B7213E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568F71F3" w14:textId="21038187" w:rsidR="00052E2E" w:rsidRPr="0028408A" w:rsidRDefault="00B7213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19</w:t>
      </w:r>
      <w:r w:rsidR="00052E2E" w:rsidRPr="0028408A">
        <w:rPr>
          <w:rFonts w:eastAsiaTheme="minorHAnsi"/>
          <w:lang w:eastAsia="en-US"/>
        </w:rPr>
        <w:t xml:space="preserve">. Подраздел "Исчерпывающий перечень оснований для приостановления предоставления </w:t>
      </w:r>
      <w:r w:rsidRPr="0028408A">
        <w:rPr>
          <w:rFonts w:eastAsiaTheme="minorHAnsi"/>
          <w:lang w:eastAsia="en-US"/>
        </w:rPr>
        <w:t>муниципальной</w:t>
      </w:r>
      <w:r w:rsidR="00052E2E" w:rsidRPr="0028408A">
        <w:rPr>
          <w:rFonts w:eastAsiaTheme="minorHAnsi"/>
          <w:lang w:eastAsia="en-US"/>
        </w:rPr>
        <w:t xml:space="preserve"> услуги или отказа в предоставлении </w:t>
      </w:r>
      <w:r w:rsidRPr="0028408A">
        <w:rPr>
          <w:rFonts w:eastAsiaTheme="minorHAnsi"/>
          <w:lang w:eastAsia="en-US"/>
        </w:rPr>
        <w:t>муниципальной</w:t>
      </w:r>
      <w:r w:rsidR="00052E2E" w:rsidRPr="0028408A">
        <w:rPr>
          <w:rFonts w:eastAsiaTheme="minorHAnsi"/>
          <w:lang w:eastAsia="en-US"/>
        </w:rPr>
        <w:t xml:space="preserve"> услуги" должен включать следующие положения:</w:t>
      </w:r>
    </w:p>
    <w:p w14:paraId="5813522A" w14:textId="52AF9A4E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7" w:name="Par49"/>
      <w:bookmarkEnd w:id="7"/>
      <w:r w:rsidRPr="0028408A">
        <w:rPr>
          <w:rFonts w:eastAsiaTheme="minorHAnsi"/>
          <w:lang w:eastAsia="en-US"/>
        </w:rPr>
        <w:t xml:space="preserve">исчерпывающий перечень оснований для приостановления предоставления </w:t>
      </w:r>
      <w:r w:rsidR="00B7213E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 в случае, если возможность приостановления </w:t>
      </w:r>
      <w:r w:rsidR="00B7213E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 предусмотрена законодательством Российской Федерации;</w:t>
      </w:r>
    </w:p>
    <w:p w14:paraId="7843FBC2" w14:textId="0B482E31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8" w:name="Par50"/>
      <w:bookmarkEnd w:id="8"/>
      <w:r w:rsidRPr="0028408A">
        <w:rPr>
          <w:rFonts w:eastAsiaTheme="minorHAnsi"/>
          <w:lang w:eastAsia="en-US"/>
        </w:rPr>
        <w:t xml:space="preserve">исчерпывающий перечень оснований для отказа в предоставлении </w:t>
      </w:r>
      <w:r w:rsidR="00B7213E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услуги.</w:t>
      </w:r>
    </w:p>
    <w:p w14:paraId="631E2DE5" w14:textId="12F373DE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Для каждого основания, включенного в перечни, указанные в </w:t>
      </w:r>
      <w:hyperlink w:anchor="Par49" w:history="1">
        <w:r w:rsidRPr="0028408A">
          <w:rPr>
            <w:rFonts w:eastAsiaTheme="minorHAnsi"/>
            <w:lang w:eastAsia="en-US"/>
          </w:rPr>
          <w:t>абзацах втором</w:t>
        </w:r>
      </w:hyperlink>
      <w:r w:rsidRPr="0028408A">
        <w:rPr>
          <w:rFonts w:eastAsiaTheme="minorHAnsi"/>
          <w:lang w:eastAsia="en-US"/>
        </w:rPr>
        <w:t xml:space="preserve"> и </w:t>
      </w:r>
      <w:hyperlink w:anchor="Par50" w:history="1">
        <w:r w:rsidRPr="0028408A">
          <w:rPr>
            <w:rFonts w:eastAsiaTheme="minorHAnsi"/>
            <w:lang w:eastAsia="en-US"/>
          </w:rPr>
          <w:t>третьем</w:t>
        </w:r>
      </w:hyperlink>
      <w:r w:rsidRPr="0028408A">
        <w:rPr>
          <w:rFonts w:eastAsiaTheme="minorHAnsi"/>
          <w:lang w:eastAsia="en-US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8945B7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 и критерии принятия решения о приостановлении предоставления </w:t>
      </w:r>
      <w:r w:rsidR="008945B7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услуги, включаемые в состав описания соответствующих административных процедур.</w:t>
      </w:r>
    </w:p>
    <w:p w14:paraId="17D3A41A" w14:textId="365A466B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Исчерпывающий перечень оснований, предусмотренных </w:t>
      </w:r>
      <w:hyperlink w:anchor="Par49" w:history="1">
        <w:r w:rsidRPr="0028408A">
          <w:rPr>
            <w:rFonts w:eastAsiaTheme="minorHAnsi"/>
            <w:lang w:eastAsia="en-US"/>
          </w:rPr>
          <w:t>абзацами вторым</w:t>
        </w:r>
      </w:hyperlink>
      <w:r w:rsidRPr="0028408A">
        <w:rPr>
          <w:rFonts w:eastAsiaTheme="minorHAnsi"/>
          <w:lang w:eastAsia="en-US"/>
        </w:rPr>
        <w:t xml:space="preserve"> и </w:t>
      </w:r>
      <w:hyperlink w:anchor="Par50" w:history="1">
        <w:r w:rsidRPr="0028408A">
          <w:rPr>
            <w:rFonts w:eastAsiaTheme="minorHAnsi"/>
            <w:lang w:eastAsia="en-US"/>
          </w:rPr>
          <w:t>третьим</w:t>
        </w:r>
      </w:hyperlink>
      <w:r w:rsidRPr="0028408A">
        <w:rPr>
          <w:rFonts w:eastAsiaTheme="minorHAnsi"/>
          <w:lang w:eastAsia="en-US"/>
        </w:rPr>
        <w:t xml:space="preserve"> настоящего пункта, приводится для каждого варианта предоставления </w:t>
      </w:r>
      <w:r w:rsidR="008945B7" w:rsidRPr="0028408A">
        <w:rPr>
          <w:rFonts w:eastAsiaTheme="minorHAnsi"/>
          <w:lang w:eastAsia="en-US"/>
        </w:rPr>
        <w:t xml:space="preserve">муниципальной </w:t>
      </w:r>
      <w:r w:rsidRPr="0028408A">
        <w:rPr>
          <w:rFonts w:eastAsiaTheme="minorHAnsi"/>
          <w:lang w:eastAsia="en-US"/>
        </w:rPr>
        <w:t>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2D4B413A" w14:textId="5CD1F839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20. В подраздел "Размер платы, взимаемой с заявителя при предоставлении </w:t>
      </w:r>
      <w:r w:rsidR="008945B7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услуги, и способы ее взимания" включаются следующие положения:</w:t>
      </w:r>
    </w:p>
    <w:p w14:paraId="3B12285C" w14:textId="0B521FF1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а)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8945B7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услуги;</w:t>
      </w:r>
    </w:p>
    <w:p w14:paraId="42A3268A" w14:textId="77777777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lastRenderedPageBreak/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080A632A" w14:textId="6B308D9C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21. В подраздел "Требования к помещениям, в которых предоставляются </w:t>
      </w:r>
      <w:r w:rsidR="008945B7" w:rsidRPr="0028408A">
        <w:rPr>
          <w:rFonts w:eastAsiaTheme="minorHAnsi"/>
          <w:lang w:eastAsia="en-US"/>
        </w:rPr>
        <w:t>муниципальные</w:t>
      </w:r>
      <w:r w:rsidRPr="0028408A">
        <w:rPr>
          <w:rFonts w:eastAsiaTheme="minorHAnsi"/>
          <w:lang w:eastAsia="en-US"/>
        </w:rPr>
        <w:t xml:space="preserve"> услуги"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8945B7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8945B7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118AEC5F" w14:textId="1AD31C13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22. В подраздел "Показатели качества и доступности </w:t>
      </w:r>
      <w:r w:rsidR="008945B7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услуги" включается перечень показателей качества и доступности</w:t>
      </w:r>
      <w:r w:rsidR="008945B7" w:rsidRPr="0028408A">
        <w:rPr>
          <w:rFonts w:eastAsiaTheme="minorHAnsi"/>
          <w:lang w:eastAsia="en-US"/>
        </w:rPr>
        <w:t xml:space="preserve"> муниципальной</w:t>
      </w:r>
      <w:r w:rsidRPr="0028408A">
        <w:rPr>
          <w:rFonts w:eastAsiaTheme="minorHAnsi"/>
          <w:lang w:eastAsia="en-US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8945B7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 и документов в электронной форме, своевременное предоставление </w:t>
      </w:r>
      <w:r w:rsidR="008945B7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 (отсутствие нарушений сроков предоставления </w:t>
      </w:r>
      <w:r w:rsidR="008945B7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услуги), предоставление </w:t>
      </w:r>
      <w:r w:rsidR="008945B7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 в соответствии с вариантом предоставления </w:t>
      </w:r>
      <w:r w:rsidR="008945B7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8945B7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услуги, удобство информирования заявителя о ходе предоставления </w:t>
      </w:r>
      <w:r w:rsidR="008945B7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услуги, а также получения результата предоставления услуги.</w:t>
      </w:r>
    </w:p>
    <w:p w14:paraId="76BF5902" w14:textId="320AF61A" w:rsidR="00052E2E" w:rsidRPr="0028408A" w:rsidRDefault="000C424A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23</w:t>
      </w:r>
      <w:r w:rsidR="00052E2E" w:rsidRPr="0028408A">
        <w:rPr>
          <w:rFonts w:eastAsiaTheme="minorHAnsi"/>
          <w:lang w:eastAsia="en-US"/>
        </w:rPr>
        <w:t>. Раздел "Формы контроля за исполнением административного регламента" состоит из следующих подразделов:</w:t>
      </w:r>
    </w:p>
    <w:p w14:paraId="25C6998A" w14:textId="5F17AE87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а) порядок осуществления текущего </w:t>
      </w:r>
      <w:proofErr w:type="gramStart"/>
      <w:r w:rsidRPr="0028408A">
        <w:rPr>
          <w:rFonts w:eastAsiaTheme="minorHAnsi"/>
          <w:lang w:eastAsia="en-US"/>
        </w:rPr>
        <w:t>контроля за</w:t>
      </w:r>
      <w:proofErr w:type="gramEnd"/>
      <w:r w:rsidRPr="0028408A">
        <w:rPr>
          <w:rFonts w:eastAsiaTheme="minorHAnsi"/>
          <w:lang w:eastAsia="en-US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11361" w:rsidRPr="0028408A">
        <w:rPr>
          <w:rFonts w:eastAsiaTheme="minorHAnsi"/>
          <w:lang w:eastAsia="en-US"/>
        </w:rPr>
        <w:t xml:space="preserve">муниципальной </w:t>
      </w:r>
      <w:r w:rsidRPr="0028408A">
        <w:rPr>
          <w:rFonts w:eastAsiaTheme="minorHAnsi"/>
          <w:lang w:eastAsia="en-US"/>
        </w:rPr>
        <w:t xml:space="preserve"> услуги, а также принятием ими решений;</w:t>
      </w:r>
    </w:p>
    <w:p w14:paraId="4EFD07B1" w14:textId="1FA38816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B11361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услуги, в том числе порядок и формы контроля за полнотой и качеством предоставления </w:t>
      </w:r>
      <w:r w:rsidR="00B11361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услуги;</w:t>
      </w:r>
    </w:p>
    <w:p w14:paraId="5C1CF2DB" w14:textId="6B6B13D8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в) ответственность должностных лиц органа, предоставляющего </w:t>
      </w:r>
      <w:r w:rsidR="00B11361" w:rsidRPr="0028408A">
        <w:rPr>
          <w:rFonts w:eastAsiaTheme="minorHAnsi"/>
          <w:lang w:eastAsia="en-US"/>
        </w:rPr>
        <w:t xml:space="preserve">муниципальную </w:t>
      </w:r>
      <w:r w:rsidRPr="0028408A">
        <w:rPr>
          <w:rFonts w:eastAsiaTheme="minorHAnsi"/>
          <w:lang w:eastAsia="en-US"/>
        </w:rPr>
        <w:t xml:space="preserve">услугу, за решения и действия (бездействие), принимаемые (осуществляемые) ими в ходе предоставления </w:t>
      </w:r>
      <w:r w:rsidR="00B11361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услуги;</w:t>
      </w:r>
    </w:p>
    <w:p w14:paraId="5D9DA86E" w14:textId="5B3CD655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 xml:space="preserve">г) положения, характеризующие требования к порядку и формам контроля за предоставлением </w:t>
      </w:r>
      <w:r w:rsidR="00B11361" w:rsidRPr="0028408A">
        <w:rPr>
          <w:rFonts w:eastAsiaTheme="minorHAnsi"/>
          <w:lang w:eastAsia="en-US"/>
        </w:rPr>
        <w:t>муниципальной</w:t>
      </w:r>
      <w:r w:rsidRPr="0028408A">
        <w:rPr>
          <w:rFonts w:eastAsiaTheme="minorHAnsi"/>
          <w:lang w:eastAsia="en-US"/>
        </w:rPr>
        <w:t xml:space="preserve"> услуги, в том числе со стороны граждан, их объединений и организаций.</w:t>
      </w:r>
    </w:p>
    <w:p w14:paraId="04535AE2" w14:textId="0D0A45A4" w:rsidR="00052E2E" w:rsidRPr="0028408A" w:rsidRDefault="00B11361" w:rsidP="002840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8408A">
        <w:rPr>
          <w:rFonts w:eastAsiaTheme="minorHAnsi"/>
          <w:lang w:eastAsia="en-US"/>
        </w:rPr>
        <w:t>24</w:t>
      </w:r>
      <w:r w:rsidR="00052E2E" w:rsidRPr="0028408A">
        <w:rPr>
          <w:rFonts w:eastAsiaTheme="minorHAnsi"/>
          <w:lang w:eastAsia="en-US"/>
        </w:rPr>
        <w:t xml:space="preserve">. Раздел "Досудебный (внесудебный) порядок обжалования решений и действий (бездействия) органа, предоставляющего </w:t>
      </w:r>
      <w:r w:rsidRPr="0028408A">
        <w:rPr>
          <w:rFonts w:eastAsiaTheme="minorHAnsi"/>
          <w:lang w:eastAsia="en-US"/>
        </w:rPr>
        <w:t>муниципальную</w:t>
      </w:r>
      <w:r w:rsidR="00052E2E" w:rsidRPr="0028408A">
        <w:rPr>
          <w:rFonts w:eastAsiaTheme="minorHAnsi"/>
          <w:lang w:eastAsia="en-US"/>
        </w:rPr>
        <w:t xml:space="preserve"> услугу, многофункционального центра, организаций, указанных в </w:t>
      </w:r>
      <w:hyperlink r:id="rId9" w:history="1">
        <w:r w:rsidR="00052E2E" w:rsidRPr="0028408A">
          <w:rPr>
            <w:rFonts w:eastAsiaTheme="minorHAnsi"/>
            <w:color w:val="0000FF"/>
            <w:lang w:eastAsia="en-US"/>
          </w:rPr>
          <w:t>ч</w:t>
        </w:r>
        <w:r w:rsidR="00052E2E" w:rsidRPr="0028408A">
          <w:rPr>
            <w:rFonts w:eastAsiaTheme="minorHAnsi"/>
            <w:lang w:eastAsia="en-US"/>
          </w:rPr>
          <w:t>асти 1.1 статьи 16</w:t>
        </w:r>
      </w:hyperlink>
      <w:r w:rsidR="00052E2E" w:rsidRPr="0028408A">
        <w:rPr>
          <w:rFonts w:eastAsiaTheme="minorHAnsi"/>
          <w:lang w:eastAsia="en-US"/>
        </w:rPr>
        <w:t xml:space="preserve"> Федерального закона "Об организации предоставления государственных и муниципальных услуг", а также их должностных лиц,</w:t>
      </w:r>
      <w:r w:rsidRPr="0028408A">
        <w:rPr>
          <w:rFonts w:eastAsiaTheme="minorHAnsi"/>
          <w:lang w:eastAsia="en-US"/>
        </w:rPr>
        <w:t xml:space="preserve"> </w:t>
      </w:r>
      <w:r w:rsidR="00052E2E" w:rsidRPr="0028408A">
        <w:rPr>
          <w:rFonts w:eastAsiaTheme="minorHAnsi"/>
          <w:lang w:eastAsia="en-US"/>
        </w:rPr>
        <w:t>муниципальных служащих, работников"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14:paraId="3B0C429C" w14:textId="0CD23831" w:rsidR="00052E2E" w:rsidRPr="0028408A" w:rsidRDefault="00052E2E" w:rsidP="0028408A">
      <w:pPr>
        <w:autoSpaceDE w:val="0"/>
        <w:autoSpaceDN w:val="0"/>
        <w:adjustRightInd w:val="0"/>
        <w:ind w:firstLine="540"/>
        <w:jc w:val="both"/>
      </w:pPr>
    </w:p>
    <w:p w14:paraId="22AA9216" w14:textId="77777777" w:rsidR="004D788F" w:rsidRPr="0028408A" w:rsidRDefault="004D788F" w:rsidP="0028408A">
      <w:pPr>
        <w:ind w:firstLine="708"/>
        <w:jc w:val="center"/>
        <w:rPr>
          <w:b/>
          <w:bCs/>
        </w:rPr>
      </w:pPr>
      <w:r w:rsidRPr="0028408A">
        <w:rPr>
          <w:b/>
          <w:bCs/>
        </w:rPr>
        <w:t>3. Порядок согласования и утверждения административных регламентов</w:t>
      </w:r>
    </w:p>
    <w:p w14:paraId="602B7F5D" w14:textId="77777777" w:rsidR="00E11EAC" w:rsidRDefault="00E11EAC" w:rsidP="0028408A">
      <w:pPr>
        <w:ind w:firstLine="708"/>
        <w:jc w:val="both"/>
      </w:pPr>
    </w:p>
    <w:p w14:paraId="04B3233F" w14:textId="649111E8" w:rsidR="004D788F" w:rsidRPr="0028408A" w:rsidRDefault="00880632" w:rsidP="0028408A">
      <w:pPr>
        <w:ind w:firstLine="708"/>
        <w:jc w:val="both"/>
      </w:pPr>
      <w:r w:rsidRPr="0028408A">
        <w:t>2</w:t>
      </w:r>
      <w:r w:rsidR="00156F9A">
        <w:t>5</w:t>
      </w:r>
      <w:r w:rsidR="004D788F" w:rsidRPr="0028408A">
        <w:t xml:space="preserve">. Проект административного регламента формируется органом, являющимся разработчиком административного регламента, в машиночитаемом формате в электронном виде в реестре услуг. </w:t>
      </w:r>
    </w:p>
    <w:p w14:paraId="675BE5C7" w14:textId="4EAC2EBF" w:rsidR="004D788F" w:rsidRPr="0028408A" w:rsidRDefault="00880632" w:rsidP="0028408A">
      <w:pPr>
        <w:ind w:firstLine="708"/>
        <w:jc w:val="both"/>
      </w:pPr>
      <w:r w:rsidRPr="0028408A">
        <w:t>2</w:t>
      </w:r>
      <w:r w:rsidR="00156F9A">
        <w:t>6</w:t>
      </w:r>
      <w:r w:rsidR="004D788F" w:rsidRPr="0028408A">
        <w:t xml:space="preserve">. </w:t>
      </w:r>
      <w:r w:rsidRPr="0028408A">
        <w:t>Управление информационных ресурсов и программно- технического обеспечения Администрации Сусуманского муниципального округа Магаданской области  у</w:t>
      </w:r>
      <w:r w:rsidR="004D788F" w:rsidRPr="0028408A">
        <w:t>полномоченн</w:t>
      </w:r>
      <w:r w:rsidRPr="0028408A">
        <w:t>ое</w:t>
      </w:r>
      <w:r w:rsidR="004D788F" w:rsidRPr="0028408A">
        <w:t xml:space="preserve">  по ведению информационного ресурса реестра услуг обеспечивает </w:t>
      </w:r>
      <w:r w:rsidR="004D788F" w:rsidRPr="0028408A">
        <w:lastRenderedPageBreak/>
        <w:t xml:space="preserve">доступ для участия в разработке, согласовании и утверждении проекта административного регламента: отраслевым (функциональным) органам Администрации Сусуманского муниципального округа Магаданской области (далее - органы, участвующие в согласовании), в том числе управлению правового обеспечения исполнения полномочий Администрации Сусуманского муниципального округа Магаданской области  - орган уполномоченный на проведение экспертизы проектов административных регламентов (далее - правовое управление);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 </w:t>
      </w:r>
    </w:p>
    <w:p w14:paraId="4B8ADE7B" w14:textId="58C958A5" w:rsidR="004D788F" w:rsidRPr="0028408A" w:rsidRDefault="00880632" w:rsidP="0028408A">
      <w:pPr>
        <w:ind w:firstLine="708"/>
        <w:jc w:val="both"/>
      </w:pPr>
      <w:r w:rsidRPr="0028408A">
        <w:t>2</w:t>
      </w:r>
      <w:r w:rsidR="00156F9A">
        <w:t>7</w:t>
      </w:r>
      <w:r w:rsidR="004D788F" w:rsidRPr="0028408A">
        <w:t xml:space="preserve">. Органы, участвующие в согласовании,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 </w:t>
      </w:r>
    </w:p>
    <w:p w14:paraId="2985F0B2" w14:textId="0EA5F55C" w:rsidR="004D788F" w:rsidRPr="0028408A" w:rsidRDefault="00880632" w:rsidP="0028408A">
      <w:pPr>
        <w:ind w:firstLine="708"/>
        <w:jc w:val="both"/>
      </w:pPr>
      <w:r w:rsidRPr="0028408A">
        <w:t>2</w:t>
      </w:r>
      <w:r w:rsidR="00156F9A">
        <w:t>8</w:t>
      </w:r>
      <w:r w:rsidR="004D788F" w:rsidRPr="0028408A">
        <w:t xml:space="preserve">. Проект административного регламента рассматривается органами, участвующими в согласовании, в части, отнесенной к компетенции таких органов, в срок, не превышающий 5 рабочих дней с даты поступления его на согласование в реестре услуг. </w:t>
      </w:r>
    </w:p>
    <w:p w14:paraId="126FB89B" w14:textId="7F9FEEDC" w:rsidR="004D788F" w:rsidRPr="0028408A" w:rsidRDefault="00156F9A" w:rsidP="0028408A">
      <w:pPr>
        <w:ind w:firstLine="708"/>
        <w:jc w:val="both"/>
      </w:pPr>
      <w:r>
        <w:t>29</w:t>
      </w:r>
      <w:r w:rsidR="004D788F" w:rsidRPr="0028408A"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официальном сайте Администрации Сусуманского муниципального округа Магаданской области в информационно-телекоммуникационной сети «Интернет» посредством интеграции с реестром услуг. </w:t>
      </w:r>
    </w:p>
    <w:p w14:paraId="6309C0EA" w14:textId="24D16AE9" w:rsidR="004D788F" w:rsidRPr="0028408A" w:rsidRDefault="00880632" w:rsidP="0028408A">
      <w:pPr>
        <w:ind w:firstLine="708"/>
        <w:jc w:val="both"/>
      </w:pPr>
      <w:r w:rsidRPr="0028408A">
        <w:t>3</w:t>
      </w:r>
      <w:r w:rsidR="00156F9A">
        <w:t>0</w:t>
      </w:r>
      <w:r w:rsidR="004D788F" w:rsidRPr="0028408A">
        <w:t xml:space="preserve">. Результатом рассмотрения проекта административного регламента органами, участвующим в согласовании, является принятие такими органами решения о согласовании или несогласовании проекта административного регламента. </w:t>
      </w:r>
    </w:p>
    <w:p w14:paraId="083AAA1A" w14:textId="77777777" w:rsidR="004D788F" w:rsidRPr="0028408A" w:rsidRDefault="004D788F" w:rsidP="0028408A">
      <w:pPr>
        <w:ind w:firstLine="708"/>
        <w:jc w:val="both"/>
      </w:pPr>
      <w:r w:rsidRPr="0028408A">
        <w:t xml:space="preserve">При принятии решения о согласовании проекта административного регламента органы, участвующие в согласовании, проставляют отметку о согласовании проекта в листе согласования. </w:t>
      </w:r>
    </w:p>
    <w:p w14:paraId="4D9C59CC" w14:textId="77777777" w:rsidR="004D788F" w:rsidRPr="0028408A" w:rsidRDefault="004D788F" w:rsidP="0028408A">
      <w:pPr>
        <w:ind w:firstLine="708"/>
        <w:jc w:val="both"/>
      </w:pPr>
      <w:r w:rsidRPr="0028408A">
        <w:t xml:space="preserve">При принятии решения о несогласовании проекта административного регламента органы, участвующие в согласовании, вносят имеющиеся замечания в проект протокола разногласий, формируемый в реестре услуг и являющийся приложением к листу согласования. </w:t>
      </w:r>
    </w:p>
    <w:p w14:paraId="022DC35A" w14:textId="2AA4C737" w:rsidR="004D788F" w:rsidRPr="0028408A" w:rsidRDefault="00880632" w:rsidP="0028408A">
      <w:pPr>
        <w:ind w:left="-142" w:firstLine="850"/>
        <w:jc w:val="both"/>
      </w:pPr>
      <w:r w:rsidRPr="0028408A">
        <w:t>3</w:t>
      </w:r>
      <w:r w:rsidR="00156F9A">
        <w:t>1</w:t>
      </w:r>
      <w:r w:rsidR="004D788F" w:rsidRPr="0028408A"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являющийся разработчиком административного регламента, рассматривает поступившие замечания        </w:t>
      </w:r>
    </w:p>
    <w:p w14:paraId="30ABF7D0" w14:textId="77777777" w:rsidR="004D788F" w:rsidRPr="0028408A" w:rsidRDefault="004D788F" w:rsidP="0028408A">
      <w:pPr>
        <w:ind w:left="-142"/>
        <w:jc w:val="both"/>
      </w:pPr>
      <w:r w:rsidRPr="0028408A">
        <w:t xml:space="preserve">            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являющимся разработчиком административного регламента, 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актов». </w:t>
      </w:r>
    </w:p>
    <w:p w14:paraId="504EAF2B" w14:textId="389A0FB1" w:rsidR="004D788F" w:rsidRPr="0028408A" w:rsidRDefault="004D788F" w:rsidP="0028408A">
      <w:pPr>
        <w:ind w:left="-142" w:firstLine="142"/>
        <w:jc w:val="both"/>
      </w:pPr>
      <w:r w:rsidRPr="0028408A">
        <w:t>В случае согласия с замечаниями, представленными органами, участвующими в согласовании, орган, являющийся разработчиком административного регламента, в срок, не превышающий 5 рабочих дней, вносит с учетом полученных замечаний изменения в сведения о муниципальной услуге</w:t>
      </w:r>
      <w:r w:rsidR="00880632" w:rsidRPr="0028408A">
        <w:t xml:space="preserve"> </w:t>
      </w:r>
      <w:r w:rsidRPr="0028408A">
        <w:t xml:space="preserve">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 </w:t>
      </w:r>
    </w:p>
    <w:p w14:paraId="75A2F5D6" w14:textId="77777777" w:rsidR="004D788F" w:rsidRPr="0028408A" w:rsidRDefault="004D788F" w:rsidP="0028408A">
      <w:pPr>
        <w:ind w:left="-142" w:firstLine="142"/>
        <w:jc w:val="both"/>
      </w:pPr>
      <w:r w:rsidRPr="0028408A">
        <w:t>При наличии возражений к замечаниям орган, являющийся разработчиком административного регламента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 участвующих в согласовании), и направления такого протокола указанному органу (указанным органам).</w:t>
      </w:r>
    </w:p>
    <w:p w14:paraId="07BDFE31" w14:textId="1A7B8D3C" w:rsidR="004D788F" w:rsidRPr="0028408A" w:rsidRDefault="004D788F" w:rsidP="0028408A">
      <w:pPr>
        <w:ind w:firstLine="708"/>
        <w:jc w:val="both"/>
      </w:pPr>
      <w:r w:rsidRPr="0028408A">
        <w:lastRenderedPageBreak/>
        <w:t xml:space="preserve"> </w:t>
      </w:r>
      <w:r w:rsidR="00880632" w:rsidRPr="0028408A">
        <w:t>32</w:t>
      </w:r>
      <w:r w:rsidRPr="0028408A">
        <w:t xml:space="preserve">. В случае согласия с возражениями, представленными органом, являющимся разработчиком административного регламента, орган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 </w:t>
      </w:r>
    </w:p>
    <w:p w14:paraId="1ECD6390" w14:textId="77777777" w:rsidR="004D788F" w:rsidRPr="0028408A" w:rsidRDefault="004D788F" w:rsidP="0028408A">
      <w:pPr>
        <w:ind w:firstLine="708"/>
        <w:jc w:val="both"/>
      </w:pPr>
      <w:r w:rsidRPr="0028408A">
        <w:t xml:space="preserve">В случае несогласия с возражениями, представленными органом, являющимся разработчиком административного регламента,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 </w:t>
      </w:r>
    </w:p>
    <w:p w14:paraId="487142E9" w14:textId="2173DD53" w:rsidR="004D788F" w:rsidRPr="0028408A" w:rsidRDefault="004D788F" w:rsidP="0028408A">
      <w:pPr>
        <w:ind w:firstLine="708"/>
        <w:jc w:val="both"/>
      </w:pPr>
      <w:r w:rsidRPr="0028408A">
        <w:t>3</w:t>
      </w:r>
      <w:r w:rsidR="00880632" w:rsidRPr="0028408A">
        <w:t>3</w:t>
      </w:r>
      <w:r w:rsidRPr="0028408A">
        <w:t xml:space="preserve">. Орган, являющийся разработчиком административного регламента, после повторного отказа органа, участвующего в согласовании (органов, участвующих в согласовании)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 в соответствии с настоящим разделом. </w:t>
      </w:r>
    </w:p>
    <w:p w14:paraId="3C20B5F1" w14:textId="68B350B7" w:rsidR="004D788F" w:rsidRPr="0028408A" w:rsidRDefault="004D788F" w:rsidP="0028408A">
      <w:pPr>
        <w:ind w:firstLine="708"/>
        <w:jc w:val="both"/>
      </w:pPr>
      <w:r w:rsidRPr="0028408A">
        <w:t>3</w:t>
      </w:r>
      <w:r w:rsidR="00880632" w:rsidRPr="0028408A">
        <w:t>4</w:t>
      </w:r>
      <w:r w:rsidRPr="0028408A"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регламента, орган, являющийся разработчиком административного регламента, направляет проект административного регламента на экспертизу в соответствии с разделом 4 Порядка. </w:t>
      </w:r>
    </w:p>
    <w:p w14:paraId="4DF0BB76" w14:textId="012FEE4E" w:rsidR="004D788F" w:rsidRPr="0028408A" w:rsidRDefault="004D788F" w:rsidP="0028408A">
      <w:pPr>
        <w:ind w:firstLine="708"/>
        <w:jc w:val="both"/>
      </w:pPr>
      <w:r w:rsidRPr="0028408A">
        <w:t>3</w:t>
      </w:r>
      <w:r w:rsidR="00880632" w:rsidRPr="0028408A">
        <w:t>5</w:t>
      </w:r>
      <w:r w:rsidRPr="0028408A"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Сусуманского муниципального округа Магаданской области после получения положительного заключения экспертизы либо урегулирования разногласий по результатам экспертизы. </w:t>
      </w:r>
    </w:p>
    <w:p w14:paraId="275480B3" w14:textId="77777777" w:rsidR="004D788F" w:rsidRPr="0028408A" w:rsidRDefault="004D788F" w:rsidP="0028408A">
      <w:pPr>
        <w:ind w:firstLine="708"/>
        <w:jc w:val="both"/>
      </w:pPr>
      <w:r w:rsidRPr="0028408A">
        <w:t xml:space="preserve">Проект административного регламента, по которому имеются не урегулированные разногласия, может быть подписан (утвержден) главой Сусуманского муниципального округа Магаданской области с указанными разногласиями с уведомлением об этом органа, участвующего в согласовании (органов, участвующих в согласовании), замечания которого не были учтены. </w:t>
      </w:r>
    </w:p>
    <w:p w14:paraId="6FDA1CE7" w14:textId="696FE35B" w:rsidR="004D788F" w:rsidRPr="0028408A" w:rsidRDefault="004D788F" w:rsidP="0028408A">
      <w:pPr>
        <w:ind w:firstLine="708"/>
        <w:jc w:val="both"/>
      </w:pPr>
      <w:r w:rsidRPr="0028408A">
        <w:t>3</w:t>
      </w:r>
      <w:r w:rsidR="0017298F">
        <w:t>6</w:t>
      </w:r>
      <w:r w:rsidRPr="0028408A">
        <w:t xml:space="preserve">. Утвержденный административный регламент направляется посредством реестра услуг, органом, являющимся разработчиком административного регламента, с приложением заполненного листа согласования и протоколов разногласий (при наличии) </w:t>
      </w:r>
      <w:r w:rsidR="00880632" w:rsidRPr="0028408A">
        <w:t xml:space="preserve">Управление информационных ресурсов и программно- технического обеспечения Администрации Сусуманского муниципального округа Магаданской области  </w:t>
      </w:r>
      <w:r w:rsidRPr="0028408A">
        <w:t xml:space="preserve"> для размещения на официальном сайте Администрации Сусуманского муниципального округа Магаданской области в информационно </w:t>
      </w:r>
      <w:r w:rsidRPr="0028408A">
        <w:softHyphen/>
        <w:t>коммуникационной сети Интернет и в отдел по</w:t>
      </w:r>
      <w:r w:rsidR="00880632" w:rsidRPr="0028408A">
        <w:t xml:space="preserve"> общим вопросам и организационной работе управления по организационной работе и внутренней политике Администрации Сусуманского муниципального округа Магаданской области</w:t>
      </w:r>
      <w:r w:rsidRPr="0028408A">
        <w:t xml:space="preserve"> для последующего официального опубликования (обнародования). </w:t>
      </w:r>
    </w:p>
    <w:p w14:paraId="62BBA4A0" w14:textId="77777777" w:rsidR="00E11EAC" w:rsidRDefault="00E11EAC" w:rsidP="0028408A">
      <w:pPr>
        <w:ind w:firstLine="708"/>
        <w:jc w:val="center"/>
        <w:rPr>
          <w:b/>
          <w:bCs/>
        </w:rPr>
      </w:pPr>
    </w:p>
    <w:p w14:paraId="1D93CDDE" w14:textId="77777777" w:rsidR="004D788F" w:rsidRDefault="004D788F" w:rsidP="0028408A">
      <w:pPr>
        <w:ind w:firstLine="708"/>
        <w:jc w:val="center"/>
        <w:rPr>
          <w:b/>
          <w:bCs/>
        </w:rPr>
      </w:pPr>
      <w:r w:rsidRPr="0028408A">
        <w:rPr>
          <w:b/>
          <w:bCs/>
        </w:rPr>
        <w:t>4. Проведение экспертизы проектов административных регламентов</w:t>
      </w:r>
    </w:p>
    <w:p w14:paraId="607E1654" w14:textId="77777777" w:rsidR="00E11EAC" w:rsidRPr="0028408A" w:rsidRDefault="00E11EAC" w:rsidP="0028408A">
      <w:pPr>
        <w:ind w:firstLine="708"/>
        <w:jc w:val="center"/>
        <w:rPr>
          <w:b/>
          <w:bCs/>
        </w:rPr>
      </w:pPr>
    </w:p>
    <w:p w14:paraId="4A4D928B" w14:textId="1011D88C" w:rsidR="004D788F" w:rsidRPr="0028408A" w:rsidRDefault="004D788F" w:rsidP="0028408A">
      <w:pPr>
        <w:ind w:firstLine="708"/>
        <w:jc w:val="both"/>
      </w:pPr>
      <w:r w:rsidRPr="0028408A">
        <w:t xml:space="preserve"> </w:t>
      </w:r>
      <w:r w:rsidR="0017298F">
        <w:t>37</w:t>
      </w:r>
      <w:r w:rsidRPr="0028408A">
        <w:t xml:space="preserve">. Экспертиза проектов административных регламентов проводится правовым управлением. </w:t>
      </w:r>
    </w:p>
    <w:p w14:paraId="1CFBB09F" w14:textId="3D776349" w:rsidR="004D788F" w:rsidRPr="0028408A" w:rsidRDefault="0017298F" w:rsidP="0028408A">
      <w:pPr>
        <w:ind w:firstLine="708"/>
        <w:jc w:val="both"/>
      </w:pPr>
      <w:r>
        <w:t>38</w:t>
      </w:r>
      <w:r w:rsidR="004D788F" w:rsidRPr="0028408A">
        <w:t xml:space="preserve">. Предметом экспертизы являются: </w:t>
      </w:r>
    </w:p>
    <w:p w14:paraId="7EB37A3B" w14:textId="6F4767C9" w:rsidR="004D788F" w:rsidRPr="0028408A" w:rsidRDefault="004D788F" w:rsidP="0028408A">
      <w:pPr>
        <w:ind w:firstLine="708"/>
        <w:jc w:val="both"/>
      </w:pPr>
      <w:r w:rsidRPr="0028408A">
        <w:t>соответствие проектов административных регламентов требованиям</w:t>
      </w:r>
      <w:r w:rsidR="00156F9A">
        <w:t xml:space="preserve"> законодательства и </w:t>
      </w:r>
      <w:r w:rsidR="00156F9A" w:rsidRPr="0028408A">
        <w:t>пункта</w:t>
      </w:r>
      <w:r w:rsidRPr="0028408A">
        <w:t xml:space="preserve"> </w:t>
      </w:r>
      <w:r w:rsidR="00156F9A" w:rsidRPr="00156F9A">
        <w:t>4</w:t>
      </w:r>
      <w:r w:rsidRPr="00156F9A">
        <w:t xml:space="preserve"> </w:t>
      </w:r>
      <w:r w:rsidR="00156F9A">
        <w:t xml:space="preserve">настоящего  </w:t>
      </w:r>
      <w:r w:rsidRPr="00156F9A">
        <w:t>Порядка;</w:t>
      </w:r>
      <w:r w:rsidRPr="0028408A">
        <w:t xml:space="preserve"> </w:t>
      </w:r>
    </w:p>
    <w:p w14:paraId="46652BA9" w14:textId="77777777" w:rsidR="004D788F" w:rsidRPr="0028408A" w:rsidRDefault="004D788F" w:rsidP="0028408A">
      <w:pPr>
        <w:ind w:firstLine="708"/>
        <w:jc w:val="both"/>
      </w:pPr>
      <w:r w:rsidRPr="0028408A">
        <w:t xml:space="preserve">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 </w:t>
      </w:r>
    </w:p>
    <w:p w14:paraId="3248C08C" w14:textId="14C10AA9" w:rsidR="004D788F" w:rsidRPr="0028408A" w:rsidRDefault="0017298F" w:rsidP="0028408A">
      <w:pPr>
        <w:ind w:firstLine="708"/>
        <w:jc w:val="both"/>
      </w:pPr>
      <w:r>
        <w:lastRenderedPageBreak/>
        <w:t>39</w:t>
      </w:r>
      <w:r w:rsidR="004D788F" w:rsidRPr="0028408A">
        <w:t xml:space="preserve">. По результатам рассмотрения проекта административного регламента правовое управление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 </w:t>
      </w:r>
    </w:p>
    <w:p w14:paraId="2C0F7FA5" w14:textId="6C499D70" w:rsidR="004D788F" w:rsidRPr="0028408A" w:rsidRDefault="004D788F" w:rsidP="0028408A">
      <w:pPr>
        <w:ind w:firstLine="708"/>
        <w:jc w:val="both"/>
      </w:pPr>
      <w:r w:rsidRPr="0028408A">
        <w:t>4</w:t>
      </w:r>
      <w:r w:rsidR="0017298F">
        <w:t>0</w:t>
      </w:r>
      <w:r w:rsidRPr="0028408A">
        <w:t xml:space="preserve">. При принятии решения о представлении положительного заключения на проект административного регламента правовое управление проставляет соответствующую отметку в лист согласования. </w:t>
      </w:r>
    </w:p>
    <w:p w14:paraId="69A0AD0A" w14:textId="6F333766" w:rsidR="004D788F" w:rsidRPr="0028408A" w:rsidRDefault="004D788F" w:rsidP="0028408A">
      <w:pPr>
        <w:ind w:firstLine="708"/>
        <w:jc w:val="both"/>
      </w:pPr>
      <w:r w:rsidRPr="0028408A">
        <w:t>4</w:t>
      </w:r>
      <w:r w:rsidR="0017298F">
        <w:t>1</w:t>
      </w:r>
      <w:r w:rsidRPr="0028408A">
        <w:t xml:space="preserve">. При принятии решения о представлении отрицательного заключения на проект административного регламента правовое управление проставляет соответствующую отметку в лист согласования и вносит замечания в протокол разногласий. </w:t>
      </w:r>
    </w:p>
    <w:p w14:paraId="541B3924" w14:textId="758CA76C" w:rsidR="004D788F" w:rsidRPr="0028408A" w:rsidRDefault="004D788F" w:rsidP="0028408A">
      <w:pPr>
        <w:ind w:firstLine="708"/>
        <w:jc w:val="both"/>
      </w:pPr>
      <w:r w:rsidRPr="0028408A">
        <w:t>4</w:t>
      </w:r>
      <w:r w:rsidR="0017298F">
        <w:t>2</w:t>
      </w:r>
      <w:r w:rsidRPr="0028408A">
        <w:t xml:space="preserve">. При наличии в заключении правового управления замечаний и предложений к проекту административного регламента орган, являющийся разработчиком административного регламента, обеспечивает учет таких замечаний и предложений. </w:t>
      </w:r>
    </w:p>
    <w:p w14:paraId="336BF21F" w14:textId="77777777" w:rsidR="004D788F" w:rsidRPr="0028408A" w:rsidRDefault="004D788F" w:rsidP="0028408A">
      <w:pPr>
        <w:ind w:firstLine="708"/>
        <w:jc w:val="both"/>
      </w:pPr>
      <w:r w:rsidRPr="0028408A">
        <w:t xml:space="preserve">При наличии разногласий орган, являющийся разработчиком административного регламента, вносит в протокол разногласий возражения на замечания правового управления. </w:t>
      </w:r>
    </w:p>
    <w:p w14:paraId="4F345325" w14:textId="77777777" w:rsidR="004D788F" w:rsidRPr="0028408A" w:rsidRDefault="004D788F" w:rsidP="0028408A">
      <w:pPr>
        <w:ind w:firstLine="708"/>
        <w:jc w:val="both"/>
      </w:pPr>
      <w:r w:rsidRPr="0028408A">
        <w:t xml:space="preserve">Правовое управление рассматривает возражения, представленные органом, являющимся разработчиком административного регламента, в срок, не превышающий 5 рабочих дней с даты внесения органом, являющимся разработчиком административного регламента, таких возражений в протокол разногласий. </w:t>
      </w:r>
    </w:p>
    <w:p w14:paraId="2566A203" w14:textId="77777777" w:rsidR="004D788F" w:rsidRPr="0028408A" w:rsidRDefault="004D788F" w:rsidP="0028408A">
      <w:pPr>
        <w:ind w:firstLine="708"/>
        <w:jc w:val="both"/>
      </w:pPr>
      <w:r w:rsidRPr="0028408A">
        <w:t xml:space="preserve">В случае несогласия с возражениями, представленными органом, являющимся разработчиком административного регламента, правовое управление проставляет соответствующую отметку в протоколе разногласий. </w:t>
      </w:r>
    </w:p>
    <w:p w14:paraId="6D621252" w14:textId="6E923E75" w:rsidR="004D788F" w:rsidRPr="0028408A" w:rsidRDefault="004D788F" w:rsidP="0028408A">
      <w:pPr>
        <w:ind w:firstLine="708"/>
        <w:jc w:val="both"/>
        <w:rPr>
          <w:color w:val="FF0000"/>
        </w:rPr>
      </w:pPr>
      <w:r w:rsidRPr="0028408A">
        <w:t>4</w:t>
      </w:r>
      <w:r w:rsidR="0017298F">
        <w:t>3</w:t>
      </w:r>
      <w:r w:rsidRPr="0028408A">
        <w:t>. Проект административного регламента, по которому имеются не урегулированные с правовым управлением разногласия, может быть подписан (утвержден) главой Сусуманского муниципального округа Магаданской области с указанными разногласиями</w:t>
      </w:r>
      <w:r w:rsidRPr="0028408A">
        <w:rPr>
          <w:color w:val="FF0000"/>
        </w:rPr>
        <w:t xml:space="preserve">. </w:t>
      </w:r>
    </w:p>
    <w:p w14:paraId="7E7EBFEC" w14:textId="77777777" w:rsidR="00052E2E" w:rsidRDefault="00052E2E" w:rsidP="0028408A">
      <w:pPr>
        <w:autoSpaceDE w:val="0"/>
        <w:autoSpaceDN w:val="0"/>
        <w:adjustRightInd w:val="0"/>
        <w:ind w:firstLine="540"/>
        <w:jc w:val="both"/>
      </w:pPr>
    </w:p>
    <w:p w14:paraId="1EC4AEC4" w14:textId="7A714FF2" w:rsidR="00CA34E9" w:rsidRPr="0028408A" w:rsidRDefault="00CA34E9" w:rsidP="00CA34E9">
      <w:pPr>
        <w:autoSpaceDE w:val="0"/>
        <w:autoSpaceDN w:val="0"/>
        <w:adjustRightInd w:val="0"/>
        <w:ind w:firstLine="540"/>
        <w:jc w:val="center"/>
      </w:pPr>
      <w:r>
        <w:t>_____________________________________</w:t>
      </w:r>
      <w:bookmarkStart w:id="9" w:name="_GoBack"/>
      <w:bookmarkEnd w:id="9"/>
    </w:p>
    <w:sectPr w:rsidR="00CA34E9" w:rsidRPr="0028408A" w:rsidSect="000C5C4A">
      <w:headerReference w:type="default" r:id="rId10"/>
      <w:pgSz w:w="11906" w:h="16838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3F955" w14:textId="77777777" w:rsidR="00525E7B" w:rsidRDefault="00525E7B" w:rsidP="009E0805">
      <w:r>
        <w:separator/>
      </w:r>
    </w:p>
  </w:endnote>
  <w:endnote w:type="continuationSeparator" w:id="0">
    <w:p w14:paraId="2ED56BB2" w14:textId="77777777" w:rsidR="00525E7B" w:rsidRDefault="00525E7B" w:rsidP="009E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8ED74" w14:textId="77777777" w:rsidR="00525E7B" w:rsidRDefault="00525E7B" w:rsidP="009E0805">
      <w:r>
        <w:separator/>
      </w:r>
    </w:p>
  </w:footnote>
  <w:footnote w:type="continuationSeparator" w:id="0">
    <w:p w14:paraId="59D94C0E" w14:textId="77777777" w:rsidR="00525E7B" w:rsidRDefault="00525E7B" w:rsidP="009E0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400339"/>
      <w:docPartObj>
        <w:docPartGallery w:val="Page Numbers (Top of Page)"/>
        <w:docPartUnique/>
      </w:docPartObj>
    </w:sdtPr>
    <w:sdtEndPr/>
    <w:sdtContent>
      <w:p w14:paraId="177E6F1A" w14:textId="77777777" w:rsidR="00F679C0" w:rsidRDefault="00F679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4E9">
          <w:rPr>
            <w:noProof/>
          </w:rPr>
          <w:t>2</w:t>
        </w:r>
        <w:r>
          <w:fldChar w:fldCharType="end"/>
        </w:r>
      </w:p>
    </w:sdtContent>
  </w:sdt>
  <w:p w14:paraId="6878F549" w14:textId="77777777" w:rsidR="00F679C0" w:rsidRDefault="00F679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047F"/>
    <w:multiLevelType w:val="hybridMultilevel"/>
    <w:tmpl w:val="C080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55C7B"/>
    <w:multiLevelType w:val="hybridMultilevel"/>
    <w:tmpl w:val="15F82EE2"/>
    <w:lvl w:ilvl="0" w:tplc="2FE4C4E4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5081543"/>
    <w:multiLevelType w:val="hybridMultilevel"/>
    <w:tmpl w:val="6518CD5E"/>
    <w:lvl w:ilvl="0" w:tplc="A92458F6">
      <w:start w:val="1"/>
      <w:numFmt w:val="decimal"/>
      <w:lvlText w:val="%1."/>
      <w:lvlJc w:val="left"/>
      <w:pPr>
        <w:ind w:left="1470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E92078A"/>
    <w:multiLevelType w:val="hybridMultilevel"/>
    <w:tmpl w:val="745E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8B"/>
    <w:rsid w:val="00003CC9"/>
    <w:rsid w:val="00017008"/>
    <w:rsid w:val="0002569B"/>
    <w:rsid w:val="00035BD3"/>
    <w:rsid w:val="00052E2E"/>
    <w:rsid w:val="00065A87"/>
    <w:rsid w:val="0007739E"/>
    <w:rsid w:val="000829A3"/>
    <w:rsid w:val="000844D9"/>
    <w:rsid w:val="00095332"/>
    <w:rsid w:val="000A16B0"/>
    <w:rsid w:val="000A2BAD"/>
    <w:rsid w:val="000A61BA"/>
    <w:rsid w:val="000C2554"/>
    <w:rsid w:val="000C424A"/>
    <w:rsid w:val="000C5C4A"/>
    <w:rsid w:val="000D45FA"/>
    <w:rsid w:val="000D7150"/>
    <w:rsid w:val="000E2937"/>
    <w:rsid w:val="000F6582"/>
    <w:rsid w:val="001009BD"/>
    <w:rsid w:val="00102F39"/>
    <w:rsid w:val="00103F22"/>
    <w:rsid w:val="00120B28"/>
    <w:rsid w:val="001301DB"/>
    <w:rsid w:val="00137611"/>
    <w:rsid w:val="0013788B"/>
    <w:rsid w:val="001403E7"/>
    <w:rsid w:val="001425C9"/>
    <w:rsid w:val="00152CD6"/>
    <w:rsid w:val="001552D8"/>
    <w:rsid w:val="00155E46"/>
    <w:rsid w:val="00156F9A"/>
    <w:rsid w:val="00165D50"/>
    <w:rsid w:val="00170063"/>
    <w:rsid w:val="0017298F"/>
    <w:rsid w:val="00174CDE"/>
    <w:rsid w:val="00190D7A"/>
    <w:rsid w:val="001921FA"/>
    <w:rsid w:val="001B0217"/>
    <w:rsid w:val="001D6A82"/>
    <w:rsid w:val="001E0ADB"/>
    <w:rsid w:val="00200AF2"/>
    <w:rsid w:val="00237DA2"/>
    <w:rsid w:val="002649A8"/>
    <w:rsid w:val="00266E6D"/>
    <w:rsid w:val="002716BA"/>
    <w:rsid w:val="00273068"/>
    <w:rsid w:val="00282C73"/>
    <w:rsid w:val="0028408A"/>
    <w:rsid w:val="002917C8"/>
    <w:rsid w:val="0029303C"/>
    <w:rsid w:val="00293C43"/>
    <w:rsid w:val="002975B1"/>
    <w:rsid w:val="002A33D5"/>
    <w:rsid w:val="002A5294"/>
    <w:rsid w:val="002B069D"/>
    <w:rsid w:val="002D048A"/>
    <w:rsid w:val="002E4C6F"/>
    <w:rsid w:val="002F27F7"/>
    <w:rsid w:val="002F59A5"/>
    <w:rsid w:val="002F70FF"/>
    <w:rsid w:val="002F7133"/>
    <w:rsid w:val="002F762F"/>
    <w:rsid w:val="00310AD2"/>
    <w:rsid w:val="00325153"/>
    <w:rsid w:val="003276E0"/>
    <w:rsid w:val="003362E2"/>
    <w:rsid w:val="0035184F"/>
    <w:rsid w:val="0036264D"/>
    <w:rsid w:val="003734B9"/>
    <w:rsid w:val="00386F9E"/>
    <w:rsid w:val="00393E77"/>
    <w:rsid w:val="003C2567"/>
    <w:rsid w:val="003E10A7"/>
    <w:rsid w:val="003E2407"/>
    <w:rsid w:val="003E673D"/>
    <w:rsid w:val="00400173"/>
    <w:rsid w:val="00403464"/>
    <w:rsid w:val="0041779D"/>
    <w:rsid w:val="004606AB"/>
    <w:rsid w:val="004624FC"/>
    <w:rsid w:val="00464A31"/>
    <w:rsid w:val="00483DFA"/>
    <w:rsid w:val="004854A9"/>
    <w:rsid w:val="00485C3D"/>
    <w:rsid w:val="00486DB0"/>
    <w:rsid w:val="004912E4"/>
    <w:rsid w:val="004917C1"/>
    <w:rsid w:val="00493FC2"/>
    <w:rsid w:val="004A1A56"/>
    <w:rsid w:val="004A2777"/>
    <w:rsid w:val="004A6784"/>
    <w:rsid w:val="004B4027"/>
    <w:rsid w:val="004D3F6E"/>
    <w:rsid w:val="004D788F"/>
    <w:rsid w:val="004E428F"/>
    <w:rsid w:val="004F09E3"/>
    <w:rsid w:val="004F2567"/>
    <w:rsid w:val="004F3C23"/>
    <w:rsid w:val="004F5B53"/>
    <w:rsid w:val="004F6481"/>
    <w:rsid w:val="004F7CEE"/>
    <w:rsid w:val="005031F8"/>
    <w:rsid w:val="00525E7B"/>
    <w:rsid w:val="00531F66"/>
    <w:rsid w:val="00532833"/>
    <w:rsid w:val="005451BA"/>
    <w:rsid w:val="005454BC"/>
    <w:rsid w:val="00556184"/>
    <w:rsid w:val="00577076"/>
    <w:rsid w:val="00585326"/>
    <w:rsid w:val="0059237D"/>
    <w:rsid w:val="005A55A4"/>
    <w:rsid w:val="005D5177"/>
    <w:rsid w:val="005F006D"/>
    <w:rsid w:val="005F4330"/>
    <w:rsid w:val="00661D96"/>
    <w:rsid w:val="00672015"/>
    <w:rsid w:val="00673F43"/>
    <w:rsid w:val="006763CE"/>
    <w:rsid w:val="00684363"/>
    <w:rsid w:val="00692171"/>
    <w:rsid w:val="006A056B"/>
    <w:rsid w:val="006A6654"/>
    <w:rsid w:val="006E37F9"/>
    <w:rsid w:val="006F4F36"/>
    <w:rsid w:val="006F510D"/>
    <w:rsid w:val="006F7759"/>
    <w:rsid w:val="007128A1"/>
    <w:rsid w:val="0072435D"/>
    <w:rsid w:val="00733253"/>
    <w:rsid w:val="00752750"/>
    <w:rsid w:val="0075440C"/>
    <w:rsid w:val="007628EF"/>
    <w:rsid w:val="0077386D"/>
    <w:rsid w:val="00774597"/>
    <w:rsid w:val="007771FA"/>
    <w:rsid w:val="00795AC9"/>
    <w:rsid w:val="007A338E"/>
    <w:rsid w:val="007A4EA0"/>
    <w:rsid w:val="007C32E7"/>
    <w:rsid w:val="007C75EE"/>
    <w:rsid w:val="007C7B13"/>
    <w:rsid w:val="007D366E"/>
    <w:rsid w:val="007D649D"/>
    <w:rsid w:val="007F076A"/>
    <w:rsid w:val="007F1B66"/>
    <w:rsid w:val="007F3FC4"/>
    <w:rsid w:val="007F6601"/>
    <w:rsid w:val="0080740F"/>
    <w:rsid w:val="008171A2"/>
    <w:rsid w:val="00835BB5"/>
    <w:rsid w:val="00840983"/>
    <w:rsid w:val="0084336B"/>
    <w:rsid w:val="00845468"/>
    <w:rsid w:val="00850A17"/>
    <w:rsid w:val="00850CF1"/>
    <w:rsid w:val="00861160"/>
    <w:rsid w:val="0086367F"/>
    <w:rsid w:val="00872285"/>
    <w:rsid w:val="0087422A"/>
    <w:rsid w:val="00880632"/>
    <w:rsid w:val="008844CC"/>
    <w:rsid w:val="008945B7"/>
    <w:rsid w:val="008B35CC"/>
    <w:rsid w:val="008E788B"/>
    <w:rsid w:val="008F5B01"/>
    <w:rsid w:val="009124ED"/>
    <w:rsid w:val="00913220"/>
    <w:rsid w:val="00921401"/>
    <w:rsid w:val="0092790E"/>
    <w:rsid w:val="00946492"/>
    <w:rsid w:val="009551A0"/>
    <w:rsid w:val="00961EDD"/>
    <w:rsid w:val="009664C5"/>
    <w:rsid w:val="00972DFD"/>
    <w:rsid w:val="00976AF7"/>
    <w:rsid w:val="009810F3"/>
    <w:rsid w:val="00983A70"/>
    <w:rsid w:val="00984AF3"/>
    <w:rsid w:val="009A7843"/>
    <w:rsid w:val="009B75E0"/>
    <w:rsid w:val="009C3ADB"/>
    <w:rsid w:val="009D182D"/>
    <w:rsid w:val="009E0805"/>
    <w:rsid w:val="00A0510B"/>
    <w:rsid w:val="00A14BBB"/>
    <w:rsid w:val="00A17D2D"/>
    <w:rsid w:val="00A24BF5"/>
    <w:rsid w:val="00A3273C"/>
    <w:rsid w:val="00A567AD"/>
    <w:rsid w:val="00A93910"/>
    <w:rsid w:val="00AA557B"/>
    <w:rsid w:val="00AB269B"/>
    <w:rsid w:val="00AD0116"/>
    <w:rsid w:val="00AE6BE1"/>
    <w:rsid w:val="00AF1AC0"/>
    <w:rsid w:val="00AF29A6"/>
    <w:rsid w:val="00AF5BAC"/>
    <w:rsid w:val="00B03E37"/>
    <w:rsid w:val="00B0517C"/>
    <w:rsid w:val="00B11361"/>
    <w:rsid w:val="00B16DC3"/>
    <w:rsid w:val="00B23284"/>
    <w:rsid w:val="00B3740D"/>
    <w:rsid w:val="00B616E7"/>
    <w:rsid w:val="00B62A9E"/>
    <w:rsid w:val="00B651C5"/>
    <w:rsid w:val="00B7213E"/>
    <w:rsid w:val="00B8241B"/>
    <w:rsid w:val="00B86A84"/>
    <w:rsid w:val="00B91CE3"/>
    <w:rsid w:val="00B92CE7"/>
    <w:rsid w:val="00BA00E8"/>
    <w:rsid w:val="00BA0C1C"/>
    <w:rsid w:val="00BB11DA"/>
    <w:rsid w:val="00BC3BE8"/>
    <w:rsid w:val="00BD4500"/>
    <w:rsid w:val="00BD5483"/>
    <w:rsid w:val="00BF6C96"/>
    <w:rsid w:val="00C04DBB"/>
    <w:rsid w:val="00C141CE"/>
    <w:rsid w:val="00C2180A"/>
    <w:rsid w:val="00C23DA2"/>
    <w:rsid w:val="00C24ED6"/>
    <w:rsid w:val="00C33D12"/>
    <w:rsid w:val="00C36EEF"/>
    <w:rsid w:val="00C40207"/>
    <w:rsid w:val="00C45B40"/>
    <w:rsid w:val="00C47DF7"/>
    <w:rsid w:val="00C53BD4"/>
    <w:rsid w:val="00C53F2F"/>
    <w:rsid w:val="00C57480"/>
    <w:rsid w:val="00C72806"/>
    <w:rsid w:val="00C96BF0"/>
    <w:rsid w:val="00CA34E9"/>
    <w:rsid w:val="00CA6425"/>
    <w:rsid w:val="00CB5FFD"/>
    <w:rsid w:val="00CB70D4"/>
    <w:rsid w:val="00CC3666"/>
    <w:rsid w:val="00CD0C73"/>
    <w:rsid w:val="00CE0CC4"/>
    <w:rsid w:val="00CE331B"/>
    <w:rsid w:val="00CE5811"/>
    <w:rsid w:val="00CE6731"/>
    <w:rsid w:val="00CF45A3"/>
    <w:rsid w:val="00D002FE"/>
    <w:rsid w:val="00D009D1"/>
    <w:rsid w:val="00D0545F"/>
    <w:rsid w:val="00D15067"/>
    <w:rsid w:val="00D423D9"/>
    <w:rsid w:val="00D548F4"/>
    <w:rsid w:val="00D729B0"/>
    <w:rsid w:val="00D7521B"/>
    <w:rsid w:val="00D8426A"/>
    <w:rsid w:val="00D904C2"/>
    <w:rsid w:val="00D96200"/>
    <w:rsid w:val="00DA4FF5"/>
    <w:rsid w:val="00DA6C2C"/>
    <w:rsid w:val="00DC0B71"/>
    <w:rsid w:val="00DC7AB1"/>
    <w:rsid w:val="00DD473F"/>
    <w:rsid w:val="00DE1991"/>
    <w:rsid w:val="00DF251C"/>
    <w:rsid w:val="00E00379"/>
    <w:rsid w:val="00E10B8B"/>
    <w:rsid w:val="00E10BAC"/>
    <w:rsid w:val="00E11EAC"/>
    <w:rsid w:val="00E15BFE"/>
    <w:rsid w:val="00E16BDA"/>
    <w:rsid w:val="00E21874"/>
    <w:rsid w:val="00E3601C"/>
    <w:rsid w:val="00E46FA7"/>
    <w:rsid w:val="00E502D5"/>
    <w:rsid w:val="00E64526"/>
    <w:rsid w:val="00E74284"/>
    <w:rsid w:val="00E75914"/>
    <w:rsid w:val="00E91110"/>
    <w:rsid w:val="00E957BB"/>
    <w:rsid w:val="00E95B3A"/>
    <w:rsid w:val="00E9762F"/>
    <w:rsid w:val="00EA2F38"/>
    <w:rsid w:val="00EA503B"/>
    <w:rsid w:val="00ED003C"/>
    <w:rsid w:val="00ED0C55"/>
    <w:rsid w:val="00ED735E"/>
    <w:rsid w:val="00EE28CE"/>
    <w:rsid w:val="00EE4B93"/>
    <w:rsid w:val="00F0349D"/>
    <w:rsid w:val="00F15CF7"/>
    <w:rsid w:val="00F21E9C"/>
    <w:rsid w:val="00F35F34"/>
    <w:rsid w:val="00F53660"/>
    <w:rsid w:val="00F679C0"/>
    <w:rsid w:val="00F72AF6"/>
    <w:rsid w:val="00F73544"/>
    <w:rsid w:val="00F81038"/>
    <w:rsid w:val="00F84A4D"/>
    <w:rsid w:val="00F94907"/>
    <w:rsid w:val="00F97604"/>
    <w:rsid w:val="00FA3412"/>
    <w:rsid w:val="00FA5CD3"/>
    <w:rsid w:val="00FA7BA6"/>
    <w:rsid w:val="00FB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0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B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qFormat/>
    <w:rsid w:val="00BC3BE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BE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C3B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BC3BE8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BC3B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BC3BE8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rsid w:val="00BC3BE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20B28"/>
    <w:pPr>
      <w:ind w:left="720"/>
      <w:contextualSpacing/>
    </w:pPr>
  </w:style>
  <w:style w:type="paragraph" w:customStyle="1" w:styleId="ConsPlusNormal">
    <w:name w:val="ConsPlusNormal"/>
    <w:rsid w:val="00D002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844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4C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E08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0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E08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0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E95B3A"/>
    <w:rPr>
      <w:color w:val="0000FF"/>
      <w:u w:val="single"/>
    </w:rPr>
  </w:style>
  <w:style w:type="table" w:styleId="ad">
    <w:name w:val="Table Grid"/>
    <w:basedOn w:val="a1"/>
    <w:uiPriority w:val="39"/>
    <w:rsid w:val="00E95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B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qFormat/>
    <w:rsid w:val="00BC3BE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BE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C3B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BC3BE8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BC3B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BC3BE8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rsid w:val="00BC3BE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20B28"/>
    <w:pPr>
      <w:ind w:left="720"/>
      <w:contextualSpacing/>
    </w:pPr>
  </w:style>
  <w:style w:type="paragraph" w:customStyle="1" w:styleId="ConsPlusNormal">
    <w:name w:val="ConsPlusNormal"/>
    <w:rsid w:val="00D002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844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4C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E08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0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E08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0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E95B3A"/>
    <w:rPr>
      <w:color w:val="0000FF"/>
      <w:u w:val="single"/>
    </w:rPr>
  </w:style>
  <w:style w:type="table" w:styleId="ad">
    <w:name w:val="Table Grid"/>
    <w:basedOn w:val="a1"/>
    <w:uiPriority w:val="39"/>
    <w:rsid w:val="00E95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D8A3DCF471E7FC147542886B3A05ECBA92BE68E0CB95C88850A65FD9BCA040FD262263B5C345338C0207D3899678CC135C46426646EA15WFx3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9208CDE4950161830FB91A2AD3F2A154C9952513A72CD770A1EC91591AF7FDDDA734707097FA51F320F40FFFAB62F6C83023902D5EB970C4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4945</Words>
  <Characters>28190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Пользователь</cp:lastModifiedBy>
  <cp:revision>5</cp:revision>
  <cp:lastPrinted>2023-05-16T00:41:00Z</cp:lastPrinted>
  <dcterms:created xsi:type="dcterms:W3CDTF">2023-05-04T21:37:00Z</dcterms:created>
  <dcterms:modified xsi:type="dcterms:W3CDTF">2023-07-16T23:02:00Z</dcterms:modified>
</cp:coreProperties>
</file>