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1A" w:rsidRPr="00F6411A" w:rsidRDefault="00F6411A" w:rsidP="00F6411A">
      <w:pPr>
        <w:jc w:val="center"/>
        <w:rPr>
          <w:b/>
          <w:sz w:val="36"/>
          <w:szCs w:val="36"/>
        </w:rPr>
      </w:pPr>
      <w:r w:rsidRPr="00F6411A">
        <w:rPr>
          <w:b/>
          <w:sz w:val="36"/>
          <w:szCs w:val="36"/>
        </w:rPr>
        <w:t>АДМИНИСТРАЦИЯ</w:t>
      </w:r>
    </w:p>
    <w:p w:rsidR="00F6411A" w:rsidRPr="00F6411A" w:rsidRDefault="00F6411A" w:rsidP="00F6411A">
      <w:pPr>
        <w:jc w:val="center"/>
        <w:rPr>
          <w:b/>
          <w:sz w:val="36"/>
          <w:szCs w:val="36"/>
        </w:rPr>
      </w:pPr>
      <w:r w:rsidRPr="00F6411A">
        <w:rPr>
          <w:b/>
          <w:sz w:val="36"/>
          <w:szCs w:val="36"/>
        </w:rPr>
        <w:t>СУСУМАНСКОГО МУНИЦИПАЛЬНОГО ОКРУГА</w:t>
      </w:r>
    </w:p>
    <w:p w:rsidR="00F6411A" w:rsidRPr="00F6411A" w:rsidRDefault="00F6411A" w:rsidP="00F6411A">
      <w:pPr>
        <w:jc w:val="center"/>
        <w:rPr>
          <w:b/>
          <w:sz w:val="36"/>
          <w:szCs w:val="36"/>
        </w:rPr>
      </w:pPr>
      <w:r w:rsidRPr="00F6411A">
        <w:rPr>
          <w:b/>
          <w:sz w:val="36"/>
          <w:szCs w:val="36"/>
        </w:rPr>
        <w:t>МАГАДАНСКОЙ ОБЛАСТИ</w:t>
      </w:r>
    </w:p>
    <w:p w:rsidR="00F6411A" w:rsidRPr="00F6411A" w:rsidRDefault="00F6411A" w:rsidP="00F6411A">
      <w:pPr>
        <w:jc w:val="both"/>
        <w:rPr>
          <w:sz w:val="24"/>
          <w:szCs w:val="24"/>
        </w:rPr>
      </w:pPr>
    </w:p>
    <w:p w:rsidR="00F6411A" w:rsidRPr="00F6411A" w:rsidRDefault="00F6411A" w:rsidP="00F6411A">
      <w:pPr>
        <w:jc w:val="center"/>
        <w:rPr>
          <w:b/>
          <w:sz w:val="52"/>
          <w:szCs w:val="52"/>
        </w:rPr>
      </w:pPr>
      <w:r w:rsidRPr="00F6411A">
        <w:rPr>
          <w:b/>
          <w:sz w:val="52"/>
          <w:szCs w:val="52"/>
        </w:rPr>
        <w:t>ПОСТАНОВЛЕНИЕ</w:t>
      </w:r>
    </w:p>
    <w:p w:rsidR="00F6411A" w:rsidRPr="00F6411A" w:rsidRDefault="00F6411A" w:rsidP="00F6411A">
      <w:pPr>
        <w:jc w:val="both"/>
        <w:rPr>
          <w:sz w:val="24"/>
          <w:szCs w:val="24"/>
        </w:rPr>
      </w:pPr>
    </w:p>
    <w:p w:rsidR="00F6411A" w:rsidRDefault="00F6411A" w:rsidP="00F6411A">
      <w:pPr>
        <w:jc w:val="both"/>
        <w:rPr>
          <w:sz w:val="24"/>
          <w:szCs w:val="24"/>
        </w:rPr>
      </w:pPr>
    </w:p>
    <w:p w:rsidR="00F6411A" w:rsidRPr="00F6411A" w:rsidRDefault="00F6411A" w:rsidP="00F6411A">
      <w:pPr>
        <w:jc w:val="both"/>
        <w:rPr>
          <w:sz w:val="24"/>
          <w:szCs w:val="24"/>
        </w:rPr>
      </w:pPr>
      <w:r>
        <w:rPr>
          <w:sz w:val="24"/>
          <w:szCs w:val="24"/>
        </w:rPr>
        <w:t>От 27.09.</w:t>
      </w:r>
      <w:r w:rsidRPr="00F6411A">
        <w:rPr>
          <w:sz w:val="24"/>
          <w:szCs w:val="24"/>
        </w:rPr>
        <w:t xml:space="preserve">2023 года              </w:t>
      </w:r>
      <w:r>
        <w:rPr>
          <w:sz w:val="24"/>
          <w:szCs w:val="24"/>
        </w:rPr>
        <w:t xml:space="preserve">                         № 472</w:t>
      </w:r>
    </w:p>
    <w:p w:rsidR="00F6411A" w:rsidRPr="00F6411A" w:rsidRDefault="00F6411A" w:rsidP="00F6411A">
      <w:pPr>
        <w:jc w:val="both"/>
        <w:rPr>
          <w:sz w:val="24"/>
          <w:szCs w:val="24"/>
        </w:rPr>
      </w:pPr>
      <w:r w:rsidRPr="00F6411A">
        <w:rPr>
          <w:sz w:val="24"/>
          <w:szCs w:val="24"/>
        </w:rPr>
        <w:t xml:space="preserve">г. </w:t>
      </w:r>
      <w:proofErr w:type="spellStart"/>
      <w:r w:rsidRPr="00F6411A">
        <w:rPr>
          <w:sz w:val="24"/>
          <w:szCs w:val="24"/>
        </w:rPr>
        <w:t>Сусуман</w:t>
      </w:r>
      <w:proofErr w:type="spellEnd"/>
    </w:p>
    <w:p w:rsidR="00F6411A" w:rsidRPr="00F6411A" w:rsidRDefault="00F6411A" w:rsidP="00F6411A">
      <w:pPr>
        <w:jc w:val="both"/>
        <w:rPr>
          <w:sz w:val="24"/>
          <w:szCs w:val="24"/>
        </w:rPr>
      </w:pPr>
      <w:r w:rsidRPr="00F6411A">
        <w:rPr>
          <w:sz w:val="24"/>
          <w:szCs w:val="24"/>
        </w:rPr>
        <w:tab/>
      </w:r>
    </w:p>
    <w:p w:rsidR="00F6411A" w:rsidRPr="00F6411A" w:rsidRDefault="00F6411A" w:rsidP="00F6411A">
      <w:pPr>
        <w:jc w:val="both"/>
        <w:rPr>
          <w:sz w:val="24"/>
          <w:szCs w:val="24"/>
        </w:rPr>
      </w:pPr>
    </w:p>
    <w:p w:rsidR="0088451E" w:rsidRDefault="0088451E" w:rsidP="00F641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Положения </w:t>
      </w:r>
      <w:r w:rsidR="00F6411A" w:rsidRPr="00F6411A">
        <w:rPr>
          <w:sz w:val="24"/>
          <w:szCs w:val="24"/>
        </w:rPr>
        <w:t xml:space="preserve">об оплате труда </w:t>
      </w:r>
    </w:p>
    <w:p w:rsidR="0088451E" w:rsidRDefault="0088451E" w:rsidP="00F641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руководителей муниципальных </w:t>
      </w:r>
      <w:r w:rsidR="00F6411A" w:rsidRPr="00F6411A">
        <w:rPr>
          <w:sz w:val="24"/>
          <w:szCs w:val="24"/>
        </w:rPr>
        <w:t xml:space="preserve">бюджетных </w:t>
      </w:r>
    </w:p>
    <w:p w:rsidR="00F6411A" w:rsidRPr="00F6411A" w:rsidRDefault="00F6411A" w:rsidP="00F6411A">
      <w:pPr>
        <w:jc w:val="both"/>
        <w:rPr>
          <w:sz w:val="24"/>
          <w:szCs w:val="24"/>
        </w:rPr>
      </w:pPr>
      <w:r w:rsidRPr="00F6411A">
        <w:rPr>
          <w:sz w:val="24"/>
          <w:szCs w:val="24"/>
        </w:rPr>
        <w:t xml:space="preserve">образовательных организаций </w:t>
      </w:r>
    </w:p>
    <w:p w:rsidR="0088451E" w:rsidRDefault="00F6411A" w:rsidP="00F6411A">
      <w:pPr>
        <w:jc w:val="both"/>
        <w:rPr>
          <w:sz w:val="24"/>
          <w:szCs w:val="24"/>
        </w:rPr>
      </w:pPr>
      <w:proofErr w:type="spellStart"/>
      <w:r w:rsidRPr="00F6411A">
        <w:rPr>
          <w:sz w:val="24"/>
          <w:szCs w:val="24"/>
        </w:rPr>
        <w:t>Сусуманского</w:t>
      </w:r>
      <w:proofErr w:type="spellEnd"/>
      <w:r w:rsidRPr="00F6411A">
        <w:rPr>
          <w:sz w:val="24"/>
          <w:szCs w:val="24"/>
        </w:rPr>
        <w:t xml:space="preserve"> муниципального округа </w:t>
      </w:r>
    </w:p>
    <w:p w:rsidR="00F6411A" w:rsidRPr="00F6411A" w:rsidRDefault="0088451E" w:rsidP="00F641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Магаданской области </w:t>
      </w:r>
      <w:r w:rsidR="0080376D">
        <w:rPr>
          <w:sz w:val="24"/>
          <w:szCs w:val="24"/>
        </w:rPr>
        <w:t>и их заместителей</w:t>
      </w:r>
      <w:bookmarkStart w:id="0" w:name="_GoBack"/>
      <w:bookmarkEnd w:id="0"/>
    </w:p>
    <w:p w:rsidR="00F6411A" w:rsidRPr="00F6411A" w:rsidRDefault="00F6411A" w:rsidP="00F6411A">
      <w:pPr>
        <w:jc w:val="both"/>
        <w:rPr>
          <w:sz w:val="24"/>
          <w:szCs w:val="24"/>
        </w:rPr>
      </w:pPr>
    </w:p>
    <w:p w:rsidR="00F6411A" w:rsidRPr="00F6411A" w:rsidRDefault="00F6411A" w:rsidP="00F6411A">
      <w:pPr>
        <w:jc w:val="both"/>
        <w:rPr>
          <w:sz w:val="24"/>
          <w:szCs w:val="24"/>
        </w:rPr>
      </w:pPr>
    </w:p>
    <w:p w:rsidR="00F6411A" w:rsidRPr="00F6411A" w:rsidRDefault="0088451E" w:rsidP="00F641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6411A" w:rsidRPr="00F6411A">
        <w:rPr>
          <w:sz w:val="24"/>
          <w:szCs w:val="24"/>
        </w:rPr>
        <w:t xml:space="preserve">В соответствии с постановлениями Правительства Магаданской области от 21.08.2023 г. № 559-пп «О внесении изменения в постановление Правительства Магаданской области от 23.10.2014 г. № 901-пп», от 06.09.2023 г. № 606-пп «О внесении изменений в постановление Правительства Магаданской области от 23.10.2014 г. № 901-пп», в целях приведения в соответствие с действующим законодательством Администрация </w:t>
      </w:r>
      <w:proofErr w:type="spellStart"/>
      <w:r w:rsidR="00F6411A" w:rsidRPr="00F6411A">
        <w:rPr>
          <w:sz w:val="24"/>
          <w:szCs w:val="24"/>
        </w:rPr>
        <w:t>Сусуманского</w:t>
      </w:r>
      <w:proofErr w:type="spellEnd"/>
      <w:r w:rsidR="00F6411A" w:rsidRPr="00F6411A">
        <w:rPr>
          <w:sz w:val="24"/>
          <w:szCs w:val="24"/>
        </w:rPr>
        <w:t xml:space="preserve"> муниципального округа Магаданской области</w:t>
      </w:r>
    </w:p>
    <w:p w:rsidR="00F6411A" w:rsidRPr="00F6411A" w:rsidRDefault="00F6411A" w:rsidP="00F6411A">
      <w:pPr>
        <w:jc w:val="both"/>
        <w:rPr>
          <w:sz w:val="24"/>
          <w:szCs w:val="24"/>
        </w:rPr>
      </w:pPr>
    </w:p>
    <w:p w:rsidR="00F6411A" w:rsidRPr="00F6411A" w:rsidRDefault="00F6411A" w:rsidP="00F6411A">
      <w:pPr>
        <w:jc w:val="both"/>
        <w:rPr>
          <w:sz w:val="24"/>
          <w:szCs w:val="24"/>
        </w:rPr>
      </w:pPr>
      <w:r w:rsidRPr="00F6411A">
        <w:rPr>
          <w:sz w:val="24"/>
          <w:szCs w:val="24"/>
        </w:rPr>
        <w:t xml:space="preserve">ПОСТАНОВЛЯЕТ: </w:t>
      </w:r>
    </w:p>
    <w:p w:rsidR="00F6411A" w:rsidRPr="00F6411A" w:rsidRDefault="00F6411A" w:rsidP="00F6411A">
      <w:pPr>
        <w:jc w:val="both"/>
        <w:rPr>
          <w:sz w:val="24"/>
          <w:szCs w:val="24"/>
        </w:rPr>
      </w:pPr>
      <w:r w:rsidRPr="00F6411A">
        <w:rPr>
          <w:sz w:val="24"/>
          <w:szCs w:val="24"/>
        </w:rPr>
        <w:tab/>
      </w:r>
      <w:r w:rsidRPr="00F6411A">
        <w:rPr>
          <w:sz w:val="24"/>
          <w:szCs w:val="24"/>
        </w:rPr>
        <w:tab/>
      </w:r>
      <w:r w:rsidRPr="00F6411A">
        <w:rPr>
          <w:sz w:val="24"/>
          <w:szCs w:val="24"/>
        </w:rPr>
        <w:tab/>
      </w:r>
      <w:r w:rsidRPr="00F6411A">
        <w:rPr>
          <w:sz w:val="24"/>
          <w:szCs w:val="24"/>
        </w:rPr>
        <w:tab/>
      </w:r>
      <w:r w:rsidRPr="00F6411A">
        <w:rPr>
          <w:sz w:val="24"/>
          <w:szCs w:val="24"/>
        </w:rPr>
        <w:tab/>
      </w:r>
      <w:r w:rsidRPr="00F6411A">
        <w:rPr>
          <w:sz w:val="24"/>
          <w:szCs w:val="24"/>
        </w:rPr>
        <w:tab/>
      </w:r>
    </w:p>
    <w:p w:rsidR="00F6411A" w:rsidRPr="00F6411A" w:rsidRDefault="0088451E" w:rsidP="00F641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6411A" w:rsidRPr="00F6411A">
        <w:rPr>
          <w:sz w:val="24"/>
          <w:szCs w:val="24"/>
        </w:rPr>
        <w:t xml:space="preserve">1. Утвердить Положение об оплате труда руководителей муниципальных бюджетных образовательных организаций </w:t>
      </w:r>
      <w:proofErr w:type="spellStart"/>
      <w:r w:rsidR="00F6411A" w:rsidRPr="00F6411A">
        <w:rPr>
          <w:sz w:val="24"/>
          <w:szCs w:val="24"/>
        </w:rPr>
        <w:t>Сусуманского</w:t>
      </w:r>
      <w:proofErr w:type="spellEnd"/>
      <w:r w:rsidR="00F6411A" w:rsidRPr="00F6411A">
        <w:rPr>
          <w:sz w:val="24"/>
          <w:szCs w:val="24"/>
        </w:rPr>
        <w:t xml:space="preserve"> муниципального округа Магаданской области и их заместителей» согласно приложению к настоящему постановлению.</w:t>
      </w:r>
    </w:p>
    <w:p w:rsidR="00F6411A" w:rsidRPr="00F6411A" w:rsidRDefault="0088451E" w:rsidP="00F641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6411A" w:rsidRPr="00F6411A">
        <w:rPr>
          <w:sz w:val="24"/>
          <w:szCs w:val="24"/>
        </w:rPr>
        <w:t>2. Финансовое обеспечение расходных обязательств, связанных с реализацией настоящего постановления, осуществляется в пределах бюджетных ассигнований, предусмотренных получателем бюджетных средств муниципального бюджета на оплату труда.</w:t>
      </w:r>
    </w:p>
    <w:p w:rsidR="00F6411A" w:rsidRPr="00F6411A" w:rsidRDefault="0031570A" w:rsidP="00F641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A5F65">
        <w:rPr>
          <w:sz w:val="24"/>
          <w:szCs w:val="24"/>
        </w:rPr>
        <w:t>3</w:t>
      </w:r>
      <w:r w:rsidR="00F6411A" w:rsidRPr="00F6411A">
        <w:rPr>
          <w:sz w:val="24"/>
          <w:szCs w:val="24"/>
        </w:rPr>
        <w:t xml:space="preserve">. Считать утратившим силу постановление администрации </w:t>
      </w:r>
      <w:proofErr w:type="spellStart"/>
      <w:r w:rsidR="00F6411A" w:rsidRPr="00F6411A">
        <w:rPr>
          <w:sz w:val="24"/>
          <w:szCs w:val="24"/>
        </w:rPr>
        <w:t>Сусуманского</w:t>
      </w:r>
      <w:proofErr w:type="spellEnd"/>
      <w:r w:rsidR="00F6411A" w:rsidRPr="00F6411A">
        <w:rPr>
          <w:sz w:val="24"/>
          <w:szCs w:val="24"/>
        </w:rPr>
        <w:t xml:space="preserve"> городского округа от 29.04.2021 года №162 «Об оплате труда руководителей муниципальных бюджетных образовательных организаций </w:t>
      </w:r>
      <w:proofErr w:type="spellStart"/>
      <w:r w:rsidR="00F6411A" w:rsidRPr="00F6411A">
        <w:rPr>
          <w:sz w:val="24"/>
          <w:szCs w:val="24"/>
        </w:rPr>
        <w:t>Сусуманского</w:t>
      </w:r>
      <w:proofErr w:type="spellEnd"/>
      <w:r w:rsidR="00F6411A" w:rsidRPr="00F6411A">
        <w:rPr>
          <w:sz w:val="24"/>
          <w:szCs w:val="24"/>
        </w:rPr>
        <w:t xml:space="preserve"> городского округа»</w:t>
      </w:r>
      <w:r w:rsidR="00DA5F65">
        <w:rPr>
          <w:sz w:val="24"/>
          <w:szCs w:val="24"/>
        </w:rPr>
        <w:t>.</w:t>
      </w:r>
    </w:p>
    <w:p w:rsidR="00F6411A" w:rsidRDefault="0088451E" w:rsidP="00F641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A5F65">
        <w:rPr>
          <w:sz w:val="24"/>
          <w:szCs w:val="24"/>
        </w:rPr>
        <w:t>4</w:t>
      </w:r>
      <w:r w:rsidR="00F6411A" w:rsidRPr="00F6411A">
        <w:rPr>
          <w:sz w:val="24"/>
          <w:szCs w:val="24"/>
        </w:rPr>
        <w:t xml:space="preserve">. Настоящее постановление подлежит официальному опубликованию и размещению на официальном сайте Администрации </w:t>
      </w:r>
      <w:proofErr w:type="spellStart"/>
      <w:r w:rsidR="00F6411A" w:rsidRPr="00F6411A">
        <w:rPr>
          <w:sz w:val="24"/>
          <w:szCs w:val="24"/>
        </w:rPr>
        <w:t>Сусуманского</w:t>
      </w:r>
      <w:proofErr w:type="spellEnd"/>
      <w:r w:rsidR="00F6411A" w:rsidRPr="00F6411A">
        <w:rPr>
          <w:sz w:val="24"/>
          <w:szCs w:val="24"/>
        </w:rPr>
        <w:t xml:space="preserve"> муниципального округа Магаданской области и распространяется на регулируемые правоотношения, возникшие с 01.08.2023 г.</w:t>
      </w:r>
    </w:p>
    <w:p w:rsidR="0031570A" w:rsidRPr="00F6411A" w:rsidRDefault="0031570A" w:rsidP="003157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Pr="00F6411A">
        <w:rPr>
          <w:sz w:val="24"/>
          <w:szCs w:val="24"/>
        </w:rPr>
        <w:t xml:space="preserve">. </w:t>
      </w:r>
      <w:proofErr w:type="gramStart"/>
      <w:r w:rsidRPr="00F6411A">
        <w:rPr>
          <w:sz w:val="24"/>
          <w:szCs w:val="24"/>
        </w:rPr>
        <w:t>Контроль за</w:t>
      </w:r>
      <w:proofErr w:type="gramEnd"/>
      <w:r w:rsidRPr="00F6411A">
        <w:rPr>
          <w:sz w:val="24"/>
          <w:szCs w:val="24"/>
        </w:rPr>
        <w:t xml:space="preserve"> исполнением настоящего постановления возложить на заместителя Администрации </w:t>
      </w:r>
      <w:proofErr w:type="spellStart"/>
      <w:r w:rsidRPr="00F6411A">
        <w:rPr>
          <w:sz w:val="24"/>
          <w:szCs w:val="24"/>
        </w:rPr>
        <w:t>Сусуманского</w:t>
      </w:r>
      <w:proofErr w:type="spellEnd"/>
      <w:r w:rsidRPr="00F6411A">
        <w:rPr>
          <w:sz w:val="24"/>
          <w:szCs w:val="24"/>
        </w:rPr>
        <w:t xml:space="preserve"> муниципального округа Магаданской области по социальным вопросам.</w:t>
      </w:r>
    </w:p>
    <w:p w:rsidR="00DA5F65" w:rsidRPr="00F6411A" w:rsidRDefault="00DA5F65" w:rsidP="00F6411A">
      <w:pPr>
        <w:jc w:val="both"/>
        <w:rPr>
          <w:sz w:val="24"/>
          <w:szCs w:val="24"/>
        </w:rPr>
      </w:pPr>
    </w:p>
    <w:p w:rsidR="00F6411A" w:rsidRPr="00F6411A" w:rsidRDefault="00F6411A" w:rsidP="00F6411A">
      <w:pPr>
        <w:jc w:val="both"/>
        <w:rPr>
          <w:sz w:val="24"/>
          <w:szCs w:val="24"/>
        </w:rPr>
      </w:pPr>
    </w:p>
    <w:p w:rsidR="00F6411A" w:rsidRPr="00F6411A" w:rsidRDefault="00F6411A" w:rsidP="00F6411A">
      <w:pPr>
        <w:jc w:val="both"/>
        <w:rPr>
          <w:sz w:val="24"/>
          <w:szCs w:val="24"/>
        </w:rPr>
      </w:pPr>
      <w:r w:rsidRPr="00F6411A">
        <w:rPr>
          <w:sz w:val="24"/>
          <w:szCs w:val="24"/>
        </w:rPr>
        <w:t xml:space="preserve">Глава </w:t>
      </w:r>
      <w:proofErr w:type="spellStart"/>
      <w:r w:rsidRPr="00F6411A">
        <w:rPr>
          <w:sz w:val="24"/>
          <w:szCs w:val="24"/>
        </w:rPr>
        <w:t>Сусуманского</w:t>
      </w:r>
      <w:proofErr w:type="spellEnd"/>
      <w:r w:rsidRPr="00F6411A">
        <w:rPr>
          <w:sz w:val="24"/>
          <w:szCs w:val="24"/>
        </w:rPr>
        <w:t xml:space="preserve"> муниципального округа                                                 И.Н. Пряников</w:t>
      </w:r>
    </w:p>
    <w:p w:rsidR="00F6411A" w:rsidRPr="00F6411A" w:rsidRDefault="00F6411A" w:rsidP="00F6411A">
      <w:pPr>
        <w:jc w:val="both"/>
        <w:rPr>
          <w:sz w:val="24"/>
          <w:szCs w:val="24"/>
        </w:rPr>
      </w:pPr>
      <w:r w:rsidRPr="00F6411A">
        <w:rPr>
          <w:sz w:val="24"/>
          <w:szCs w:val="24"/>
        </w:rPr>
        <w:t>Магаданской области</w:t>
      </w:r>
    </w:p>
    <w:p w:rsidR="000D5B39" w:rsidRDefault="000D5B39" w:rsidP="000D5B39">
      <w:pPr>
        <w:jc w:val="right"/>
      </w:pPr>
      <w:r>
        <w:lastRenderedPageBreak/>
        <w:t xml:space="preserve">Приложение к постановлению </w:t>
      </w:r>
    </w:p>
    <w:p w:rsidR="000D5B39" w:rsidRDefault="000D5B39" w:rsidP="000D5B39">
      <w:pPr>
        <w:jc w:val="right"/>
      </w:pPr>
      <w:r>
        <w:t xml:space="preserve">Администрации Сусуманского муниципального округа </w:t>
      </w:r>
    </w:p>
    <w:p w:rsidR="000D5B39" w:rsidRDefault="000D5B39" w:rsidP="000D5B39">
      <w:pPr>
        <w:jc w:val="right"/>
      </w:pPr>
      <w:r>
        <w:t xml:space="preserve">Магаданской области </w:t>
      </w:r>
    </w:p>
    <w:p w:rsidR="000D5B39" w:rsidRDefault="0088451E" w:rsidP="000D5B39">
      <w:pPr>
        <w:jc w:val="right"/>
      </w:pPr>
      <w:r>
        <w:t>от  27.09</w:t>
      </w:r>
      <w:r w:rsidR="002D56EF">
        <w:t>. 2023 г. № 472</w:t>
      </w:r>
    </w:p>
    <w:p w:rsidR="000D5B39" w:rsidRPr="000D5B39" w:rsidRDefault="000D5B39" w:rsidP="000D5B39">
      <w:pPr>
        <w:jc w:val="right"/>
      </w:pPr>
    </w:p>
    <w:p w:rsidR="000D5B39" w:rsidRDefault="007739D8" w:rsidP="007739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об оплате труда руководителей бюджетных образовательных </w:t>
      </w:r>
    </w:p>
    <w:p w:rsidR="007739D8" w:rsidRDefault="007739D8" w:rsidP="007739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организаций Сусуманского </w:t>
      </w:r>
      <w:r w:rsidR="00B758FF">
        <w:rPr>
          <w:b/>
          <w:sz w:val="24"/>
          <w:szCs w:val="24"/>
        </w:rPr>
        <w:t>муниципального</w:t>
      </w:r>
      <w:r>
        <w:rPr>
          <w:b/>
          <w:sz w:val="24"/>
          <w:szCs w:val="24"/>
        </w:rPr>
        <w:t xml:space="preserve"> округа</w:t>
      </w:r>
      <w:r w:rsidR="00B758FF">
        <w:rPr>
          <w:b/>
          <w:sz w:val="24"/>
          <w:szCs w:val="24"/>
        </w:rPr>
        <w:t xml:space="preserve"> Магаданской области</w:t>
      </w:r>
      <w:r>
        <w:rPr>
          <w:b/>
          <w:sz w:val="24"/>
          <w:szCs w:val="24"/>
        </w:rPr>
        <w:t xml:space="preserve"> и их заместителей</w:t>
      </w:r>
    </w:p>
    <w:p w:rsidR="007739D8" w:rsidRDefault="007739D8" w:rsidP="007739D8">
      <w:pPr>
        <w:jc w:val="center"/>
        <w:rPr>
          <w:b/>
          <w:sz w:val="24"/>
          <w:szCs w:val="24"/>
        </w:rPr>
      </w:pPr>
    </w:p>
    <w:p w:rsidR="007739D8" w:rsidRDefault="007739D8" w:rsidP="007739D8">
      <w:pPr>
        <w:pStyle w:val="a3"/>
        <w:numPr>
          <w:ilvl w:val="0"/>
          <w:numId w:val="1"/>
        </w:numPr>
        <w:ind w:left="-284" w:firstLine="5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Оплата труда руководителей образовательных организаций.</w:t>
      </w:r>
    </w:p>
    <w:p w:rsidR="007739D8" w:rsidRDefault="007739D8" w:rsidP="002D56EF">
      <w:pPr>
        <w:pStyle w:val="a3"/>
        <w:numPr>
          <w:ilvl w:val="1"/>
          <w:numId w:val="1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Оплата труда руководителей образовательных организаций (далее – ОО) состоит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>:</w:t>
      </w:r>
    </w:p>
    <w:p w:rsidR="007739D8" w:rsidRDefault="007739D8" w:rsidP="007739D8">
      <w:pPr>
        <w:pStyle w:val="a3"/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а) должностного оклада;</w:t>
      </w:r>
    </w:p>
    <w:p w:rsidR="007739D8" w:rsidRDefault="002D56EF" w:rsidP="007739D8">
      <w:pPr>
        <w:pStyle w:val="a3"/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739D8">
        <w:rPr>
          <w:sz w:val="24"/>
          <w:szCs w:val="24"/>
        </w:rPr>
        <w:t>б) выплат компенсирующего характера;</w:t>
      </w:r>
    </w:p>
    <w:p w:rsidR="00D66906" w:rsidRDefault="002D56EF" w:rsidP="002D56EF">
      <w:pPr>
        <w:pStyle w:val="a3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739D8">
        <w:rPr>
          <w:sz w:val="24"/>
          <w:szCs w:val="24"/>
        </w:rPr>
        <w:t>в) выплат стимулирующего характера</w:t>
      </w:r>
      <w:r w:rsidR="00D66906">
        <w:rPr>
          <w:sz w:val="24"/>
          <w:szCs w:val="24"/>
        </w:rPr>
        <w:t>;</w:t>
      </w:r>
    </w:p>
    <w:p w:rsidR="007739D8" w:rsidRDefault="008608D9" w:rsidP="00730C80">
      <w:pPr>
        <w:pStyle w:val="a3"/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t>г) иных доплат и надбавок стимулирующего х</w:t>
      </w:r>
      <w:r w:rsidR="00D66906">
        <w:rPr>
          <w:sz w:val="24"/>
          <w:szCs w:val="24"/>
        </w:rPr>
        <w:t xml:space="preserve">арактера, которые могут быть установлены с учетом отраслевых особенностей в соответствии с </w:t>
      </w:r>
      <w:r>
        <w:rPr>
          <w:sz w:val="24"/>
          <w:szCs w:val="24"/>
        </w:rPr>
        <w:t>законодательством Российской Федерации и Магаданской области</w:t>
      </w:r>
      <w:r w:rsidR="007739D8">
        <w:rPr>
          <w:sz w:val="24"/>
          <w:szCs w:val="24"/>
        </w:rPr>
        <w:t>.</w:t>
      </w:r>
    </w:p>
    <w:p w:rsidR="007739D8" w:rsidRDefault="007739D8" w:rsidP="00730C80">
      <w:pPr>
        <w:pStyle w:val="a3"/>
        <w:numPr>
          <w:ilvl w:val="1"/>
          <w:numId w:val="1"/>
        </w:numPr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Условия оплаты труда руководителей ОО устанавливаются в трудовом договоре.</w:t>
      </w:r>
    </w:p>
    <w:p w:rsidR="007739D8" w:rsidRDefault="007739D8" w:rsidP="00730C80">
      <w:pPr>
        <w:pStyle w:val="a3"/>
        <w:numPr>
          <w:ilvl w:val="1"/>
          <w:numId w:val="1"/>
        </w:numPr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Размер должностного оклада руководителя ОО, сложности труда, установленного согласно приложению №1 к Положению об оплате труда руководителей муниципальных бюджетных образовательных организаций Сусуманского </w:t>
      </w:r>
      <w:r w:rsidR="000D5B39">
        <w:rPr>
          <w:sz w:val="24"/>
          <w:szCs w:val="24"/>
        </w:rPr>
        <w:t>муниципальног</w:t>
      </w:r>
      <w:r>
        <w:rPr>
          <w:sz w:val="24"/>
          <w:szCs w:val="24"/>
        </w:rPr>
        <w:t>о округа</w:t>
      </w:r>
      <w:r w:rsidR="000D5B39">
        <w:rPr>
          <w:sz w:val="24"/>
          <w:szCs w:val="24"/>
        </w:rPr>
        <w:t xml:space="preserve"> Магаданской области</w:t>
      </w:r>
      <w:r>
        <w:rPr>
          <w:sz w:val="24"/>
          <w:szCs w:val="24"/>
        </w:rPr>
        <w:t xml:space="preserve"> и их заместителей (далее – Положение) и поправочного коэффициента, учитывающего сложность труда, особенности деятельности и значимость ОО согласно приложению №2 к настоящему Положению.</w:t>
      </w:r>
    </w:p>
    <w:p w:rsidR="007739D8" w:rsidRDefault="007739D8" w:rsidP="00730C80">
      <w:pPr>
        <w:pStyle w:val="a3"/>
        <w:numPr>
          <w:ilvl w:val="1"/>
          <w:numId w:val="1"/>
        </w:numPr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Выплаты компенсационного характера устанавливаются в соответствии с Перечнем видов выплат компенсационного характера, согласно приложению №3 к настоящему Положению, в процентах к должностным окладам руководителей ОО или в абсолютных размерах, если иное не установлено Федеральным законодательством, муниципальными локальными актами.</w:t>
      </w:r>
    </w:p>
    <w:p w:rsidR="007739D8" w:rsidRDefault="007739D8" w:rsidP="00730C80">
      <w:pPr>
        <w:pStyle w:val="a3"/>
        <w:numPr>
          <w:ilvl w:val="1"/>
          <w:numId w:val="1"/>
        </w:numPr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Выплаты стимулирующего характера устанавливаются в соответствии с Перечнем видов выплат стимулирующего характера, согласно приложению №4 к настоящему Положению, в процентах к должностным окладам или в абсолютных размерах</w:t>
      </w:r>
      <w:r w:rsidRPr="00C612DB">
        <w:rPr>
          <w:sz w:val="24"/>
          <w:szCs w:val="24"/>
        </w:rPr>
        <w:t>.</w:t>
      </w:r>
    </w:p>
    <w:p w:rsidR="00730C80" w:rsidRDefault="00730C80" w:rsidP="00730C80">
      <w:pPr>
        <w:pStyle w:val="a3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Премия по итогам работы (за месяц, квартал, год), премия за выполнение особо важных и срочных работ устанавливается в процентах к должностным окладам или в абсолютных размерах</w:t>
      </w:r>
    </w:p>
    <w:p w:rsidR="00E55B93" w:rsidRDefault="00E55B93" w:rsidP="00730C80">
      <w:pPr>
        <w:pStyle w:val="a3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К выплатам стимулирующего характера относятся выплаты, напра</w:t>
      </w:r>
      <w:r w:rsidR="00900991">
        <w:rPr>
          <w:sz w:val="24"/>
          <w:szCs w:val="24"/>
        </w:rPr>
        <w:t>вленные на стимулирование работников</w:t>
      </w:r>
      <w:r>
        <w:rPr>
          <w:sz w:val="24"/>
          <w:szCs w:val="24"/>
        </w:rPr>
        <w:t xml:space="preserve"> к качественному результату труда, на поощрение за выполненную работу, а также выплаты, н</w:t>
      </w:r>
      <w:r w:rsidR="00900991">
        <w:rPr>
          <w:sz w:val="24"/>
          <w:szCs w:val="24"/>
        </w:rPr>
        <w:t>аправленные на привлечение работ</w:t>
      </w:r>
      <w:r>
        <w:rPr>
          <w:sz w:val="24"/>
          <w:szCs w:val="24"/>
        </w:rPr>
        <w:t>ников из других</w:t>
      </w:r>
      <w:r w:rsidR="00900991">
        <w:rPr>
          <w:sz w:val="24"/>
          <w:szCs w:val="24"/>
        </w:rPr>
        <w:t xml:space="preserve"> субъектов Российской Федерации и (или) на закрепление работников на территории Сусуманского муниципального округа Магаданской области.</w:t>
      </w:r>
    </w:p>
    <w:p w:rsidR="007739D8" w:rsidRDefault="007739D8" w:rsidP="00730C80">
      <w:pPr>
        <w:pStyle w:val="a3"/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 выплат стимулирующего характера и размеры выплат при достижении условий их осуществления устанавливаются Порядком применения стимулирующих и дополнительных единовременных материальных выплат руководителям муниципальных бюджетных образовательных организаций Сусуманского </w:t>
      </w:r>
      <w:r w:rsidR="00C100E9">
        <w:rPr>
          <w:sz w:val="24"/>
          <w:szCs w:val="24"/>
        </w:rPr>
        <w:t>муниципального округа Магаданской области, утверждаемым постановлением А</w:t>
      </w:r>
      <w:r>
        <w:rPr>
          <w:sz w:val="24"/>
          <w:szCs w:val="24"/>
        </w:rPr>
        <w:t xml:space="preserve">дминистрации Сусуманского </w:t>
      </w:r>
      <w:r w:rsidR="00C100E9">
        <w:rPr>
          <w:sz w:val="24"/>
          <w:szCs w:val="24"/>
        </w:rPr>
        <w:t>муниципального округа Магаданской области</w:t>
      </w:r>
      <w:r>
        <w:rPr>
          <w:sz w:val="24"/>
          <w:szCs w:val="24"/>
        </w:rPr>
        <w:t>.</w:t>
      </w:r>
    </w:p>
    <w:p w:rsidR="00D66906" w:rsidRPr="00C612DB" w:rsidRDefault="00D66906" w:rsidP="00730C80">
      <w:pPr>
        <w:pStyle w:val="a3"/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Руководителям учреждений, расположенных на территории Сусуманского</w:t>
      </w:r>
      <w:r w:rsidR="008608D9">
        <w:rPr>
          <w:sz w:val="24"/>
          <w:szCs w:val="24"/>
        </w:rPr>
        <w:t xml:space="preserve"> муниципального округа, при отсутствии максимальной процентной надбавки к заработной плат</w:t>
      </w:r>
      <w:r w:rsidR="00B13B74">
        <w:rPr>
          <w:sz w:val="24"/>
          <w:szCs w:val="24"/>
        </w:rPr>
        <w:t>е за стаж работы в районах Крайнего Север</w:t>
      </w:r>
      <w:r w:rsidR="008608D9">
        <w:rPr>
          <w:sz w:val="24"/>
          <w:szCs w:val="24"/>
        </w:rPr>
        <w:t>а и приравненны</w:t>
      </w:r>
      <w:r w:rsidR="00B13B74">
        <w:rPr>
          <w:sz w:val="24"/>
          <w:szCs w:val="24"/>
        </w:rPr>
        <w:t>х к ним местностях устанавливае</w:t>
      </w:r>
      <w:r w:rsidR="008608D9">
        <w:rPr>
          <w:sz w:val="24"/>
          <w:szCs w:val="24"/>
        </w:rPr>
        <w:t>тся ежемесячная доплата</w:t>
      </w:r>
      <w:r w:rsidR="00B13B74">
        <w:rPr>
          <w:sz w:val="24"/>
          <w:szCs w:val="24"/>
        </w:rPr>
        <w:t xml:space="preserve">. Размер ежемесячной доплаты устанавливается в </w:t>
      </w:r>
      <w:r w:rsidR="00B13B74">
        <w:rPr>
          <w:sz w:val="24"/>
          <w:szCs w:val="24"/>
        </w:rPr>
        <w:lastRenderedPageBreak/>
        <w:t>процентах к заработной плате (без учета районного коэффициента и процентной надбавки к заработной плате за стаж работы в районах Крайнего Севера и приравненных к ним местностях) согласно Приложению</w:t>
      </w:r>
      <w:r>
        <w:rPr>
          <w:sz w:val="24"/>
          <w:szCs w:val="24"/>
        </w:rPr>
        <w:t xml:space="preserve"> </w:t>
      </w:r>
      <w:r w:rsidR="00C87462">
        <w:rPr>
          <w:sz w:val="24"/>
          <w:szCs w:val="24"/>
        </w:rPr>
        <w:t>№5 к настоящему Положению.</w:t>
      </w:r>
    </w:p>
    <w:p w:rsidR="007739D8" w:rsidRDefault="007739D8" w:rsidP="00730C80">
      <w:pPr>
        <w:pStyle w:val="a3"/>
        <w:numPr>
          <w:ilvl w:val="1"/>
          <w:numId w:val="1"/>
        </w:numPr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должностному окладу руководителя ОО может быть установлен повышающий коэффициент за наличие почетного звания, ученой степени.</w:t>
      </w:r>
    </w:p>
    <w:p w:rsidR="007739D8" w:rsidRDefault="007739D8" w:rsidP="00730C80">
      <w:pPr>
        <w:pStyle w:val="a3"/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t>Коэффициент за наличие почетного звания, ученой степени устанавливается по одному из указанных оснований.</w:t>
      </w:r>
    </w:p>
    <w:p w:rsidR="007739D8" w:rsidRDefault="007739D8" w:rsidP="00730C80">
      <w:pPr>
        <w:pStyle w:val="a3"/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t>Размер выплат по повышающему коэффициенту к должностному окладу определяется путем умножения размера должностного оклада на повышающий коэффициент.</w:t>
      </w:r>
    </w:p>
    <w:p w:rsidR="007739D8" w:rsidRDefault="007739D8" w:rsidP="00730C80">
      <w:pPr>
        <w:pStyle w:val="a3"/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t>Повышающий коэффициент не образует новый оклад и не учитывается при начислении иных стимулирующих и компенсационных выплат, устанавливаемых к окладу.</w:t>
      </w:r>
    </w:p>
    <w:p w:rsidR="007739D8" w:rsidRDefault="007739D8" w:rsidP="00730C80">
      <w:pPr>
        <w:pStyle w:val="a3"/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t>Порядок, условия и сроки установления доплаты за наличие почетного звания, ученой степени определяются пр</w:t>
      </w:r>
      <w:r w:rsidR="00C100E9">
        <w:rPr>
          <w:sz w:val="24"/>
          <w:szCs w:val="24"/>
        </w:rPr>
        <w:t>иказом комитета по образованию А</w:t>
      </w:r>
      <w:r>
        <w:rPr>
          <w:sz w:val="24"/>
          <w:szCs w:val="24"/>
        </w:rPr>
        <w:t xml:space="preserve">дминистрации Сусуманского </w:t>
      </w:r>
      <w:r w:rsidR="00C100E9">
        <w:rPr>
          <w:sz w:val="24"/>
          <w:szCs w:val="24"/>
        </w:rPr>
        <w:t xml:space="preserve">муниципального округа Магаданской области </w:t>
      </w:r>
      <w:r>
        <w:rPr>
          <w:sz w:val="24"/>
          <w:szCs w:val="24"/>
        </w:rPr>
        <w:t>(далее – Комитет по образованию).</w:t>
      </w:r>
    </w:p>
    <w:p w:rsidR="007739D8" w:rsidRDefault="007739D8" w:rsidP="00730C80">
      <w:pPr>
        <w:pStyle w:val="a3"/>
        <w:numPr>
          <w:ilvl w:val="1"/>
          <w:numId w:val="1"/>
        </w:numPr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t>Предельный уровень соотношения среднемесячной заработной платы руководителей ОО, формируемой за счет всех источников финансового обеспечения и рассчитываемой за календарный год, и среднемесячной заработной платы работников этих организаций (без учета</w:t>
      </w:r>
      <w:r w:rsidRPr="00603D16">
        <w:rPr>
          <w:sz w:val="24"/>
          <w:szCs w:val="24"/>
        </w:rPr>
        <w:t xml:space="preserve"> </w:t>
      </w:r>
      <w:r>
        <w:rPr>
          <w:sz w:val="24"/>
          <w:szCs w:val="24"/>
        </w:rPr>
        <w:t>заработной платы руководителей ОО и их заместителей) определяется Комитетом по образованию в размере, не превышающем размера, который установлен приложением №3 к настоящему Положению.</w:t>
      </w:r>
    </w:p>
    <w:p w:rsidR="007739D8" w:rsidRDefault="007739D8" w:rsidP="00730C80">
      <w:pPr>
        <w:pStyle w:val="a3"/>
        <w:ind w:left="0" w:firstLine="568"/>
        <w:jc w:val="both"/>
        <w:rPr>
          <w:sz w:val="24"/>
          <w:szCs w:val="24"/>
        </w:rPr>
      </w:pPr>
    </w:p>
    <w:p w:rsidR="007739D8" w:rsidRPr="00C612DB" w:rsidRDefault="007739D8" w:rsidP="00730C80">
      <w:pPr>
        <w:pStyle w:val="a3"/>
        <w:ind w:left="0"/>
        <w:jc w:val="both"/>
        <w:rPr>
          <w:sz w:val="24"/>
          <w:szCs w:val="24"/>
        </w:rPr>
      </w:pPr>
    </w:p>
    <w:p w:rsidR="007739D8" w:rsidRDefault="007739D8" w:rsidP="00730C80">
      <w:pPr>
        <w:pStyle w:val="a3"/>
        <w:numPr>
          <w:ilvl w:val="0"/>
          <w:numId w:val="1"/>
        </w:num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Оплата труда заместителей руководителей ОО</w:t>
      </w:r>
    </w:p>
    <w:p w:rsidR="007739D8" w:rsidRDefault="007739D8" w:rsidP="000D3050">
      <w:pPr>
        <w:pStyle w:val="a3"/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Оплата труда заместителей руководителей ОО состоит из:</w:t>
      </w:r>
    </w:p>
    <w:p w:rsidR="007739D8" w:rsidRDefault="007739D8" w:rsidP="000D3050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должностного оклада;</w:t>
      </w:r>
    </w:p>
    <w:p w:rsidR="007739D8" w:rsidRDefault="007739D8" w:rsidP="000D3050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выплат компенсирующего характера;</w:t>
      </w:r>
    </w:p>
    <w:p w:rsidR="003D6CC4" w:rsidRDefault="007739D8" w:rsidP="000D3050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выплат стимулирующего характера</w:t>
      </w:r>
      <w:r w:rsidR="003D6CC4">
        <w:rPr>
          <w:sz w:val="24"/>
          <w:szCs w:val="24"/>
        </w:rPr>
        <w:t>;</w:t>
      </w:r>
    </w:p>
    <w:p w:rsidR="007739D8" w:rsidRPr="003D6CC4" w:rsidRDefault="003D6CC4" w:rsidP="000D3050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г) иных доплат и надбавок стимулирующего характера, которые могут быть установлены с учетом отраслевых особенностей в соответствии с законодательством Российской Федерации и Магаданской области.</w:t>
      </w:r>
    </w:p>
    <w:p w:rsidR="007739D8" w:rsidRDefault="007739D8" w:rsidP="000D3050">
      <w:pPr>
        <w:pStyle w:val="a3"/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Условия оплаты труда заместителей руководителей ОО устанавливаются в трудовом договоре.</w:t>
      </w:r>
    </w:p>
    <w:p w:rsidR="007739D8" w:rsidRDefault="007739D8" w:rsidP="000D3050">
      <w:pPr>
        <w:pStyle w:val="a3"/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Должностные оклады заместителей руководителей ОО устанавливаются на 10%-30% ниже должностных окладов руководителей этих ОО.</w:t>
      </w:r>
    </w:p>
    <w:p w:rsidR="007739D8" w:rsidRDefault="007739D8" w:rsidP="000D3050">
      <w:pPr>
        <w:pStyle w:val="a3"/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Выплаты компенсационного характера устанавливаются в соответствии с Перечнем видов выплат компенсационного характера, согласно приложению №3 к настоящему Положению, в процентах к должностным окладам или в абсолютных размерах, если иное не установлено законами или указами Президента РФ, министерством образования Магаданской области, муниципальными локальными актами.</w:t>
      </w:r>
    </w:p>
    <w:p w:rsidR="007739D8" w:rsidRDefault="007739D8" w:rsidP="000D3050">
      <w:pPr>
        <w:pStyle w:val="a3"/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Выплаты стимулирующего характера устанавливаются в соответствии с Перечнем видов выплат стимулирующего характера, согласно приложению №4 к настоящему Положению, в процентах к должностным окладам или в абсолютных размерах</w:t>
      </w:r>
      <w:r w:rsidRPr="00C612DB">
        <w:rPr>
          <w:sz w:val="24"/>
          <w:szCs w:val="24"/>
        </w:rPr>
        <w:t>.</w:t>
      </w:r>
    </w:p>
    <w:p w:rsidR="00A575BB" w:rsidRDefault="00A575BB" w:rsidP="000D3050">
      <w:pPr>
        <w:ind w:firstLine="567"/>
        <w:jc w:val="both"/>
        <w:rPr>
          <w:sz w:val="24"/>
          <w:szCs w:val="24"/>
        </w:rPr>
      </w:pPr>
      <w:r w:rsidRPr="00A575BB">
        <w:rPr>
          <w:sz w:val="24"/>
          <w:szCs w:val="24"/>
        </w:rPr>
        <w:t>К выплатам стимулирующего характера относятся выплаты, направленные на стимулирование работников к качественному результату труда, на поощрение за выполненную работу, а также выплаты, направленные на привлечение работников из других субъектов Российской Федерации и (или) на закрепление работников на территории Сусуманского муниципального округа Магаданской области.</w:t>
      </w:r>
    </w:p>
    <w:p w:rsidR="00A575BB" w:rsidRPr="00A575BB" w:rsidRDefault="00A575BB" w:rsidP="00730C8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Премия по итогам работы (за месяц, квартал, год), премия за выполнение особо важных и срочных работ устанавливается в процентах к должностным окладам или в абсолютных размерах.</w:t>
      </w:r>
    </w:p>
    <w:p w:rsidR="007739D8" w:rsidRDefault="007739D8" w:rsidP="00730C80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Условия выплат стимулирующего характера и размеры выплат при достижении условий их осуществления устанавливаются в соответствии с локальными нормативными актами ОО.</w:t>
      </w:r>
    </w:p>
    <w:p w:rsidR="007739D8" w:rsidRDefault="007739D8" w:rsidP="00730C80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Премирование осуществляется с учетом показателей и критериев оценки эффективности труда заместителей руководителей ОО и деятельности их в целом.</w:t>
      </w:r>
    </w:p>
    <w:p w:rsidR="00937BF2" w:rsidRPr="00937BF2" w:rsidRDefault="00937BF2" w:rsidP="00730C80">
      <w:pPr>
        <w:pStyle w:val="a3"/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Заместителям руководителей учреждений, расположенных на территории Сусуманского муниципального округа, при отсутствии максимальной процентной надбавки к заработной плате за стаж работы в районах Крайнего Севера и приравненных к ним местностях устанавливается ежемесячная доплата. Размер ежемесячной доплаты устанавливается в процентах к заработной плате (без учета районного коэффициента и процентной надбавки к заработной плате за стаж работы в районах Крайнего Севера и приравненных к ним местностях) согласно Приложению №6 к настоящему Положению.</w:t>
      </w:r>
    </w:p>
    <w:p w:rsidR="007739D8" w:rsidRDefault="007739D8" w:rsidP="000D3050">
      <w:pPr>
        <w:pStyle w:val="a3"/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должностному окладу заместителей руководителей ОО может быть установлен повышающий коэффициент за наличие почетного звания, ученой степени.</w:t>
      </w:r>
    </w:p>
    <w:p w:rsidR="007739D8" w:rsidRDefault="007739D8" w:rsidP="00730C80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Коэффициент за наличие почетного звания, ученой степени устанавливается по одному из указанных оснований.</w:t>
      </w:r>
    </w:p>
    <w:p w:rsidR="007739D8" w:rsidRDefault="007739D8" w:rsidP="00730C80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Размер выплат по повышающему коэффициенту к должностному окладу определяется путем умножения размера должностного оклада на повышающий коэффициент.</w:t>
      </w:r>
    </w:p>
    <w:p w:rsidR="007739D8" w:rsidRDefault="007739D8" w:rsidP="00730C80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Повышающий коэффициент не образует новый оклад и не учитывается при начислении иных стимулирующих и компенсационных выплат, устанавливаемых к окладу.</w:t>
      </w:r>
    </w:p>
    <w:p w:rsidR="007739D8" w:rsidRDefault="007739D8" w:rsidP="00730C80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Порядок, условия и сроки установления доплаты за наличие почетного звания, ученой степени определяются локальным нормативным актом ОО.</w:t>
      </w:r>
    </w:p>
    <w:p w:rsidR="007739D8" w:rsidRPr="00311AA3" w:rsidRDefault="007739D8" w:rsidP="000D3050">
      <w:pPr>
        <w:pStyle w:val="a3"/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Предельный уровень соотношения среднемесячной заработной платы заместителей руководителей ОО, формируемой за счет всех источников финансового обеспечения и рассчитываемой за календарный год, и среднемесячной заработной платы работников этих организаций (без учета</w:t>
      </w:r>
      <w:r w:rsidRPr="00603D16">
        <w:rPr>
          <w:sz w:val="24"/>
          <w:szCs w:val="24"/>
        </w:rPr>
        <w:t xml:space="preserve"> </w:t>
      </w:r>
      <w:r>
        <w:rPr>
          <w:sz w:val="24"/>
          <w:szCs w:val="24"/>
        </w:rPr>
        <w:t>заработной платы соответствующего руководителя и его заместителей) определяется Комитетом по образованию в размере, не превышающем размера, который установлен приложением №3 к настоящему Положению.</w:t>
      </w:r>
    </w:p>
    <w:p w:rsidR="007739D8" w:rsidRDefault="007739D8" w:rsidP="00730C80">
      <w:pPr>
        <w:pStyle w:val="a3"/>
        <w:ind w:left="0"/>
        <w:rPr>
          <w:b/>
          <w:sz w:val="24"/>
          <w:szCs w:val="24"/>
        </w:rPr>
      </w:pPr>
    </w:p>
    <w:p w:rsidR="007739D8" w:rsidRDefault="007739D8" w:rsidP="00730C80">
      <w:pPr>
        <w:pStyle w:val="a3"/>
        <w:numPr>
          <w:ilvl w:val="0"/>
          <w:numId w:val="1"/>
        </w:num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выплаты</w:t>
      </w:r>
    </w:p>
    <w:p w:rsidR="007739D8" w:rsidRDefault="007739D8" w:rsidP="00730C80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наличии экономии фонд</w:t>
      </w:r>
      <w:r w:rsidR="00C100E9">
        <w:rPr>
          <w:sz w:val="24"/>
          <w:szCs w:val="24"/>
        </w:rPr>
        <w:t>а оплаты труда административно-</w:t>
      </w:r>
      <w:r>
        <w:rPr>
          <w:sz w:val="24"/>
          <w:szCs w:val="24"/>
        </w:rPr>
        <w:t>управленческого персонала руководителям ОО и их заместителям может быть оказана материальная помощь.</w:t>
      </w:r>
    </w:p>
    <w:p w:rsidR="007739D8" w:rsidRDefault="007739D8" w:rsidP="00730C80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и условия оказания материальной помощи руководителям ОО утверждается Порядком применения стимулирующих и дополнительных единовременных материальных выплат руководителям муниципальных бюджетных образовательных организаций Сусуманского </w:t>
      </w:r>
      <w:r w:rsidR="00C100E9">
        <w:rPr>
          <w:sz w:val="24"/>
          <w:szCs w:val="24"/>
        </w:rPr>
        <w:t>муниципального округа Магаданской области</w:t>
      </w:r>
      <w:r>
        <w:rPr>
          <w:sz w:val="24"/>
          <w:szCs w:val="24"/>
        </w:rPr>
        <w:t>, утверждаемым приказом Комитета по образованию.</w:t>
      </w:r>
    </w:p>
    <w:p w:rsidR="007739D8" w:rsidRDefault="007739D8" w:rsidP="00730C80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Заместителям руководителей ОО материальная помощь оказывается в порядке и на условиях, установленных нормативным актом ОО для работников этой ОО.</w:t>
      </w:r>
    </w:p>
    <w:p w:rsidR="007739D8" w:rsidRPr="00311AA3" w:rsidRDefault="007739D8" w:rsidP="00730C80">
      <w:pPr>
        <w:pStyle w:val="a3"/>
        <w:ind w:left="0"/>
        <w:jc w:val="both"/>
        <w:rPr>
          <w:sz w:val="24"/>
          <w:szCs w:val="24"/>
        </w:rPr>
      </w:pPr>
    </w:p>
    <w:p w:rsidR="007739D8" w:rsidRDefault="007739D8" w:rsidP="000D3050">
      <w:pPr>
        <w:pStyle w:val="a3"/>
        <w:numPr>
          <w:ilvl w:val="0"/>
          <w:numId w:val="1"/>
        </w:num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 соотношения среднемесячной заработной платы руководителей ОО и их заместителей и среднемесячной заработной платы ее работников</w:t>
      </w:r>
    </w:p>
    <w:p w:rsidR="007739D8" w:rsidRPr="00AB2F32" w:rsidRDefault="007739D8" w:rsidP="000D3050">
      <w:pPr>
        <w:pStyle w:val="a3"/>
        <w:numPr>
          <w:ilvl w:val="1"/>
          <w:numId w:val="1"/>
        </w:numPr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100E9">
        <w:rPr>
          <w:sz w:val="24"/>
          <w:szCs w:val="24"/>
        </w:rPr>
        <w:t>Комитет по образованию А</w:t>
      </w:r>
      <w:r>
        <w:rPr>
          <w:sz w:val="24"/>
          <w:szCs w:val="24"/>
        </w:rPr>
        <w:t xml:space="preserve">дминистрации Сусуманского </w:t>
      </w:r>
      <w:r w:rsidR="00C100E9">
        <w:rPr>
          <w:sz w:val="24"/>
          <w:szCs w:val="24"/>
        </w:rPr>
        <w:t>муниципального округа Магаданской области</w:t>
      </w:r>
      <w:r>
        <w:rPr>
          <w:sz w:val="24"/>
          <w:szCs w:val="24"/>
        </w:rPr>
        <w:t xml:space="preserve">, осуществляющий функции и полномочия учредителя ОО, осуществляет контроль за предельной долей оплаты труда работников административно-управленческого персонала в фонде оплаты труда муниципальной бюджетной </w:t>
      </w:r>
      <w:r>
        <w:rPr>
          <w:sz w:val="24"/>
          <w:szCs w:val="24"/>
        </w:rPr>
        <w:lastRenderedPageBreak/>
        <w:t>образовательной организации и предельным размером соотношения среднемесячной заработной платы руководителя ОО и среднемесячной заработной платы работников этой ОО (без учета</w:t>
      </w:r>
      <w:r w:rsidRPr="00603D16">
        <w:rPr>
          <w:sz w:val="24"/>
          <w:szCs w:val="24"/>
        </w:rPr>
        <w:t xml:space="preserve"> </w:t>
      </w:r>
      <w:r>
        <w:rPr>
          <w:sz w:val="24"/>
          <w:szCs w:val="24"/>
        </w:rPr>
        <w:t>заработной платы соответствующего руководителя и его заместителей).</w:t>
      </w:r>
    </w:p>
    <w:p w:rsidR="007739D8" w:rsidRPr="00AB2F32" w:rsidRDefault="007739D8" w:rsidP="000D3050">
      <w:pPr>
        <w:pStyle w:val="a3"/>
        <w:numPr>
          <w:ilvl w:val="1"/>
          <w:numId w:val="1"/>
        </w:numPr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К работникам административно-управленческого персонала, которые учитываются при определении предельной доли оплаты труда работников административно-управленческого персонала в фонде оплаты труда муниципальных бюджетных образовательных организаций, относятся руководитель ОО и его заместитель.</w:t>
      </w:r>
    </w:p>
    <w:p w:rsidR="007739D8" w:rsidRPr="00AB2F32" w:rsidRDefault="007739D8" w:rsidP="000D3050">
      <w:pPr>
        <w:pStyle w:val="a3"/>
        <w:numPr>
          <w:ilvl w:val="1"/>
          <w:numId w:val="1"/>
        </w:numPr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Определение размера среднемесячной заработной платы осуществляется в соответствии с методикой, используемой при определении среднемесячной заработной платы работников для целей статистического наблюдения,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учета.</w:t>
      </w:r>
    </w:p>
    <w:p w:rsidR="007739D8" w:rsidRDefault="007739D8" w:rsidP="00730C80">
      <w:pPr>
        <w:pStyle w:val="a3"/>
        <w:ind w:left="0" w:firstLine="567"/>
        <w:jc w:val="both"/>
        <w:rPr>
          <w:sz w:val="24"/>
          <w:szCs w:val="24"/>
        </w:rPr>
      </w:pPr>
      <w:r w:rsidRPr="0064687A">
        <w:rPr>
          <w:sz w:val="24"/>
          <w:szCs w:val="24"/>
        </w:rPr>
        <w:t>Соотношение среднемесячной заработной платы руководителей ОО и их заместителей, формируемой за счет всех источников финансового обеспечения, и среднемесячной заработн</w:t>
      </w:r>
      <w:r>
        <w:rPr>
          <w:sz w:val="24"/>
          <w:szCs w:val="24"/>
        </w:rPr>
        <w:t>ой платы работников этих учрежд</w:t>
      </w:r>
      <w:r w:rsidRPr="0064687A">
        <w:rPr>
          <w:sz w:val="24"/>
          <w:szCs w:val="24"/>
        </w:rPr>
        <w:t>ений</w:t>
      </w:r>
      <w:r>
        <w:rPr>
          <w:sz w:val="24"/>
          <w:szCs w:val="24"/>
        </w:rPr>
        <w:t xml:space="preserve"> (без учета</w:t>
      </w:r>
      <w:r w:rsidRPr="00603D16">
        <w:rPr>
          <w:sz w:val="24"/>
          <w:szCs w:val="24"/>
        </w:rPr>
        <w:t xml:space="preserve"> </w:t>
      </w:r>
      <w:r>
        <w:rPr>
          <w:sz w:val="24"/>
          <w:szCs w:val="24"/>
        </w:rPr>
        <w:t>заработной платы соответствующего руководителя и его заместителей) рассчитывается на календарный год.</w:t>
      </w:r>
    </w:p>
    <w:p w:rsidR="007739D8" w:rsidRDefault="007739D8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937BF2" w:rsidRDefault="00937BF2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937BF2" w:rsidRDefault="00937BF2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937BF2" w:rsidRDefault="00937BF2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937BF2" w:rsidRDefault="00937BF2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937BF2" w:rsidRDefault="00937BF2" w:rsidP="000D3050">
      <w:pPr>
        <w:jc w:val="both"/>
        <w:rPr>
          <w:sz w:val="24"/>
          <w:szCs w:val="24"/>
        </w:rPr>
      </w:pPr>
    </w:p>
    <w:p w:rsidR="000D3050" w:rsidRPr="000D3050" w:rsidRDefault="000D3050" w:rsidP="000D3050">
      <w:pPr>
        <w:jc w:val="both"/>
        <w:rPr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№1 </w:t>
      </w:r>
    </w:p>
    <w:p w:rsidR="007739D8" w:rsidRDefault="007739D8" w:rsidP="007739D8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Положению об оплате труда </w:t>
      </w:r>
    </w:p>
    <w:p w:rsidR="007739D8" w:rsidRDefault="007739D8" w:rsidP="007739D8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руководителей муниципальных </w:t>
      </w:r>
    </w:p>
    <w:p w:rsidR="001D4942" w:rsidRDefault="007739D8" w:rsidP="001D4942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бюджетных образовательных </w:t>
      </w:r>
      <w:r w:rsidRPr="001D4942">
        <w:rPr>
          <w:sz w:val="22"/>
          <w:szCs w:val="22"/>
        </w:rPr>
        <w:t xml:space="preserve">организаций </w:t>
      </w:r>
    </w:p>
    <w:p w:rsidR="001D4942" w:rsidRPr="001D4942" w:rsidRDefault="007739D8" w:rsidP="001D4942">
      <w:pPr>
        <w:pStyle w:val="a3"/>
        <w:ind w:left="0" w:firstLine="567"/>
        <w:jc w:val="right"/>
        <w:rPr>
          <w:sz w:val="22"/>
          <w:szCs w:val="22"/>
        </w:rPr>
      </w:pPr>
      <w:r w:rsidRPr="001D4942">
        <w:rPr>
          <w:sz w:val="22"/>
          <w:szCs w:val="22"/>
        </w:rPr>
        <w:t xml:space="preserve">Сусуманского </w:t>
      </w:r>
      <w:r w:rsidR="001D4942" w:rsidRPr="001D4942">
        <w:rPr>
          <w:sz w:val="22"/>
          <w:szCs w:val="22"/>
        </w:rPr>
        <w:t>муниципального округа</w:t>
      </w:r>
    </w:p>
    <w:p w:rsidR="007739D8" w:rsidRPr="001D4942" w:rsidRDefault="001D4942" w:rsidP="001D4942">
      <w:pPr>
        <w:pStyle w:val="a3"/>
        <w:ind w:left="0" w:firstLine="567"/>
        <w:jc w:val="right"/>
        <w:rPr>
          <w:sz w:val="22"/>
          <w:szCs w:val="22"/>
        </w:rPr>
      </w:pPr>
      <w:r w:rsidRPr="001D4942">
        <w:rPr>
          <w:sz w:val="22"/>
          <w:szCs w:val="22"/>
        </w:rPr>
        <w:t xml:space="preserve">Магаданской области </w:t>
      </w:r>
      <w:r w:rsidR="007739D8" w:rsidRPr="001D4942">
        <w:rPr>
          <w:sz w:val="22"/>
          <w:szCs w:val="22"/>
        </w:rPr>
        <w:t>и их заместителей</w:t>
      </w:r>
    </w:p>
    <w:p w:rsidR="007739D8" w:rsidRDefault="007739D8" w:rsidP="007739D8">
      <w:pPr>
        <w:pStyle w:val="a3"/>
        <w:ind w:left="0" w:firstLine="567"/>
        <w:jc w:val="right"/>
        <w:rPr>
          <w:sz w:val="22"/>
          <w:szCs w:val="22"/>
        </w:rPr>
      </w:pPr>
    </w:p>
    <w:p w:rsidR="007739D8" w:rsidRDefault="007739D8" w:rsidP="007739D8">
      <w:pPr>
        <w:pStyle w:val="a3"/>
        <w:ind w:left="0" w:firstLine="567"/>
        <w:jc w:val="right"/>
        <w:rPr>
          <w:sz w:val="22"/>
          <w:szCs w:val="22"/>
        </w:rPr>
      </w:pPr>
    </w:p>
    <w:p w:rsidR="007739D8" w:rsidRDefault="007739D8" w:rsidP="007739D8">
      <w:pPr>
        <w:pStyle w:val="a3"/>
        <w:ind w:left="0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Размеры </w:t>
      </w:r>
    </w:p>
    <w:p w:rsidR="007739D8" w:rsidRDefault="007739D8" w:rsidP="007739D8">
      <w:pPr>
        <w:pStyle w:val="a3"/>
        <w:ind w:left="0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должностных окладов руководителей муниципальных бюджетных образовательных организаций в зависимости от масштаба управления</w:t>
      </w:r>
    </w:p>
    <w:p w:rsidR="007739D8" w:rsidRDefault="007739D8" w:rsidP="007739D8">
      <w:pPr>
        <w:pStyle w:val="a3"/>
        <w:ind w:left="0" w:firstLine="567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739D8" w:rsidTr="00F6411A">
        <w:tc>
          <w:tcPr>
            <w:tcW w:w="4672" w:type="dxa"/>
          </w:tcPr>
          <w:p w:rsidR="007739D8" w:rsidRDefault="007739D8" w:rsidP="00F6411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Диапазон штатной численности, единиц</w:t>
            </w:r>
          </w:p>
        </w:tc>
        <w:tc>
          <w:tcPr>
            <w:tcW w:w="4673" w:type="dxa"/>
          </w:tcPr>
          <w:p w:rsidR="007739D8" w:rsidRDefault="007739D8" w:rsidP="00F6411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Размеры должностных окладов (руб.)</w:t>
            </w:r>
          </w:p>
        </w:tc>
      </w:tr>
      <w:tr w:rsidR="007739D8" w:rsidTr="00F6411A">
        <w:tc>
          <w:tcPr>
            <w:tcW w:w="4672" w:type="dxa"/>
          </w:tcPr>
          <w:p w:rsidR="007739D8" w:rsidRPr="0064687A" w:rsidRDefault="007739D8" w:rsidP="00F6411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</w:t>
            </w:r>
          </w:p>
        </w:tc>
        <w:tc>
          <w:tcPr>
            <w:tcW w:w="4673" w:type="dxa"/>
          </w:tcPr>
          <w:p w:rsidR="007739D8" w:rsidRPr="0064687A" w:rsidRDefault="001D4942" w:rsidP="00F6411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26 928</w:t>
            </w:r>
          </w:p>
        </w:tc>
      </w:tr>
      <w:tr w:rsidR="007739D8" w:rsidTr="00F6411A">
        <w:tc>
          <w:tcPr>
            <w:tcW w:w="4672" w:type="dxa"/>
          </w:tcPr>
          <w:p w:rsidR="007739D8" w:rsidRPr="0064687A" w:rsidRDefault="007739D8" w:rsidP="00F6411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31 - 50</w:t>
            </w:r>
          </w:p>
        </w:tc>
        <w:tc>
          <w:tcPr>
            <w:tcW w:w="4673" w:type="dxa"/>
          </w:tcPr>
          <w:p w:rsidR="007739D8" w:rsidRPr="0064687A" w:rsidRDefault="001D4942" w:rsidP="00F6411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29 620</w:t>
            </w:r>
          </w:p>
        </w:tc>
      </w:tr>
      <w:tr w:rsidR="007739D8" w:rsidTr="00F6411A">
        <w:tc>
          <w:tcPr>
            <w:tcW w:w="4672" w:type="dxa"/>
          </w:tcPr>
          <w:p w:rsidR="007739D8" w:rsidRPr="0064687A" w:rsidRDefault="007739D8" w:rsidP="00F6411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51 - 100</w:t>
            </w:r>
          </w:p>
        </w:tc>
        <w:tc>
          <w:tcPr>
            <w:tcW w:w="4673" w:type="dxa"/>
          </w:tcPr>
          <w:p w:rsidR="007739D8" w:rsidRPr="0064687A" w:rsidRDefault="001D4942" w:rsidP="00F6411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31 641</w:t>
            </w:r>
          </w:p>
        </w:tc>
      </w:tr>
    </w:tbl>
    <w:p w:rsidR="007739D8" w:rsidRPr="0064687A" w:rsidRDefault="007739D8" w:rsidP="007739D8">
      <w:pPr>
        <w:pStyle w:val="a3"/>
        <w:ind w:left="0" w:firstLine="567"/>
        <w:jc w:val="center"/>
        <w:rPr>
          <w:b/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2904DA" w:rsidRDefault="002904DA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2904DA" w:rsidRDefault="002904DA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2904DA" w:rsidRDefault="002904DA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2904DA" w:rsidRDefault="002904DA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2904DA" w:rsidRDefault="002904DA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2904DA" w:rsidRDefault="002904DA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2904DA" w:rsidRDefault="002904DA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2904DA" w:rsidRDefault="002904DA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2904DA" w:rsidRDefault="002904DA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2904DA" w:rsidRDefault="002904DA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2904DA" w:rsidRDefault="002904DA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2904DA" w:rsidRDefault="002904DA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2904DA" w:rsidRDefault="002904DA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2904DA" w:rsidRDefault="002904DA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2904DA" w:rsidRDefault="002904DA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2904DA" w:rsidRDefault="002904DA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2904DA" w:rsidRDefault="002904DA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2904DA" w:rsidRDefault="002904DA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2904DA" w:rsidRDefault="002904DA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2904DA" w:rsidRDefault="002904DA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2904DA" w:rsidRDefault="002904DA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2904DA" w:rsidRDefault="002904DA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2904DA" w:rsidRDefault="002904DA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2904DA" w:rsidRDefault="002904DA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2904DA" w:rsidRDefault="002904DA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2904DA" w:rsidRDefault="002904DA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2904DA" w:rsidRDefault="002904DA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2904DA" w:rsidRDefault="002904DA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2904DA" w:rsidRDefault="002904DA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2904DA" w:rsidRDefault="002904DA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7739D8" w:rsidRPr="0064687A" w:rsidRDefault="007739D8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7739D8" w:rsidRDefault="007739D8" w:rsidP="007739D8">
      <w:pPr>
        <w:pStyle w:val="a3"/>
        <w:rPr>
          <w:b/>
          <w:sz w:val="24"/>
          <w:szCs w:val="24"/>
        </w:rPr>
      </w:pPr>
    </w:p>
    <w:p w:rsidR="007739D8" w:rsidRDefault="007739D8" w:rsidP="007739D8">
      <w:pPr>
        <w:pStyle w:val="a3"/>
        <w:rPr>
          <w:b/>
          <w:sz w:val="24"/>
          <w:szCs w:val="24"/>
        </w:rPr>
      </w:pPr>
    </w:p>
    <w:p w:rsidR="007739D8" w:rsidRDefault="007739D8" w:rsidP="007739D8">
      <w:pPr>
        <w:pStyle w:val="a3"/>
        <w:rPr>
          <w:b/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№2 </w:t>
      </w:r>
    </w:p>
    <w:p w:rsidR="001D4942" w:rsidRDefault="001D4942" w:rsidP="001D4942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Положению об оплате труда </w:t>
      </w:r>
    </w:p>
    <w:p w:rsidR="001D4942" w:rsidRDefault="001D4942" w:rsidP="001D4942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руководителей муниципальных </w:t>
      </w:r>
    </w:p>
    <w:p w:rsidR="001D4942" w:rsidRDefault="001D4942" w:rsidP="001D4942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бюджетных образовательных </w:t>
      </w:r>
      <w:r w:rsidRPr="001D4942">
        <w:rPr>
          <w:sz w:val="22"/>
          <w:szCs w:val="22"/>
        </w:rPr>
        <w:t xml:space="preserve">организаций </w:t>
      </w:r>
    </w:p>
    <w:p w:rsidR="001D4942" w:rsidRPr="001D4942" w:rsidRDefault="001D4942" w:rsidP="001D4942">
      <w:pPr>
        <w:pStyle w:val="a3"/>
        <w:ind w:left="0" w:firstLine="567"/>
        <w:jc w:val="right"/>
        <w:rPr>
          <w:sz w:val="22"/>
          <w:szCs w:val="22"/>
        </w:rPr>
      </w:pPr>
      <w:r w:rsidRPr="001D4942">
        <w:rPr>
          <w:sz w:val="22"/>
          <w:szCs w:val="22"/>
        </w:rPr>
        <w:t>Сусуманского муниципального округа</w:t>
      </w:r>
    </w:p>
    <w:p w:rsidR="007739D8" w:rsidRDefault="001D4942" w:rsidP="001D4942">
      <w:pPr>
        <w:pStyle w:val="a3"/>
        <w:ind w:left="0" w:firstLine="567"/>
        <w:jc w:val="right"/>
        <w:rPr>
          <w:sz w:val="22"/>
          <w:szCs w:val="22"/>
        </w:rPr>
      </w:pPr>
      <w:r w:rsidRPr="001D4942">
        <w:rPr>
          <w:sz w:val="22"/>
          <w:szCs w:val="22"/>
        </w:rPr>
        <w:t>Магаданской области и их заместителей</w:t>
      </w:r>
    </w:p>
    <w:p w:rsidR="007739D8" w:rsidRDefault="007739D8" w:rsidP="007739D8">
      <w:pPr>
        <w:pStyle w:val="a3"/>
        <w:ind w:left="0" w:firstLine="567"/>
        <w:jc w:val="right"/>
        <w:rPr>
          <w:sz w:val="22"/>
          <w:szCs w:val="22"/>
        </w:rPr>
      </w:pPr>
    </w:p>
    <w:p w:rsidR="007739D8" w:rsidRDefault="007739D8" w:rsidP="007739D8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Размеры </w:t>
      </w:r>
    </w:p>
    <w:p w:rsidR="007739D8" w:rsidRDefault="007739D8" w:rsidP="007739D8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поправочных коэффициентов для определения должностных окладов </w:t>
      </w:r>
    </w:p>
    <w:p w:rsidR="007739D8" w:rsidRDefault="007739D8" w:rsidP="007739D8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руководителей муниципальных бюджетных образовательных организаций </w:t>
      </w:r>
    </w:p>
    <w:p w:rsidR="007739D8" w:rsidRDefault="007739D8" w:rsidP="007739D8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Сусуманского </w:t>
      </w:r>
      <w:r w:rsidR="001D4942">
        <w:rPr>
          <w:b/>
          <w:sz w:val="24"/>
          <w:szCs w:val="24"/>
        </w:rPr>
        <w:t>муниципального</w:t>
      </w:r>
      <w:r>
        <w:rPr>
          <w:b/>
          <w:sz w:val="24"/>
          <w:szCs w:val="24"/>
        </w:rPr>
        <w:t xml:space="preserve"> округа</w:t>
      </w:r>
      <w:r w:rsidR="001D4942">
        <w:rPr>
          <w:b/>
          <w:sz w:val="24"/>
          <w:szCs w:val="24"/>
        </w:rPr>
        <w:t xml:space="preserve"> Магаданской области</w:t>
      </w:r>
    </w:p>
    <w:p w:rsidR="007739D8" w:rsidRDefault="007739D8" w:rsidP="007739D8">
      <w:pPr>
        <w:pStyle w:val="a3"/>
        <w:ind w:left="0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7739D8" w:rsidTr="00657583">
        <w:tc>
          <w:tcPr>
            <w:tcW w:w="2689" w:type="dxa"/>
          </w:tcPr>
          <w:p w:rsidR="007739D8" w:rsidRDefault="007739D8" w:rsidP="00F6411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 коэффициента</w:t>
            </w:r>
          </w:p>
        </w:tc>
        <w:tc>
          <w:tcPr>
            <w:tcW w:w="6656" w:type="dxa"/>
          </w:tcPr>
          <w:p w:rsidR="007739D8" w:rsidRDefault="007739D8" w:rsidP="00F6411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7739D8" w:rsidTr="00657583">
        <w:tc>
          <w:tcPr>
            <w:tcW w:w="2689" w:type="dxa"/>
          </w:tcPr>
          <w:p w:rsidR="007739D8" w:rsidRDefault="007739D8" w:rsidP="00F6411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</w:t>
            </w:r>
          </w:p>
        </w:tc>
        <w:tc>
          <w:tcPr>
            <w:tcW w:w="6656" w:type="dxa"/>
          </w:tcPr>
          <w:p w:rsidR="007739D8" w:rsidRPr="0064687A" w:rsidRDefault="007739D8" w:rsidP="00F6411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4687A">
              <w:rPr>
                <w:sz w:val="24"/>
                <w:szCs w:val="24"/>
              </w:rPr>
              <w:t>МБОУ «СОШ п. Мяунджа»</w:t>
            </w:r>
          </w:p>
        </w:tc>
      </w:tr>
      <w:tr w:rsidR="007739D8" w:rsidTr="00657583">
        <w:tc>
          <w:tcPr>
            <w:tcW w:w="2689" w:type="dxa"/>
          </w:tcPr>
          <w:p w:rsidR="007739D8" w:rsidRDefault="007739D8" w:rsidP="00F6411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6656" w:type="dxa"/>
          </w:tcPr>
          <w:p w:rsidR="007739D8" w:rsidRPr="0064687A" w:rsidRDefault="007739D8" w:rsidP="00F6411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4687A">
              <w:rPr>
                <w:sz w:val="24"/>
                <w:szCs w:val="24"/>
              </w:rPr>
              <w:t>МБОУ «ООШ п. Холодный»</w:t>
            </w:r>
          </w:p>
        </w:tc>
      </w:tr>
      <w:tr w:rsidR="007739D8" w:rsidTr="00657583">
        <w:tc>
          <w:tcPr>
            <w:tcW w:w="2689" w:type="dxa"/>
          </w:tcPr>
          <w:p w:rsidR="007739D8" w:rsidRDefault="007739D8" w:rsidP="00F6411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</w:t>
            </w:r>
          </w:p>
        </w:tc>
        <w:tc>
          <w:tcPr>
            <w:tcW w:w="6656" w:type="dxa"/>
          </w:tcPr>
          <w:p w:rsidR="007739D8" w:rsidRPr="0064687A" w:rsidRDefault="007739D8" w:rsidP="00F6411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4687A">
              <w:rPr>
                <w:sz w:val="24"/>
                <w:szCs w:val="24"/>
              </w:rPr>
              <w:t>МБОУ «СОШ №1 г. Сусумана»</w:t>
            </w:r>
          </w:p>
        </w:tc>
      </w:tr>
      <w:tr w:rsidR="007739D8" w:rsidTr="00657583">
        <w:tc>
          <w:tcPr>
            <w:tcW w:w="2689" w:type="dxa"/>
          </w:tcPr>
          <w:p w:rsidR="007739D8" w:rsidRDefault="007739D8" w:rsidP="00F6411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</w:t>
            </w:r>
          </w:p>
        </w:tc>
        <w:tc>
          <w:tcPr>
            <w:tcW w:w="6656" w:type="dxa"/>
          </w:tcPr>
          <w:p w:rsidR="007739D8" w:rsidRPr="0064687A" w:rsidRDefault="007739D8" w:rsidP="00F6411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КВ «Детский сад «Родничок» г. Сусумана»</w:t>
            </w:r>
          </w:p>
        </w:tc>
      </w:tr>
      <w:tr w:rsidR="007739D8" w:rsidTr="00657583">
        <w:tc>
          <w:tcPr>
            <w:tcW w:w="2689" w:type="dxa"/>
          </w:tcPr>
          <w:p w:rsidR="007739D8" w:rsidRDefault="007739D8" w:rsidP="00F6411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</w:t>
            </w:r>
          </w:p>
        </w:tc>
        <w:tc>
          <w:tcPr>
            <w:tcW w:w="6656" w:type="dxa"/>
          </w:tcPr>
          <w:p w:rsidR="007739D8" w:rsidRPr="0064687A" w:rsidRDefault="007739D8" w:rsidP="0065758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«ДДТ» муниципального образования «Сусуманский </w:t>
            </w:r>
            <w:r w:rsidR="00657583">
              <w:rPr>
                <w:sz w:val="24"/>
                <w:szCs w:val="24"/>
              </w:rPr>
              <w:t>муниципальный</w:t>
            </w:r>
            <w:r>
              <w:rPr>
                <w:sz w:val="24"/>
                <w:szCs w:val="24"/>
              </w:rPr>
              <w:t xml:space="preserve"> округ</w:t>
            </w:r>
            <w:r w:rsidR="00657583">
              <w:rPr>
                <w:sz w:val="24"/>
                <w:szCs w:val="24"/>
              </w:rPr>
              <w:t xml:space="preserve"> Магаданской области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7739D8" w:rsidTr="00657583">
        <w:tc>
          <w:tcPr>
            <w:tcW w:w="2689" w:type="dxa"/>
          </w:tcPr>
          <w:p w:rsidR="007739D8" w:rsidRDefault="007739D8" w:rsidP="00F6411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6656" w:type="dxa"/>
          </w:tcPr>
          <w:p w:rsidR="007739D8" w:rsidRPr="0064687A" w:rsidRDefault="007739D8" w:rsidP="00F6411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«СЮТ» муниципального образования «Сусуманский </w:t>
            </w:r>
            <w:r w:rsidR="00657583">
              <w:rPr>
                <w:sz w:val="24"/>
                <w:szCs w:val="24"/>
              </w:rPr>
              <w:t>муниципальный округ Магаданской области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7739D8" w:rsidRPr="0064687A" w:rsidRDefault="007739D8" w:rsidP="007739D8">
      <w:pPr>
        <w:pStyle w:val="a3"/>
        <w:ind w:left="0"/>
        <w:jc w:val="center"/>
        <w:rPr>
          <w:b/>
          <w:sz w:val="24"/>
          <w:szCs w:val="24"/>
        </w:rPr>
      </w:pPr>
    </w:p>
    <w:p w:rsidR="007739D8" w:rsidRDefault="007739D8" w:rsidP="007739D8">
      <w:pPr>
        <w:pStyle w:val="a3"/>
        <w:rPr>
          <w:b/>
          <w:sz w:val="24"/>
          <w:szCs w:val="24"/>
        </w:rPr>
      </w:pPr>
    </w:p>
    <w:p w:rsidR="007739D8" w:rsidRDefault="007739D8" w:rsidP="007739D8">
      <w:pPr>
        <w:pStyle w:val="a3"/>
        <w:rPr>
          <w:b/>
          <w:sz w:val="24"/>
          <w:szCs w:val="24"/>
        </w:rPr>
      </w:pPr>
    </w:p>
    <w:p w:rsidR="007739D8" w:rsidRDefault="007739D8" w:rsidP="007739D8">
      <w:pPr>
        <w:pStyle w:val="a3"/>
        <w:rPr>
          <w:b/>
          <w:sz w:val="24"/>
          <w:szCs w:val="24"/>
        </w:rPr>
      </w:pPr>
    </w:p>
    <w:p w:rsidR="007739D8" w:rsidRDefault="007739D8" w:rsidP="007739D8">
      <w:pPr>
        <w:pStyle w:val="a3"/>
        <w:rPr>
          <w:b/>
          <w:sz w:val="24"/>
          <w:szCs w:val="24"/>
        </w:rPr>
      </w:pPr>
    </w:p>
    <w:p w:rsidR="007739D8" w:rsidRDefault="007739D8" w:rsidP="007739D8">
      <w:pPr>
        <w:pStyle w:val="a3"/>
        <w:rPr>
          <w:b/>
          <w:sz w:val="24"/>
          <w:szCs w:val="24"/>
        </w:rPr>
      </w:pPr>
    </w:p>
    <w:p w:rsidR="007739D8" w:rsidRDefault="007739D8" w:rsidP="007739D8">
      <w:pPr>
        <w:pStyle w:val="a3"/>
        <w:rPr>
          <w:b/>
          <w:sz w:val="24"/>
          <w:szCs w:val="24"/>
        </w:rPr>
      </w:pPr>
    </w:p>
    <w:p w:rsidR="002904DA" w:rsidRDefault="002904DA" w:rsidP="007739D8">
      <w:pPr>
        <w:pStyle w:val="a3"/>
        <w:rPr>
          <w:b/>
          <w:sz w:val="24"/>
          <w:szCs w:val="24"/>
        </w:rPr>
      </w:pPr>
    </w:p>
    <w:p w:rsidR="002904DA" w:rsidRDefault="002904DA" w:rsidP="007739D8">
      <w:pPr>
        <w:pStyle w:val="a3"/>
        <w:rPr>
          <w:b/>
          <w:sz w:val="24"/>
          <w:szCs w:val="24"/>
        </w:rPr>
      </w:pPr>
    </w:p>
    <w:p w:rsidR="002904DA" w:rsidRDefault="002904DA" w:rsidP="007739D8">
      <w:pPr>
        <w:pStyle w:val="a3"/>
        <w:rPr>
          <w:b/>
          <w:sz w:val="24"/>
          <w:szCs w:val="24"/>
        </w:rPr>
      </w:pPr>
    </w:p>
    <w:p w:rsidR="002904DA" w:rsidRDefault="002904DA" w:rsidP="007739D8">
      <w:pPr>
        <w:pStyle w:val="a3"/>
        <w:rPr>
          <w:b/>
          <w:sz w:val="24"/>
          <w:szCs w:val="24"/>
        </w:rPr>
      </w:pPr>
    </w:p>
    <w:p w:rsidR="002904DA" w:rsidRDefault="002904DA" w:rsidP="007739D8">
      <w:pPr>
        <w:pStyle w:val="a3"/>
        <w:rPr>
          <w:b/>
          <w:sz w:val="24"/>
          <w:szCs w:val="24"/>
        </w:rPr>
      </w:pPr>
    </w:p>
    <w:p w:rsidR="002904DA" w:rsidRDefault="002904DA" w:rsidP="007739D8">
      <w:pPr>
        <w:pStyle w:val="a3"/>
        <w:rPr>
          <w:b/>
          <w:sz w:val="24"/>
          <w:szCs w:val="24"/>
        </w:rPr>
      </w:pPr>
    </w:p>
    <w:p w:rsidR="002904DA" w:rsidRDefault="002904DA" w:rsidP="007739D8">
      <w:pPr>
        <w:pStyle w:val="a3"/>
        <w:rPr>
          <w:b/>
          <w:sz w:val="24"/>
          <w:szCs w:val="24"/>
        </w:rPr>
      </w:pPr>
    </w:p>
    <w:p w:rsidR="002904DA" w:rsidRDefault="002904DA" w:rsidP="007739D8">
      <w:pPr>
        <w:pStyle w:val="a3"/>
        <w:rPr>
          <w:b/>
          <w:sz w:val="24"/>
          <w:szCs w:val="24"/>
        </w:rPr>
      </w:pPr>
    </w:p>
    <w:p w:rsidR="002904DA" w:rsidRDefault="002904DA" w:rsidP="007739D8">
      <w:pPr>
        <w:pStyle w:val="a3"/>
        <w:rPr>
          <w:b/>
          <w:sz w:val="24"/>
          <w:szCs w:val="24"/>
        </w:rPr>
      </w:pPr>
    </w:p>
    <w:p w:rsidR="007739D8" w:rsidRDefault="007739D8" w:rsidP="007739D8">
      <w:pPr>
        <w:pStyle w:val="a3"/>
        <w:rPr>
          <w:b/>
          <w:sz w:val="24"/>
          <w:szCs w:val="24"/>
        </w:rPr>
      </w:pPr>
    </w:p>
    <w:p w:rsidR="002904DA" w:rsidRDefault="002904DA" w:rsidP="007739D8">
      <w:pPr>
        <w:pStyle w:val="a3"/>
        <w:rPr>
          <w:b/>
          <w:sz w:val="24"/>
          <w:szCs w:val="24"/>
        </w:rPr>
      </w:pPr>
    </w:p>
    <w:p w:rsidR="002904DA" w:rsidRDefault="002904DA" w:rsidP="007739D8">
      <w:pPr>
        <w:pStyle w:val="a3"/>
        <w:rPr>
          <w:b/>
          <w:sz w:val="24"/>
          <w:szCs w:val="24"/>
        </w:rPr>
      </w:pPr>
    </w:p>
    <w:p w:rsidR="002904DA" w:rsidRDefault="002904DA" w:rsidP="007739D8">
      <w:pPr>
        <w:pStyle w:val="a3"/>
        <w:rPr>
          <w:b/>
          <w:sz w:val="24"/>
          <w:szCs w:val="24"/>
        </w:rPr>
      </w:pPr>
    </w:p>
    <w:p w:rsidR="002904DA" w:rsidRDefault="002904DA" w:rsidP="007739D8">
      <w:pPr>
        <w:pStyle w:val="a3"/>
        <w:rPr>
          <w:b/>
          <w:sz w:val="24"/>
          <w:szCs w:val="24"/>
        </w:rPr>
      </w:pPr>
    </w:p>
    <w:p w:rsidR="002904DA" w:rsidRDefault="002904DA" w:rsidP="007739D8">
      <w:pPr>
        <w:pStyle w:val="a3"/>
        <w:rPr>
          <w:b/>
          <w:sz w:val="24"/>
          <w:szCs w:val="24"/>
        </w:rPr>
      </w:pPr>
    </w:p>
    <w:p w:rsidR="002904DA" w:rsidRDefault="002904DA" w:rsidP="007739D8">
      <w:pPr>
        <w:pStyle w:val="a3"/>
        <w:rPr>
          <w:b/>
          <w:sz w:val="24"/>
          <w:szCs w:val="24"/>
        </w:rPr>
      </w:pPr>
    </w:p>
    <w:p w:rsidR="002904DA" w:rsidRDefault="002904DA" w:rsidP="007739D8">
      <w:pPr>
        <w:pStyle w:val="a3"/>
        <w:rPr>
          <w:b/>
          <w:sz w:val="24"/>
          <w:szCs w:val="24"/>
        </w:rPr>
      </w:pPr>
    </w:p>
    <w:p w:rsidR="002904DA" w:rsidRDefault="002904DA" w:rsidP="007739D8">
      <w:pPr>
        <w:pStyle w:val="a3"/>
        <w:rPr>
          <w:b/>
          <w:sz w:val="24"/>
          <w:szCs w:val="24"/>
        </w:rPr>
      </w:pPr>
    </w:p>
    <w:p w:rsidR="002904DA" w:rsidRDefault="002904DA" w:rsidP="007739D8">
      <w:pPr>
        <w:pStyle w:val="a3"/>
        <w:rPr>
          <w:b/>
          <w:sz w:val="24"/>
          <w:szCs w:val="24"/>
        </w:rPr>
      </w:pPr>
    </w:p>
    <w:p w:rsidR="002904DA" w:rsidRDefault="002904DA" w:rsidP="007739D8">
      <w:pPr>
        <w:pStyle w:val="a3"/>
        <w:rPr>
          <w:b/>
          <w:sz w:val="24"/>
          <w:szCs w:val="24"/>
        </w:rPr>
      </w:pPr>
    </w:p>
    <w:p w:rsidR="002904DA" w:rsidRDefault="002904DA" w:rsidP="007739D8">
      <w:pPr>
        <w:pStyle w:val="a3"/>
        <w:rPr>
          <w:b/>
          <w:sz w:val="24"/>
          <w:szCs w:val="24"/>
        </w:rPr>
      </w:pPr>
    </w:p>
    <w:p w:rsidR="002904DA" w:rsidRDefault="002904DA" w:rsidP="007739D8">
      <w:pPr>
        <w:pStyle w:val="a3"/>
        <w:rPr>
          <w:b/>
          <w:sz w:val="24"/>
          <w:szCs w:val="24"/>
        </w:rPr>
      </w:pPr>
    </w:p>
    <w:p w:rsidR="007739D8" w:rsidRDefault="007739D8" w:rsidP="007739D8">
      <w:pPr>
        <w:pStyle w:val="a3"/>
        <w:rPr>
          <w:b/>
          <w:sz w:val="24"/>
          <w:szCs w:val="24"/>
        </w:rPr>
      </w:pPr>
    </w:p>
    <w:p w:rsidR="007739D8" w:rsidRDefault="007739D8" w:rsidP="007739D8">
      <w:pPr>
        <w:pStyle w:val="a3"/>
        <w:rPr>
          <w:b/>
          <w:sz w:val="24"/>
          <w:szCs w:val="24"/>
        </w:rPr>
      </w:pPr>
    </w:p>
    <w:p w:rsidR="007739D8" w:rsidRDefault="007739D8" w:rsidP="007739D8">
      <w:pPr>
        <w:pStyle w:val="a3"/>
        <w:rPr>
          <w:b/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№3 </w:t>
      </w:r>
    </w:p>
    <w:p w:rsidR="00657583" w:rsidRDefault="00657583" w:rsidP="00657583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Положению об оплате труда </w:t>
      </w:r>
    </w:p>
    <w:p w:rsidR="00657583" w:rsidRDefault="00657583" w:rsidP="00657583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руководителей муниципальных </w:t>
      </w:r>
    </w:p>
    <w:p w:rsidR="00657583" w:rsidRDefault="00657583" w:rsidP="00657583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бюджетных образовательных </w:t>
      </w:r>
      <w:r w:rsidRPr="001D4942">
        <w:rPr>
          <w:sz w:val="22"/>
          <w:szCs w:val="22"/>
        </w:rPr>
        <w:t xml:space="preserve">организаций </w:t>
      </w:r>
    </w:p>
    <w:p w:rsidR="00657583" w:rsidRPr="001D4942" w:rsidRDefault="00657583" w:rsidP="00657583">
      <w:pPr>
        <w:pStyle w:val="a3"/>
        <w:ind w:left="0" w:firstLine="567"/>
        <w:jc w:val="right"/>
        <w:rPr>
          <w:sz w:val="22"/>
          <w:szCs w:val="22"/>
        </w:rPr>
      </w:pPr>
      <w:r w:rsidRPr="001D4942">
        <w:rPr>
          <w:sz w:val="22"/>
          <w:szCs w:val="22"/>
        </w:rPr>
        <w:t>Сусуманского муниципального округа</w:t>
      </w:r>
    </w:p>
    <w:p w:rsidR="00657583" w:rsidRDefault="00657583" w:rsidP="00657583">
      <w:pPr>
        <w:pStyle w:val="a3"/>
        <w:ind w:left="0" w:firstLine="567"/>
        <w:jc w:val="right"/>
        <w:rPr>
          <w:sz w:val="22"/>
          <w:szCs w:val="22"/>
        </w:rPr>
      </w:pPr>
      <w:r w:rsidRPr="001D4942">
        <w:rPr>
          <w:sz w:val="22"/>
          <w:szCs w:val="22"/>
        </w:rPr>
        <w:t>Магаданской области и их заместителей</w:t>
      </w:r>
    </w:p>
    <w:p w:rsidR="007739D8" w:rsidRDefault="007739D8" w:rsidP="007739D8">
      <w:pPr>
        <w:pStyle w:val="a3"/>
        <w:rPr>
          <w:sz w:val="22"/>
          <w:szCs w:val="22"/>
        </w:rPr>
      </w:pPr>
    </w:p>
    <w:p w:rsidR="007739D8" w:rsidRDefault="007739D8" w:rsidP="007739D8">
      <w:pPr>
        <w:pStyle w:val="a3"/>
        <w:ind w:left="0"/>
        <w:jc w:val="center"/>
        <w:rPr>
          <w:b/>
          <w:sz w:val="24"/>
          <w:szCs w:val="24"/>
        </w:rPr>
      </w:pPr>
      <w:r w:rsidRPr="000B0EEB">
        <w:rPr>
          <w:b/>
          <w:sz w:val="24"/>
          <w:szCs w:val="24"/>
        </w:rPr>
        <w:t xml:space="preserve">Перечень </w:t>
      </w:r>
    </w:p>
    <w:p w:rsidR="007739D8" w:rsidRDefault="007739D8" w:rsidP="007739D8">
      <w:pPr>
        <w:pStyle w:val="a3"/>
        <w:ind w:left="0"/>
        <w:jc w:val="center"/>
        <w:rPr>
          <w:b/>
          <w:sz w:val="24"/>
          <w:szCs w:val="24"/>
        </w:rPr>
      </w:pPr>
      <w:r w:rsidRPr="000B0EEB">
        <w:rPr>
          <w:b/>
          <w:sz w:val="24"/>
          <w:szCs w:val="24"/>
        </w:rPr>
        <w:t>видов выплат компенсационного характера</w:t>
      </w:r>
    </w:p>
    <w:p w:rsidR="007739D8" w:rsidRDefault="007739D8" w:rsidP="007739D8">
      <w:pPr>
        <w:pStyle w:val="a3"/>
        <w:ind w:left="0"/>
        <w:jc w:val="center"/>
        <w:rPr>
          <w:b/>
          <w:sz w:val="24"/>
          <w:szCs w:val="24"/>
        </w:rPr>
      </w:pPr>
    </w:p>
    <w:p w:rsidR="007739D8" w:rsidRDefault="007739D8" w:rsidP="007739D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Выплаты за работу в местностях с особыми климатическими условиями (районны</w:t>
      </w:r>
      <w:r w:rsidRPr="000B0EEB">
        <w:rPr>
          <w:sz w:val="24"/>
          <w:szCs w:val="24"/>
        </w:rPr>
        <w:t>е коэффициенты, процентные надбавки за стаж работы в районах Крайнего Севера и приравненных к ним местностях).</w:t>
      </w:r>
    </w:p>
    <w:p w:rsidR="007739D8" w:rsidRDefault="007739D8" w:rsidP="007739D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Выплаты работникам, занятым на работах с вредными и (или) опасными условиями труда.</w:t>
      </w:r>
    </w:p>
    <w:p w:rsidR="007739D8" w:rsidRDefault="007739D8" w:rsidP="007739D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Выплаты за работу в условиях, отклоняющихся от нормальных (при совмещении должностей, исполнении обязанностей временно отсутствующего работника без освобождения от работы, определенной трудовым договором, в выходные и праздничные дни, при выполнении работ в других условиях, отклоняющихся от нормальных).</w:t>
      </w: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№4 </w:t>
      </w:r>
    </w:p>
    <w:p w:rsidR="00657583" w:rsidRDefault="00657583" w:rsidP="00657583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Положению об оплате труда </w:t>
      </w:r>
    </w:p>
    <w:p w:rsidR="00657583" w:rsidRDefault="00657583" w:rsidP="00657583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руководителей муниципальных </w:t>
      </w:r>
    </w:p>
    <w:p w:rsidR="00657583" w:rsidRDefault="00657583" w:rsidP="00657583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бюджетных образовательных </w:t>
      </w:r>
      <w:r w:rsidRPr="001D4942">
        <w:rPr>
          <w:sz w:val="22"/>
          <w:szCs w:val="22"/>
        </w:rPr>
        <w:t xml:space="preserve">организаций </w:t>
      </w:r>
    </w:p>
    <w:p w:rsidR="00657583" w:rsidRPr="001D4942" w:rsidRDefault="00657583" w:rsidP="00657583">
      <w:pPr>
        <w:pStyle w:val="a3"/>
        <w:ind w:left="0" w:firstLine="567"/>
        <w:jc w:val="right"/>
        <w:rPr>
          <w:sz w:val="22"/>
          <w:szCs w:val="22"/>
        </w:rPr>
      </w:pPr>
      <w:r w:rsidRPr="001D4942">
        <w:rPr>
          <w:sz w:val="22"/>
          <w:szCs w:val="22"/>
        </w:rPr>
        <w:t>Сусуманского муниципального округа</w:t>
      </w:r>
    </w:p>
    <w:p w:rsidR="00657583" w:rsidRDefault="00657583" w:rsidP="00657583">
      <w:pPr>
        <w:pStyle w:val="a3"/>
        <w:ind w:left="0" w:firstLine="567"/>
        <w:jc w:val="right"/>
        <w:rPr>
          <w:sz w:val="22"/>
          <w:szCs w:val="22"/>
        </w:rPr>
      </w:pPr>
      <w:r w:rsidRPr="001D4942">
        <w:rPr>
          <w:sz w:val="22"/>
          <w:szCs w:val="22"/>
        </w:rPr>
        <w:t>Магаданской области и их заместителей</w:t>
      </w:r>
    </w:p>
    <w:p w:rsidR="007739D8" w:rsidRDefault="007739D8" w:rsidP="007739D8">
      <w:pPr>
        <w:jc w:val="both"/>
        <w:rPr>
          <w:sz w:val="22"/>
          <w:szCs w:val="22"/>
        </w:rPr>
      </w:pPr>
    </w:p>
    <w:p w:rsidR="007739D8" w:rsidRDefault="007739D8" w:rsidP="007739D8">
      <w:pPr>
        <w:jc w:val="both"/>
        <w:rPr>
          <w:sz w:val="22"/>
          <w:szCs w:val="22"/>
        </w:rPr>
      </w:pPr>
    </w:p>
    <w:p w:rsidR="007739D8" w:rsidRDefault="007739D8" w:rsidP="007739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</w:t>
      </w:r>
    </w:p>
    <w:p w:rsidR="007739D8" w:rsidRDefault="007739D8" w:rsidP="007739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видов выплат стимулирующего характера</w:t>
      </w:r>
    </w:p>
    <w:p w:rsidR="007739D8" w:rsidRDefault="007739D8" w:rsidP="007739D8">
      <w:pPr>
        <w:jc w:val="center"/>
        <w:rPr>
          <w:b/>
          <w:sz w:val="24"/>
          <w:szCs w:val="24"/>
        </w:rPr>
      </w:pPr>
    </w:p>
    <w:p w:rsidR="007739D8" w:rsidRDefault="007739D8" w:rsidP="007739D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Премия по итогам работы (за месяц, квартал, год).</w:t>
      </w:r>
    </w:p>
    <w:p w:rsidR="007739D8" w:rsidRDefault="007739D8" w:rsidP="007739D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Премия за выполнение особо важных и срочных работ.</w:t>
      </w:r>
    </w:p>
    <w:p w:rsidR="007A3374" w:rsidRPr="00F66324" w:rsidRDefault="00F66324" w:rsidP="007739D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Ежемесячная</w:t>
      </w:r>
      <w:r w:rsidRPr="00F66324">
        <w:rPr>
          <w:sz w:val="24"/>
          <w:szCs w:val="24"/>
        </w:rPr>
        <w:t xml:space="preserve"> </w:t>
      </w:r>
      <w:r>
        <w:rPr>
          <w:sz w:val="24"/>
          <w:szCs w:val="24"/>
        </w:rPr>
        <w:t>доплата</w:t>
      </w:r>
      <w:r w:rsidRPr="00F66324">
        <w:rPr>
          <w:sz w:val="24"/>
          <w:szCs w:val="24"/>
        </w:rPr>
        <w:t xml:space="preserve"> в связи с отсутствием максимальной установленной процентной надбавки к заработной плате за стаж работы в районах Крайнего Севера и приравненных к ним местностях</w:t>
      </w: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937BF2" w:rsidRDefault="00937BF2" w:rsidP="007739D8">
      <w:pPr>
        <w:jc w:val="both"/>
        <w:rPr>
          <w:sz w:val="24"/>
          <w:szCs w:val="24"/>
        </w:rPr>
      </w:pPr>
    </w:p>
    <w:p w:rsidR="00937BF2" w:rsidRDefault="00937BF2" w:rsidP="007739D8">
      <w:pPr>
        <w:jc w:val="both"/>
        <w:rPr>
          <w:sz w:val="24"/>
          <w:szCs w:val="24"/>
        </w:rPr>
      </w:pPr>
    </w:p>
    <w:p w:rsidR="00937BF2" w:rsidRDefault="00937BF2" w:rsidP="007739D8">
      <w:pPr>
        <w:jc w:val="both"/>
        <w:rPr>
          <w:sz w:val="24"/>
          <w:szCs w:val="24"/>
        </w:rPr>
      </w:pPr>
    </w:p>
    <w:p w:rsidR="00937BF2" w:rsidRDefault="00937BF2" w:rsidP="007739D8">
      <w:pPr>
        <w:jc w:val="both"/>
        <w:rPr>
          <w:sz w:val="24"/>
          <w:szCs w:val="24"/>
        </w:rPr>
      </w:pPr>
    </w:p>
    <w:p w:rsidR="00937BF2" w:rsidRDefault="00937BF2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3B4725" w:rsidRDefault="003B4725" w:rsidP="007739D8">
      <w:pPr>
        <w:jc w:val="both"/>
        <w:rPr>
          <w:sz w:val="24"/>
          <w:szCs w:val="24"/>
        </w:rPr>
      </w:pPr>
    </w:p>
    <w:p w:rsidR="00C87462" w:rsidRDefault="00C87462" w:rsidP="00C87462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№5 </w:t>
      </w:r>
    </w:p>
    <w:p w:rsidR="00C87462" w:rsidRDefault="00C87462" w:rsidP="00C87462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Положению об оплате труда </w:t>
      </w:r>
    </w:p>
    <w:p w:rsidR="00C87462" w:rsidRDefault="00C87462" w:rsidP="00C87462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руководителей муниципальных </w:t>
      </w:r>
    </w:p>
    <w:p w:rsidR="00C87462" w:rsidRDefault="00C87462" w:rsidP="00C87462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бюджетных образовательных </w:t>
      </w:r>
      <w:r w:rsidRPr="001D4942">
        <w:rPr>
          <w:sz w:val="22"/>
          <w:szCs w:val="22"/>
        </w:rPr>
        <w:t xml:space="preserve">организаций </w:t>
      </w:r>
    </w:p>
    <w:p w:rsidR="00C87462" w:rsidRPr="001D4942" w:rsidRDefault="00C87462" w:rsidP="00C87462">
      <w:pPr>
        <w:pStyle w:val="a3"/>
        <w:ind w:left="0" w:firstLine="567"/>
        <w:jc w:val="right"/>
        <w:rPr>
          <w:sz w:val="22"/>
          <w:szCs w:val="22"/>
        </w:rPr>
      </w:pPr>
      <w:r w:rsidRPr="001D4942">
        <w:rPr>
          <w:sz w:val="22"/>
          <w:szCs w:val="22"/>
        </w:rPr>
        <w:t>Сусуманского муниципального округа</w:t>
      </w:r>
    </w:p>
    <w:p w:rsidR="00C87462" w:rsidRDefault="00C87462" w:rsidP="00C87462">
      <w:pPr>
        <w:pStyle w:val="a3"/>
        <w:ind w:left="0" w:firstLine="567"/>
        <w:jc w:val="right"/>
        <w:rPr>
          <w:sz w:val="22"/>
          <w:szCs w:val="22"/>
        </w:rPr>
      </w:pPr>
      <w:r w:rsidRPr="001D4942">
        <w:rPr>
          <w:sz w:val="22"/>
          <w:szCs w:val="22"/>
        </w:rPr>
        <w:t>Магаданской области и их заместителей</w:t>
      </w: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C87462" w:rsidP="00C874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Размер ежемесячной доплаты</w:t>
      </w:r>
      <w:r w:rsidR="00B70504">
        <w:rPr>
          <w:b/>
          <w:sz w:val="24"/>
          <w:szCs w:val="24"/>
        </w:rPr>
        <w:t xml:space="preserve"> руководителя</w:t>
      </w:r>
      <w:r>
        <w:rPr>
          <w:b/>
          <w:sz w:val="24"/>
          <w:szCs w:val="24"/>
        </w:rPr>
        <w:t>м образовательных организаций Сусуманского муниципального округа Магаданской области в связи с отсутствием максимальной</w:t>
      </w:r>
      <w:r w:rsidR="00B70504">
        <w:rPr>
          <w:b/>
          <w:sz w:val="24"/>
          <w:szCs w:val="24"/>
        </w:rPr>
        <w:t xml:space="preserve"> установленной процентной надбавки к заработной плате за стаж работы в районах Крайнего Севера и приравненных к ним местностях</w:t>
      </w:r>
    </w:p>
    <w:p w:rsidR="00B70504" w:rsidRDefault="00B70504" w:rsidP="00C87462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A3B8B" w:rsidTr="00EA3B8B">
        <w:tc>
          <w:tcPr>
            <w:tcW w:w="4672" w:type="dxa"/>
          </w:tcPr>
          <w:p w:rsidR="00EA3B8B" w:rsidRDefault="00EA3B8B" w:rsidP="00C8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установленной надбавки за работу в районах Крайнего Севера и приравненных к ним местностях</w:t>
            </w:r>
          </w:p>
        </w:tc>
        <w:tc>
          <w:tcPr>
            <w:tcW w:w="4673" w:type="dxa"/>
          </w:tcPr>
          <w:p w:rsidR="00EA3B8B" w:rsidRDefault="00EA3B8B" w:rsidP="00EA3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ежемесячной доплаты в связи с отсутствием максимальной установленной процентной надбавки к заработной плате за стаж работы в районах Крайнего Севера и приравненных к ним местностях</w:t>
            </w:r>
          </w:p>
        </w:tc>
      </w:tr>
      <w:tr w:rsidR="00EA3B8B" w:rsidTr="00EA3B8B">
        <w:tc>
          <w:tcPr>
            <w:tcW w:w="4672" w:type="dxa"/>
          </w:tcPr>
          <w:p w:rsidR="00EA3B8B" w:rsidRDefault="00EA3B8B" w:rsidP="00C8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4673" w:type="dxa"/>
          </w:tcPr>
          <w:p w:rsidR="00EA3B8B" w:rsidRDefault="00E55B93" w:rsidP="00C8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EA3B8B" w:rsidTr="00EA3B8B">
        <w:tc>
          <w:tcPr>
            <w:tcW w:w="4672" w:type="dxa"/>
          </w:tcPr>
          <w:p w:rsidR="00EA3B8B" w:rsidRDefault="00EA3B8B" w:rsidP="00C8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4673" w:type="dxa"/>
          </w:tcPr>
          <w:p w:rsidR="00EA3B8B" w:rsidRDefault="00E55B93" w:rsidP="00C8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4%</w:t>
            </w:r>
          </w:p>
        </w:tc>
      </w:tr>
      <w:tr w:rsidR="00EA3B8B" w:rsidTr="00EA3B8B">
        <w:tc>
          <w:tcPr>
            <w:tcW w:w="4672" w:type="dxa"/>
          </w:tcPr>
          <w:p w:rsidR="00EA3B8B" w:rsidRDefault="00EA3B8B" w:rsidP="00C8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4673" w:type="dxa"/>
          </w:tcPr>
          <w:p w:rsidR="00EA3B8B" w:rsidRDefault="00E55B93" w:rsidP="00C8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</w:tr>
      <w:tr w:rsidR="00EA3B8B" w:rsidTr="00EA3B8B">
        <w:tc>
          <w:tcPr>
            <w:tcW w:w="4672" w:type="dxa"/>
          </w:tcPr>
          <w:p w:rsidR="00EA3B8B" w:rsidRDefault="00EA3B8B" w:rsidP="00C8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4673" w:type="dxa"/>
          </w:tcPr>
          <w:p w:rsidR="00EA3B8B" w:rsidRDefault="00E55B93" w:rsidP="00C8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13%</w:t>
            </w:r>
          </w:p>
        </w:tc>
      </w:tr>
      <w:tr w:rsidR="00EA3B8B" w:rsidTr="00EA3B8B">
        <w:tc>
          <w:tcPr>
            <w:tcW w:w="4672" w:type="dxa"/>
          </w:tcPr>
          <w:p w:rsidR="00EA3B8B" w:rsidRDefault="00E55B93" w:rsidP="00C8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4673" w:type="dxa"/>
          </w:tcPr>
          <w:p w:rsidR="00EA3B8B" w:rsidRDefault="00E55B93" w:rsidP="00C8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19%</w:t>
            </w:r>
          </w:p>
        </w:tc>
      </w:tr>
      <w:tr w:rsidR="00EA3B8B" w:rsidTr="00EA3B8B">
        <w:tc>
          <w:tcPr>
            <w:tcW w:w="4672" w:type="dxa"/>
          </w:tcPr>
          <w:p w:rsidR="00EA3B8B" w:rsidRDefault="00E55B93" w:rsidP="00C8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4673" w:type="dxa"/>
          </w:tcPr>
          <w:p w:rsidR="00EA3B8B" w:rsidRDefault="00E55B93" w:rsidP="00C8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E55B93" w:rsidTr="00EA3B8B">
        <w:tc>
          <w:tcPr>
            <w:tcW w:w="4672" w:type="dxa"/>
          </w:tcPr>
          <w:p w:rsidR="00E55B93" w:rsidRDefault="00E55B93" w:rsidP="00C8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4673" w:type="dxa"/>
          </w:tcPr>
          <w:p w:rsidR="00E55B93" w:rsidRDefault="00E55B93" w:rsidP="00C8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31%</w:t>
            </w:r>
          </w:p>
        </w:tc>
      </w:tr>
      <w:tr w:rsidR="00E55B93" w:rsidTr="00EA3B8B">
        <w:tc>
          <w:tcPr>
            <w:tcW w:w="4672" w:type="dxa"/>
          </w:tcPr>
          <w:p w:rsidR="00E55B93" w:rsidRDefault="00E55B93" w:rsidP="00C8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4673" w:type="dxa"/>
          </w:tcPr>
          <w:p w:rsidR="00E55B93" w:rsidRDefault="00E55B93" w:rsidP="00C8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</w:tr>
      <w:tr w:rsidR="00E55B93" w:rsidTr="00EA3B8B">
        <w:tc>
          <w:tcPr>
            <w:tcW w:w="4672" w:type="dxa"/>
          </w:tcPr>
          <w:p w:rsidR="00E55B93" w:rsidRDefault="00E55B93" w:rsidP="00C8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73" w:type="dxa"/>
          </w:tcPr>
          <w:p w:rsidR="00E55B93" w:rsidRDefault="00E55B93" w:rsidP="00C8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47%</w:t>
            </w:r>
          </w:p>
        </w:tc>
      </w:tr>
    </w:tbl>
    <w:p w:rsidR="00B70504" w:rsidRPr="00B70504" w:rsidRDefault="00B70504" w:rsidP="00C87462">
      <w:pPr>
        <w:jc w:val="center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F212E6" w:rsidRDefault="00F212E6" w:rsidP="007739D8">
      <w:pPr>
        <w:jc w:val="both"/>
        <w:rPr>
          <w:sz w:val="24"/>
          <w:szCs w:val="24"/>
        </w:rPr>
      </w:pPr>
    </w:p>
    <w:p w:rsidR="00F212E6" w:rsidRDefault="00F212E6" w:rsidP="007739D8">
      <w:pPr>
        <w:jc w:val="both"/>
        <w:rPr>
          <w:sz w:val="24"/>
          <w:szCs w:val="24"/>
        </w:rPr>
      </w:pPr>
    </w:p>
    <w:p w:rsidR="00F212E6" w:rsidRDefault="00F212E6" w:rsidP="007739D8">
      <w:pPr>
        <w:jc w:val="both"/>
        <w:rPr>
          <w:sz w:val="24"/>
          <w:szCs w:val="24"/>
        </w:rPr>
      </w:pPr>
    </w:p>
    <w:p w:rsidR="00F212E6" w:rsidRDefault="00F212E6" w:rsidP="007739D8">
      <w:pPr>
        <w:jc w:val="both"/>
        <w:rPr>
          <w:sz w:val="24"/>
          <w:szCs w:val="24"/>
        </w:rPr>
      </w:pPr>
    </w:p>
    <w:p w:rsidR="00F212E6" w:rsidRDefault="00F212E6" w:rsidP="007739D8">
      <w:pPr>
        <w:jc w:val="both"/>
        <w:rPr>
          <w:sz w:val="24"/>
          <w:szCs w:val="24"/>
        </w:rPr>
      </w:pPr>
    </w:p>
    <w:p w:rsidR="00F212E6" w:rsidRDefault="00F212E6" w:rsidP="007739D8">
      <w:pPr>
        <w:jc w:val="both"/>
        <w:rPr>
          <w:sz w:val="24"/>
          <w:szCs w:val="24"/>
        </w:rPr>
      </w:pPr>
    </w:p>
    <w:p w:rsidR="00F212E6" w:rsidRDefault="00F212E6" w:rsidP="007739D8">
      <w:pPr>
        <w:jc w:val="both"/>
        <w:rPr>
          <w:sz w:val="24"/>
          <w:szCs w:val="24"/>
        </w:rPr>
      </w:pPr>
    </w:p>
    <w:p w:rsidR="00F212E6" w:rsidRDefault="00F212E6" w:rsidP="007739D8">
      <w:pPr>
        <w:jc w:val="both"/>
        <w:rPr>
          <w:sz w:val="24"/>
          <w:szCs w:val="24"/>
        </w:rPr>
      </w:pPr>
    </w:p>
    <w:p w:rsidR="00F212E6" w:rsidRDefault="00F212E6" w:rsidP="007739D8">
      <w:pPr>
        <w:jc w:val="both"/>
        <w:rPr>
          <w:sz w:val="24"/>
          <w:szCs w:val="24"/>
        </w:rPr>
      </w:pPr>
    </w:p>
    <w:p w:rsidR="00F212E6" w:rsidRDefault="00F212E6" w:rsidP="007739D8">
      <w:pPr>
        <w:jc w:val="both"/>
        <w:rPr>
          <w:sz w:val="24"/>
          <w:szCs w:val="24"/>
        </w:rPr>
      </w:pPr>
    </w:p>
    <w:p w:rsidR="00F212E6" w:rsidRDefault="00F212E6" w:rsidP="007739D8">
      <w:pPr>
        <w:jc w:val="both"/>
        <w:rPr>
          <w:sz w:val="24"/>
          <w:szCs w:val="24"/>
        </w:rPr>
      </w:pPr>
    </w:p>
    <w:p w:rsidR="00F212E6" w:rsidRDefault="00F212E6" w:rsidP="007739D8">
      <w:pPr>
        <w:jc w:val="both"/>
        <w:rPr>
          <w:sz w:val="24"/>
          <w:szCs w:val="24"/>
        </w:rPr>
      </w:pPr>
    </w:p>
    <w:p w:rsidR="00F212E6" w:rsidRDefault="00F212E6" w:rsidP="007739D8">
      <w:pPr>
        <w:jc w:val="both"/>
        <w:rPr>
          <w:sz w:val="24"/>
          <w:szCs w:val="24"/>
        </w:rPr>
      </w:pPr>
    </w:p>
    <w:p w:rsidR="00F212E6" w:rsidRDefault="00F212E6" w:rsidP="007739D8">
      <w:pPr>
        <w:jc w:val="both"/>
        <w:rPr>
          <w:sz w:val="24"/>
          <w:szCs w:val="24"/>
        </w:rPr>
      </w:pPr>
    </w:p>
    <w:p w:rsidR="00F212E6" w:rsidRDefault="00F212E6" w:rsidP="007739D8">
      <w:pPr>
        <w:jc w:val="both"/>
        <w:rPr>
          <w:sz w:val="24"/>
          <w:szCs w:val="24"/>
        </w:rPr>
      </w:pPr>
    </w:p>
    <w:p w:rsidR="00F212E6" w:rsidRDefault="00F212E6" w:rsidP="007739D8">
      <w:pPr>
        <w:jc w:val="both"/>
        <w:rPr>
          <w:sz w:val="24"/>
          <w:szCs w:val="24"/>
        </w:rPr>
      </w:pPr>
    </w:p>
    <w:p w:rsidR="00F212E6" w:rsidRDefault="00F212E6" w:rsidP="007739D8">
      <w:pPr>
        <w:jc w:val="both"/>
        <w:rPr>
          <w:sz w:val="24"/>
          <w:szCs w:val="24"/>
        </w:rPr>
      </w:pPr>
    </w:p>
    <w:p w:rsidR="00F212E6" w:rsidRDefault="00F212E6" w:rsidP="007739D8">
      <w:pPr>
        <w:jc w:val="both"/>
        <w:rPr>
          <w:sz w:val="24"/>
          <w:szCs w:val="24"/>
        </w:rPr>
      </w:pPr>
    </w:p>
    <w:p w:rsidR="00F212E6" w:rsidRDefault="00F212E6" w:rsidP="007739D8">
      <w:pPr>
        <w:jc w:val="both"/>
        <w:rPr>
          <w:sz w:val="24"/>
          <w:szCs w:val="24"/>
        </w:rPr>
      </w:pPr>
    </w:p>
    <w:p w:rsidR="00F212E6" w:rsidRDefault="00F212E6" w:rsidP="007739D8">
      <w:pPr>
        <w:jc w:val="both"/>
        <w:rPr>
          <w:sz w:val="24"/>
          <w:szCs w:val="24"/>
        </w:rPr>
      </w:pPr>
    </w:p>
    <w:p w:rsidR="00F212E6" w:rsidRDefault="00F212E6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937BF2" w:rsidRDefault="00F212E6" w:rsidP="00937BF2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№6</w:t>
      </w:r>
      <w:r w:rsidR="00937BF2">
        <w:rPr>
          <w:sz w:val="22"/>
          <w:szCs w:val="22"/>
        </w:rPr>
        <w:t xml:space="preserve"> </w:t>
      </w:r>
    </w:p>
    <w:p w:rsidR="00937BF2" w:rsidRDefault="00937BF2" w:rsidP="00937BF2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Положению об оплате труда </w:t>
      </w:r>
    </w:p>
    <w:p w:rsidR="00937BF2" w:rsidRDefault="00937BF2" w:rsidP="00937BF2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руководителей муниципальных </w:t>
      </w:r>
    </w:p>
    <w:p w:rsidR="00937BF2" w:rsidRDefault="00937BF2" w:rsidP="00937BF2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бюджетных образовательных </w:t>
      </w:r>
      <w:r w:rsidRPr="001D4942">
        <w:rPr>
          <w:sz w:val="22"/>
          <w:szCs w:val="22"/>
        </w:rPr>
        <w:t xml:space="preserve">организаций </w:t>
      </w:r>
    </w:p>
    <w:p w:rsidR="00937BF2" w:rsidRPr="001D4942" w:rsidRDefault="00937BF2" w:rsidP="00937BF2">
      <w:pPr>
        <w:pStyle w:val="a3"/>
        <w:ind w:left="0" w:firstLine="567"/>
        <w:jc w:val="right"/>
        <w:rPr>
          <w:sz w:val="22"/>
          <w:szCs w:val="22"/>
        </w:rPr>
      </w:pPr>
      <w:r w:rsidRPr="001D4942">
        <w:rPr>
          <w:sz w:val="22"/>
          <w:szCs w:val="22"/>
        </w:rPr>
        <w:t>Сусуманского муниципального округа</w:t>
      </w:r>
    </w:p>
    <w:p w:rsidR="00937BF2" w:rsidRDefault="00937BF2" w:rsidP="00937BF2">
      <w:pPr>
        <w:pStyle w:val="a3"/>
        <w:ind w:left="0" w:firstLine="567"/>
        <w:jc w:val="right"/>
        <w:rPr>
          <w:sz w:val="22"/>
          <w:szCs w:val="22"/>
        </w:rPr>
      </w:pPr>
      <w:r w:rsidRPr="001D4942">
        <w:rPr>
          <w:sz w:val="22"/>
          <w:szCs w:val="22"/>
        </w:rPr>
        <w:t>Магаданской области и их заместителей</w:t>
      </w:r>
    </w:p>
    <w:p w:rsidR="00937BF2" w:rsidRDefault="00937BF2" w:rsidP="00937BF2">
      <w:pPr>
        <w:jc w:val="both"/>
        <w:rPr>
          <w:sz w:val="24"/>
          <w:szCs w:val="24"/>
        </w:rPr>
      </w:pPr>
    </w:p>
    <w:p w:rsidR="00937BF2" w:rsidRDefault="00937BF2" w:rsidP="00937B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Размер ежемесячной доплаты </w:t>
      </w:r>
      <w:r w:rsidR="00F212E6">
        <w:rPr>
          <w:b/>
          <w:sz w:val="24"/>
          <w:szCs w:val="24"/>
        </w:rPr>
        <w:t xml:space="preserve">заместителям </w:t>
      </w:r>
      <w:r>
        <w:rPr>
          <w:b/>
          <w:sz w:val="24"/>
          <w:szCs w:val="24"/>
        </w:rPr>
        <w:t>руководител</w:t>
      </w:r>
      <w:r w:rsidR="00F212E6">
        <w:rPr>
          <w:b/>
          <w:sz w:val="24"/>
          <w:szCs w:val="24"/>
        </w:rPr>
        <w:t>ей</w:t>
      </w:r>
      <w:r>
        <w:rPr>
          <w:b/>
          <w:sz w:val="24"/>
          <w:szCs w:val="24"/>
        </w:rPr>
        <w:t xml:space="preserve"> образовательных организаций Сусуманского муниципального округа Магаданской области в связи с отсутствием максимальной установленной процентной надбавки к заработной плате за стаж работы в районах Крайнего Севера и приравненных к ним местностях</w:t>
      </w:r>
    </w:p>
    <w:p w:rsidR="00937BF2" w:rsidRDefault="00937BF2" w:rsidP="00937BF2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7BF2" w:rsidTr="00F6411A">
        <w:tc>
          <w:tcPr>
            <w:tcW w:w="4672" w:type="dxa"/>
          </w:tcPr>
          <w:p w:rsidR="00937BF2" w:rsidRDefault="00937BF2" w:rsidP="00F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установленной надбавки за работу в районах Крайнего Севера и приравненных к ним местностях</w:t>
            </w:r>
          </w:p>
        </w:tc>
        <w:tc>
          <w:tcPr>
            <w:tcW w:w="4673" w:type="dxa"/>
          </w:tcPr>
          <w:p w:rsidR="00937BF2" w:rsidRDefault="00937BF2" w:rsidP="00F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ежемесячной доплаты в связи с отсутствием максимальной установленной процентной надбавки к заработной плате за стаж работы в районах Крайнего Севера и приравненных к ним местностях</w:t>
            </w:r>
          </w:p>
        </w:tc>
      </w:tr>
      <w:tr w:rsidR="00937BF2" w:rsidTr="00F6411A">
        <w:tc>
          <w:tcPr>
            <w:tcW w:w="4672" w:type="dxa"/>
          </w:tcPr>
          <w:p w:rsidR="00937BF2" w:rsidRDefault="00937BF2" w:rsidP="00F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4673" w:type="dxa"/>
          </w:tcPr>
          <w:p w:rsidR="00937BF2" w:rsidRDefault="00937BF2" w:rsidP="00F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937BF2" w:rsidTr="00F6411A">
        <w:tc>
          <w:tcPr>
            <w:tcW w:w="4672" w:type="dxa"/>
          </w:tcPr>
          <w:p w:rsidR="00937BF2" w:rsidRDefault="00937BF2" w:rsidP="00F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4673" w:type="dxa"/>
          </w:tcPr>
          <w:p w:rsidR="00937BF2" w:rsidRDefault="00937BF2" w:rsidP="00F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4%</w:t>
            </w:r>
          </w:p>
        </w:tc>
      </w:tr>
      <w:tr w:rsidR="00937BF2" w:rsidTr="00F6411A">
        <w:tc>
          <w:tcPr>
            <w:tcW w:w="4672" w:type="dxa"/>
          </w:tcPr>
          <w:p w:rsidR="00937BF2" w:rsidRDefault="00937BF2" w:rsidP="00F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4673" w:type="dxa"/>
          </w:tcPr>
          <w:p w:rsidR="00937BF2" w:rsidRDefault="00937BF2" w:rsidP="00F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</w:tr>
      <w:tr w:rsidR="00937BF2" w:rsidTr="00F6411A">
        <w:tc>
          <w:tcPr>
            <w:tcW w:w="4672" w:type="dxa"/>
          </w:tcPr>
          <w:p w:rsidR="00937BF2" w:rsidRDefault="00937BF2" w:rsidP="00F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4673" w:type="dxa"/>
          </w:tcPr>
          <w:p w:rsidR="00937BF2" w:rsidRDefault="00937BF2" w:rsidP="00F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13%</w:t>
            </w:r>
          </w:p>
        </w:tc>
      </w:tr>
      <w:tr w:rsidR="00937BF2" w:rsidTr="00F6411A">
        <w:tc>
          <w:tcPr>
            <w:tcW w:w="4672" w:type="dxa"/>
          </w:tcPr>
          <w:p w:rsidR="00937BF2" w:rsidRDefault="00937BF2" w:rsidP="00F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4673" w:type="dxa"/>
          </w:tcPr>
          <w:p w:rsidR="00937BF2" w:rsidRDefault="00937BF2" w:rsidP="00F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19%</w:t>
            </w:r>
          </w:p>
        </w:tc>
      </w:tr>
      <w:tr w:rsidR="00937BF2" w:rsidTr="00F6411A">
        <w:tc>
          <w:tcPr>
            <w:tcW w:w="4672" w:type="dxa"/>
          </w:tcPr>
          <w:p w:rsidR="00937BF2" w:rsidRDefault="00937BF2" w:rsidP="00F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4673" w:type="dxa"/>
          </w:tcPr>
          <w:p w:rsidR="00937BF2" w:rsidRDefault="00937BF2" w:rsidP="00F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937BF2" w:rsidTr="00F6411A">
        <w:tc>
          <w:tcPr>
            <w:tcW w:w="4672" w:type="dxa"/>
          </w:tcPr>
          <w:p w:rsidR="00937BF2" w:rsidRDefault="00937BF2" w:rsidP="00F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4673" w:type="dxa"/>
          </w:tcPr>
          <w:p w:rsidR="00937BF2" w:rsidRDefault="00937BF2" w:rsidP="00F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31%</w:t>
            </w:r>
          </w:p>
        </w:tc>
      </w:tr>
      <w:tr w:rsidR="00937BF2" w:rsidTr="00F6411A">
        <w:tc>
          <w:tcPr>
            <w:tcW w:w="4672" w:type="dxa"/>
          </w:tcPr>
          <w:p w:rsidR="00937BF2" w:rsidRDefault="00937BF2" w:rsidP="00F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4673" w:type="dxa"/>
          </w:tcPr>
          <w:p w:rsidR="00937BF2" w:rsidRDefault="00937BF2" w:rsidP="00F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</w:tr>
      <w:tr w:rsidR="00937BF2" w:rsidTr="00F6411A">
        <w:tc>
          <w:tcPr>
            <w:tcW w:w="4672" w:type="dxa"/>
          </w:tcPr>
          <w:p w:rsidR="00937BF2" w:rsidRDefault="00937BF2" w:rsidP="00F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73" w:type="dxa"/>
          </w:tcPr>
          <w:p w:rsidR="00937BF2" w:rsidRDefault="00937BF2" w:rsidP="00F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47%</w:t>
            </w:r>
          </w:p>
        </w:tc>
      </w:tr>
    </w:tbl>
    <w:p w:rsidR="00C87462" w:rsidRDefault="00C87462" w:rsidP="007739D8">
      <w:pPr>
        <w:jc w:val="both"/>
        <w:rPr>
          <w:sz w:val="24"/>
          <w:szCs w:val="24"/>
        </w:rPr>
      </w:pPr>
    </w:p>
    <w:p w:rsidR="00C87462" w:rsidRDefault="00C87462" w:rsidP="007739D8">
      <w:pPr>
        <w:jc w:val="both"/>
        <w:rPr>
          <w:sz w:val="24"/>
          <w:szCs w:val="24"/>
        </w:rPr>
      </w:pPr>
    </w:p>
    <w:p w:rsidR="00C87462" w:rsidRDefault="00C87462" w:rsidP="007739D8">
      <w:pPr>
        <w:jc w:val="both"/>
        <w:rPr>
          <w:sz w:val="24"/>
          <w:szCs w:val="24"/>
        </w:rPr>
      </w:pPr>
    </w:p>
    <w:p w:rsidR="00C87462" w:rsidRDefault="00C87462" w:rsidP="007739D8">
      <w:pPr>
        <w:jc w:val="both"/>
        <w:rPr>
          <w:sz w:val="24"/>
          <w:szCs w:val="24"/>
        </w:rPr>
      </w:pPr>
    </w:p>
    <w:p w:rsidR="00C87462" w:rsidRDefault="00C87462" w:rsidP="007739D8">
      <w:pPr>
        <w:jc w:val="both"/>
        <w:rPr>
          <w:sz w:val="24"/>
          <w:szCs w:val="24"/>
        </w:rPr>
      </w:pPr>
    </w:p>
    <w:p w:rsidR="00C87462" w:rsidRDefault="00C87462" w:rsidP="007739D8">
      <w:pPr>
        <w:jc w:val="both"/>
        <w:rPr>
          <w:sz w:val="24"/>
          <w:szCs w:val="24"/>
        </w:rPr>
      </w:pPr>
    </w:p>
    <w:p w:rsidR="00C87462" w:rsidRDefault="00C87462" w:rsidP="007739D8">
      <w:pPr>
        <w:jc w:val="both"/>
        <w:rPr>
          <w:sz w:val="24"/>
          <w:szCs w:val="24"/>
        </w:rPr>
      </w:pPr>
    </w:p>
    <w:p w:rsidR="00C87462" w:rsidRDefault="00C87462" w:rsidP="007739D8">
      <w:pPr>
        <w:jc w:val="both"/>
        <w:rPr>
          <w:sz w:val="24"/>
          <w:szCs w:val="24"/>
        </w:rPr>
      </w:pPr>
    </w:p>
    <w:p w:rsidR="00C87462" w:rsidRDefault="00C87462" w:rsidP="007739D8">
      <w:pPr>
        <w:jc w:val="both"/>
        <w:rPr>
          <w:sz w:val="24"/>
          <w:szCs w:val="24"/>
        </w:rPr>
      </w:pPr>
    </w:p>
    <w:p w:rsidR="00C87462" w:rsidRDefault="00C87462" w:rsidP="007739D8">
      <w:pPr>
        <w:jc w:val="both"/>
        <w:rPr>
          <w:sz w:val="24"/>
          <w:szCs w:val="24"/>
        </w:rPr>
      </w:pPr>
    </w:p>
    <w:p w:rsidR="00C87462" w:rsidRDefault="00C87462" w:rsidP="007739D8">
      <w:pPr>
        <w:jc w:val="both"/>
        <w:rPr>
          <w:sz w:val="24"/>
          <w:szCs w:val="24"/>
        </w:rPr>
      </w:pPr>
    </w:p>
    <w:p w:rsidR="00C87462" w:rsidRDefault="00C87462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№2 </w:t>
      </w:r>
    </w:p>
    <w:p w:rsidR="007739D8" w:rsidRDefault="007739D8" w:rsidP="007739D8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Утверждено </w:t>
      </w:r>
    </w:p>
    <w:p w:rsidR="007739D8" w:rsidRDefault="00657583" w:rsidP="007739D8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 А</w:t>
      </w:r>
      <w:r w:rsidR="007739D8">
        <w:rPr>
          <w:sz w:val="22"/>
          <w:szCs w:val="22"/>
        </w:rPr>
        <w:t xml:space="preserve">дминистрации </w:t>
      </w:r>
    </w:p>
    <w:p w:rsidR="00657583" w:rsidRDefault="007739D8" w:rsidP="007739D8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Сусуманского </w:t>
      </w:r>
      <w:r w:rsidR="00657583">
        <w:rPr>
          <w:sz w:val="22"/>
          <w:szCs w:val="22"/>
        </w:rPr>
        <w:t>муниципального</w:t>
      </w:r>
      <w:r>
        <w:rPr>
          <w:sz w:val="22"/>
          <w:szCs w:val="22"/>
        </w:rPr>
        <w:t xml:space="preserve"> округа</w:t>
      </w:r>
      <w:r w:rsidR="00657583">
        <w:rPr>
          <w:sz w:val="22"/>
          <w:szCs w:val="22"/>
        </w:rPr>
        <w:t xml:space="preserve"> </w:t>
      </w:r>
    </w:p>
    <w:p w:rsidR="007739D8" w:rsidRDefault="00657583" w:rsidP="007739D8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t>Магаданской области</w:t>
      </w:r>
      <w:r w:rsidR="007739D8">
        <w:rPr>
          <w:sz w:val="22"/>
          <w:szCs w:val="22"/>
        </w:rPr>
        <w:t xml:space="preserve"> </w:t>
      </w:r>
    </w:p>
    <w:p w:rsidR="007739D8" w:rsidRDefault="007739D8" w:rsidP="007739D8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C45CB">
        <w:rPr>
          <w:sz w:val="22"/>
          <w:szCs w:val="22"/>
        </w:rPr>
        <w:t>27.09.2023 г. г. № 472</w:t>
      </w:r>
    </w:p>
    <w:p w:rsidR="007739D8" w:rsidRDefault="007739D8" w:rsidP="007739D8">
      <w:pPr>
        <w:pStyle w:val="a3"/>
        <w:ind w:left="0" w:firstLine="567"/>
        <w:jc w:val="right"/>
        <w:rPr>
          <w:sz w:val="22"/>
          <w:szCs w:val="22"/>
        </w:rPr>
      </w:pPr>
    </w:p>
    <w:p w:rsidR="007739D8" w:rsidRDefault="007739D8" w:rsidP="007739D8">
      <w:pPr>
        <w:pStyle w:val="a3"/>
        <w:ind w:left="0" w:firstLine="567"/>
        <w:jc w:val="right"/>
        <w:rPr>
          <w:sz w:val="22"/>
          <w:szCs w:val="22"/>
        </w:rPr>
      </w:pPr>
    </w:p>
    <w:p w:rsidR="007739D8" w:rsidRDefault="007739D8" w:rsidP="007739D8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Предельная доля оплаты труда </w:t>
      </w:r>
    </w:p>
    <w:p w:rsidR="007739D8" w:rsidRDefault="007739D8" w:rsidP="007739D8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работников административно-управленческого персонала </w:t>
      </w:r>
    </w:p>
    <w:p w:rsidR="007739D8" w:rsidRPr="000B0EEB" w:rsidRDefault="007739D8" w:rsidP="007739D8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фонде оплаты труда муниципальной бюджетной образовательной </w:t>
      </w:r>
      <w:r w:rsidRPr="000B0EEB">
        <w:rPr>
          <w:b/>
          <w:sz w:val="24"/>
          <w:szCs w:val="24"/>
        </w:rPr>
        <w:t>организации</w:t>
      </w: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Доля оплаты труда работников административно-управленческого персонала в фонде оплаты труда муниципальной бюджетной образовательной организации при штатной численности равной или более 30 единиц не должна превышать:</w:t>
      </w:r>
    </w:p>
    <w:p w:rsidR="007739D8" w:rsidRDefault="007739D8" w:rsidP="007739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- 30% - при штатной численности от 30 до 50 единиц;</w:t>
      </w:r>
    </w:p>
    <w:p w:rsidR="007739D8" w:rsidRDefault="007739D8" w:rsidP="007739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- 20% - при штатной численности от 51 до 100 единиц.</w:t>
      </w:r>
    </w:p>
    <w:p w:rsidR="007739D8" w:rsidRDefault="007739D8" w:rsidP="007739D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Доля оплаты труда работников административно-управленческого персонала в фонде оплаты труда ОО при штатной численности до 30 единиц устанавливается пр</w:t>
      </w:r>
      <w:r w:rsidR="0077050D">
        <w:rPr>
          <w:sz w:val="24"/>
          <w:szCs w:val="24"/>
        </w:rPr>
        <w:t>иказом комитета по образованию А</w:t>
      </w:r>
      <w:r>
        <w:rPr>
          <w:sz w:val="24"/>
          <w:szCs w:val="24"/>
        </w:rPr>
        <w:t xml:space="preserve">дминистрации Сусуманского </w:t>
      </w:r>
      <w:r w:rsidR="0077050D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округа</w:t>
      </w:r>
      <w:r w:rsidR="0077050D">
        <w:rPr>
          <w:sz w:val="24"/>
          <w:szCs w:val="24"/>
        </w:rPr>
        <w:t xml:space="preserve"> Магаданской области</w:t>
      </w:r>
      <w:r>
        <w:rPr>
          <w:sz w:val="24"/>
          <w:szCs w:val="24"/>
        </w:rPr>
        <w:t>, осуществляющем функции и полномочия учредителя.</w:t>
      </w: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jc w:val="both"/>
        <w:rPr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№3 </w:t>
      </w:r>
    </w:p>
    <w:p w:rsidR="007739D8" w:rsidRDefault="007739D8" w:rsidP="007739D8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Утверждено </w:t>
      </w:r>
    </w:p>
    <w:p w:rsidR="007739D8" w:rsidRDefault="007739D8" w:rsidP="007739D8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постановлением администрации </w:t>
      </w:r>
    </w:p>
    <w:p w:rsidR="0077050D" w:rsidRDefault="0077050D" w:rsidP="0077050D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постановлением Администрации </w:t>
      </w:r>
    </w:p>
    <w:p w:rsidR="0077050D" w:rsidRDefault="0077050D" w:rsidP="0077050D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Сусуманского муниципального округа </w:t>
      </w:r>
    </w:p>
    <w:p w:rsidR="0077050D" w:rsidRDefault="0077050D" w:rsidP="0077050D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Магаданской области </w:t>
      </w:r>
    </w:p>
    <w:p w:rsidR="0077050D" w:rsidRDefault="00DC45CB" w:rsidP="0077050D">
      <w:pPr>
        <w:pStyle w:val="a3"/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t>от 27.09.2023 г. г. № 472</w:t>
      </w:r>
    </w:p>
    <w:p w:rsidR="007739D8" w:rsidRDefault="007739D8" w:rsidP="007739D8">
      <w:pPr>
        <w:pStyle w:val="a3"/>
        <w:ind w:left="0" w:firstLine="567"/>
        <w:jc w:val="right"/>
        <w:rPr>
          <w:sz w:val="22"/>
          <w:szCs w:val="22"/>
        </w:rPr>
      </w:pPr>
    </w:p>
    <w:p w:rsidR="007739D8" w:rsidRDefault="007739D8" w:rsidP="007739D8">
      <w:pPr>
        <w:pStyle w:val="a3"/>
        <w:ind w:left="0" w:firstLine="567"/>
        <w:jc w:val="right"/>
        <w:rPr>
          <w:sz w:val="22"/>
          <w:szCs w:val="22"/>
        </w:rPr>
      </w:pPr>
    </w:p>
    <w:p w:rsidR="007739D8" w:rsidRDefault="007739D8" w:rsidP="007739D8">
      <w:pPr>
        <w:pStyle w:val="a3"/>
        <w:ind w:left="0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Предельный уровень соотношения</w:t>
      </w:r>
    </w:p>
    <w:p w:rsidR="007739D8" w:rsidRDefault="007739D8" w:rsidP="007739D8">
      <w:pPr>
        <w:pStyle w:val="a3"/>
        <w:ind w:left="0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среднемесячной заработной платы руководителей муниципальных бюджетных образовательных организаций и их заместителей </w:t>
      </w:r>
    </w:p>
    <w:p w:rsidR="007739D8" w:rsidRDefault="007739D8" w:rsidP="007739D8">
      <w:pPr>
        <w:pStyle w:val="a3"/>
        <w:ind w:left="0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среднемесячной заработной платы работников этих организаций</w:t>
      </w:r>
    </w:p>
    <w:p w:rsidR="007739D8" w:rsidRDefault="007739D8" w:rsidP="007739D8">
      <w:pPr>
        <w:pStyle w:val="a3"/>
        <w:ind w:left="0" w:firstLine="567"/>
        <w:jc w:val="both"/>
        <w:rPr>
          <w:b/>
          <w:sz w:val="24"/>
          <w:szCs w:val="24"/>
        </w:rPr>
      </w:pPr>
    </w:p>
    <w:p w:rsidR="007739D8" w:rsidRPr="00B540B8" w:rsidRDefault="007739D8" w:rsidP="007739D8">
      <w:pPr>
        <w:pStyle w:val="a3"/>
        <w:ind w:left="0" w:firstLine="567"/>
        <w:jc w:val="both"/>
        <w:rPr>
          <w:b/>
          <w:sz w:val="24"/>
          <w:szCs w:val="24"/>
        </w:rPr>
      </w:pPr>
    </w:p>
    <w:p w:rsidR="007739D8" w:rsidRDefault="007739D8" w:rsidP="007739D8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 предельный </w:t>
      </w:r>
      <w:r w:rsidRPr="00B540B8">
        <w:rPr>
          <w:sz w:val="24"/>
          <w:szCs w:val="24"/>
        </w:rPr>
        <w:t>уровень соотношения</w:t>
      </w:r>
      <w:r>
        <w:rPr>
          <w:sz w:val="24"/>
          <w:szCs w:val="24"/>
        </w:rPr>
        <w:t xml:space="preserve"> </w:t>
      </w:r>
      <w:r w:rsidRPr="00B540B8">
        <w:rPr>
          <w:sz w:val="24"/>
          <w:szCs w:val="24"/>
        </w:rPr>
        <w:t>среднемесячной заработной платы руководителей муниципальных бюджетных о</w:t>
      </w:r>
      <w:r w:rsidR="0077050D">
        <w:rPr>
          <w:sz w:val="24"/>
          <w:szCs w:val="24"/>
        </w:rPr>
        <w:t xml:space="preserve">бразовательных организаций и их </w:t>
      </w:r>
      <w:r w:rsidRPr="00B540B8">
        <w:rPr>
          <w:sz w:val="24"/>
          <w:szCs w:val="24"/>
        </w:rPr>
        <w:t>заместителей и среднемесячной заработной платы работников этих организаций</w:t>
      </w:r>
      <w:r>
        <w:rPr>
          <w:sz w:val="24"/>
          <w:szCs w:val="24"/>
        </w:rPr>
        <w:t xml:space="preserve"> в размере:</w:t>
      </w:r>
    </w:p>
    <w:p w:rsidR="007739D8" w:rsidRDefault="007739D8" w:rsidP="007739D8">
      <w:pPr>
        <w:pStyle w:val="a3"/>
        <w:ind w:left="0" w:firstLine="567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3821"/>
      </w:tblGrid>
      <w:tr w:rsidR="007739D8" w:rsidTr="00F6411A">
        <w:tc>
          <w:tcPr>
            <w:tcW w:w="2547" w:type="dxa"/>
            <w:vMerge w:val="restart"/>
          </w:tcPr>
          <w:p w:rsidR="007739D8" w:rsidRDefault="007739D8" w:rsidP="00F6411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 штатной численности, единиц</w:t>
            </w:r>
          </w:p>
        </w:tc>
        <w:tc>
          <w:tcPr>
            <w:tcW w:w="6798" w:type="dxa"/>
            <w:gridSpan w:val="2"/>
          </w:tcPr>
          <w:p w:rsidR="007739D8" w:rsidRDefault="007739D8" w:rsidP="00F6411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Предельный размер соотношения средней заработной платы</w:t>
            </w:r>
          </w:p>
        </w:tc>
      </w:tr>
      <w:tr w:rsidR="007739D8" w:rsidTr="00F6411A">
        <w:tc>
          <w:tcPr>
            <w:tcW w:w="2547" w:type="dxa"/>
            <w:vMerge/>
          </w:tcPr>
          <w:p w:rsidR="007739D8" w:rsidRDefault="007739D8" w:rsidP="00F6411A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739D8" w:rsidRDefault="007739D8" w:rsidP="00F6411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Руководителей и работников учреждений</w:t>
            </w:r>
          </w:p>
        </w:tc>
        <w:tc>
          <w:tcPr>
            <w:tcW w:w="3821" w:type="dxa"/>
          </w:tcPr>
          <w:p w:rsidR="007739D8" w:rsidRDefault="007739D8" w:rsidP="00F6411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Заместителей руководителей и работников учреждений</w:t>
            </w:r>
          </w:p>
        </w:tc>
      </w:tr>
      <w:tr w:rsidR="007739D8" w:rsidTr="00F6411A">
        <w:tc>
          <w:tcPr>
            <w:tcW w:w="2547" w:type="dxa"/>
          </w:tcPr>
          <w:p w:rsidR="007739D8" w:rsidRPr="00B540B8" w:rsidRDefault="007739D8" w:rsidP="00F6411A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39D8" w:rsidRPr="00B540B8" w:rsidRDefault="007739D8" w:rsidP="00F6411A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7739D8" w:rsidRPr="00B540B8" w:rsidRDefault="007739D8" w:rsidP="00F6411A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7739D8" w:rsidTr="00F6411A">
        <w:tc>
          <w:tcPr>
            <w:tcW w:w="2547" w:type="dxa"/>
          </w:tcPr>
          <w:p w:rsidR="007739D8" w:rsidRDefault="007739D8" w:rsidP="00F6411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</w:t>
            </w:r>
          </w:p>
        </w:tc>
        <w:tc>
          <w:tcPr>
            <w:tcW w:w="2977" w:type="dxa"/>
          </w:tcPr>
          <w:p w:rsidR="007739D8" w:rsidRDefault="007739D8" w:rsidP="00F6411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7739D8" w:rsidRDefault="007739D8" w:rsidP="00F6411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7739D8" w:rsidTr="00F6411A">
        <w:tc>
          <w:tcPr>
            <w:tcW w:w="2547" w:type="dxa"/>
          </w:tcPr>
          <w:p w:rsidR="007739D8" w:rsidRDefault="007739D8" w:rsidP="00F6411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 </w:t>
            </w:r>
            <w:r w:rsidR="00D7193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2977" w:type="dxa"/>
          </w:tcPr>
          <w:p w:rsidR="007739D8" w:rsidRDefault="007739D8" w:rsidP="00F6411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3821" w:type="dxa"/>
          </w:tcPr>
          <w:p w:rsidR="007739D8" w:rsidRDefault="007739D8" w:rsidP="00F6411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</w:tbl>
    <w:p w:rsidR="007739D8" w:rsidRPr="00B540B8" w:rsidRDefault="007739D8" w:rsidP="007739D8">
      <w:pPr>
        <w:pStyle w:val="a3"/>
        <w:ind w:left="0" w:firstLine="567"/>
        <w:jc w:val="both"/>
        <w:rPr>
          <w:sz w:val="24"/>
          <w:szCs w:val="24"/>
        </w:rPr>
      </w:pPr>
    </w:p>
    <w:p w:rsidR="007739D8" w:rsidRPr="00B540B8" w:rsidRDefault="007739D8" w:rsidP="007739D8">
      <w:pPr>
        <w:ind w:firstLine="567"/>
        <w:jc w:val="both"/>
        <w:rPr>
          <w:sz w:val="24"/>
          <w:szCs w:val="24"/>
        </w:rPr>
      </w:pPr>
    </w:p>
    <w:p w:rsidR="00FB0F3C" w:rsidRDefault="00D7193A" w:rsidP="00D7193A">
      <w:pPr>
        <w:jc w:val="center"/>
      </w:pPr>
      <w:r>
        <w:t>________________________________</w:t>
      </w:r>
    </w:p>
    <w:sectPr w:rsidR="00FB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754"/>
    <w:multiLevelType w:val="hybridMultilevel"/>
    <w:tmpl w:val="38E2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13880"/>
    <w:multiLevelType w:val="hybridMultilevel"/>
    <w:tmpl w:val="FBB4F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D7B1B"/>
    <w:multiLevelType w:val="multilevel"/>
    <w:tmpl w:val="AF34E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7A61BAB"/>
    <w:multiLevelType w:val="hybridMultilevel"/>
    <w:tmpl w:val="EA988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D8"/>
    <w:rsid w:val="000D3050"/>
    <w:rsid w:val="000D5B39"/>
    <w:rsid w:val="0010264F"/>
    <w:rsid w:val="001D4942"/>
    <w:rsid w:val="002435F1"/>
    <w:rsid w:val="002904DA"/>
    <w:rsid w:val="002D56EF"/>
    <w:rsid w:val="0031570A"/>
    <w:rsid w:val="003B4725"/>
    <w:rsid w:val="003D6CC4"/>
    <w:rsid w:val="004A6FAE"/>
    <w:rsid w:val="005A0982"/>
    <w:rsid w:val="00657583"/>
    <w:rsid w:val="006777E4"/>
    <w:rsid w:val="00730C80"/>
    <w:rsid w:val="0077050D"/>
    <w:rsid w:val="007739D8"/>
    <w:rsid w:val="007A3374"/>
    <w:rsid w:val="0080376D"/>
    <w:rsid w:val="008608D9"/>
    <w:rsid w:val="0088451E"/>
    <w:rsid w:val="00900991"/>
    <w:rsid w:val="00937BF2"/>
    <w:rsid w:val="00A575BB"/>
    <w:rsid w:val="00B13B74"/>
    <w:rsid w:val="00B70504"/>
    <w:rsid w:val="00B758FF"/>
    <w:rsid w:val="00C100E9"/>
    <w:rsid w:val="00C87462"/>
    <w:rsid w:val="00D468AA"/>
    <w:rsid w:val="00D66906"/>
    <w:rsid w:val="00D7193A"/>
    <w:rsid w:val="00DA5F65"/>
    <w:rsid w:val="00DC45CB"/>
    <w:rsid w:val="00E55B93"/>
    <w:rsid w:val="00EA3B8B"/>
    <w:rsid w:val="00F02451"/>
    <w:rsid w:val="00F212E6"/>
    <w:rsid w:val="00F6411A"/>
    <w:rsid w:val="00F66324"/>
    <w:rsid w:val="00FB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D8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9D8"/>
    <w:pPr>
      <w:ind w:left="720"/>
      <w:contextualSpacing/>
    </w:pPr>
  </w:style>
  <w:style w:type="table" w:styleId="a4">
    <w:name w:val="Table Grid"/>
    <w:basedOn w:val="a1"/>
    <w:uiPriority w:val="39"/>
    <w:rsid w:val="007739D8"/>
    <w:pPr>
      <w:jc w:val="left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24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245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D8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9D8"/>
    <w:pPr>
      <w:ind w:left="720"/>
      <w:contextualSpacing/>
    </w:pPr>
  </w:style>
  <w:style w:type="table" w:styleId="a4">
    <w:name w:val="Table Grid"/>
    <w:basedOn w:val="a1"/>
    <w:uiPriority w:val="39"/>
    <w:rsid w:val="007739D8"/>
    <w:pPr>
      <w:jc w:val="left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24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24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13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2023-09-28T00:20:00Z</cp:lastPrinted>
  <dcterms:created xsi:type="dcterms:W3CDTF">2023-09-15T00:27:00Z</dcterms:created>
  <dcterms:modified xsi:type="dcterms:W3CDTF">2023-09-28T00:30:00Z</dcterms:modified>
</cp:coreProperties>
</file>