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DA" w:rsidRDefault="00E066CC" w:rsidP="00EB5E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E066CC" w:rsidRDefault="005D38BE" w:rsidP="00EB5E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СУСУ</w:t>
      </w:r>
      <w:r w:rsidR="00E066CC">
        <w:rPr>
          <w:rFonts w:ascii="Times New Roman" w:hAnsi="Times New Roman" w:cs="Times New Roman"/>
          <w:b/>
          <w:sz w:val="36"/>
          <w:szCs w:val="36"/>
        </w:rPr>
        <w:t>МАНСКОГО МУНИЦИПАЛЬНОГО ОКРУГА</w:t>
      </w:r>
    </w:p>
    <w:p w:rsidR="00E066CC" w:rsidRDefault="00E066CC" w:rsidP="00EB5E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МАГАДАНСКОЙ ОБ</w:t>
      </w:r>
      <w:r w:rsidR="00392C7E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>АСТИ</w:t>
      </w:r>
    </w:p>
    <w:p w:rsidR="00E066CC" w:rsidRDefault="00E066CC" w:rsidP="00EB5E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66CC" w:rsidRDefault="00E066CC" w:rsidP="00EB5E2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E066CC" w:rsidRDefault="00E066CC" w:rsidP="00E066CC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066CC" w:rsidRDefault="001B2256" w:rsidP="001B0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600FB">
        <w:rPr>
          <w:rFonts w:ascii="Times New Roman" w:hAnsi="Times New Roman" w:cs="Times New Roman"/>
          <w:sz w:val="24"/>
          <w:szCs w:val="24"/>
        </w:rPr>
        <w:t>28.09.2023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41EF">
        <w:rPr>
          <w:rFonts w:ascii="Times New Roman" w:hAnsi="Times New Roman" w:cs="Times New Roman"/>
          <w:sz w:val="24"/>
          <w:szCs w:val="24"/>
        </w:rPr>
        <w:t xml:space="preserve">  </w:t>
      </w:r>
      <w:r w:rsidR="00DF453C">
        <w:rPr>
          <w:rFonts w:ascii="Times New Roman" w:hAnsi="Times New Roman" w:cs="Times New Roman"/>
          <w:sz w:val="24"/>
          <w:szCs w:val="24"/>
        </w:rPr>
        <w:t xml:space="preserve">    </w:t>
      </w:r>
      <w:r w:rsidR="008176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66CC" w:rsidRPr="00FA56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600FB">
        <w:rPr>
          <w:rFonts w:ascii="Times New Roman" w:hAnsi="Times New Roman" w:cs="Times New Roman"/>
          <w:sz w:val="24"/>
          <w:szCs w:val="24"/>
        </w:rPr>
        <w:t xml:space="preserve">      </w:t>
      </w:r>
      <w:r w:rsidR="00E066CC" w:rsidRPr="00FA5655">
        <w:rPr>
          <w:rFonts w:ascii="Times New Roman" w:hAnsi="Times New Roman" w:cs="Times New Roman"/>
          <w:sz w:val="24"/>
          <w:szCs w:val="24"/>
        </w:rPr>
        <w:t>№</w:t>
      </w:r>
      <w:r w:rsidR="00E066CC">
        <w:rPr>
          <w:rFonts w:ascii="Times New Roman" w:hAnsi="Times New Roman" w:cs="Times New Roman"/>
          <w:sz w:val="24"/>
          <w:szCs w:val="24"/>
        </w:rPr>
        <w:t xml:space="preserve"> </w:t>
      </w:r>
      <w:r w:rsidR="004600FB">
        <w:rPr>
          <w:rFonts w:ascii="Times New Roman" w:hAnsi="Times New Roman" w:cs="Times New Roman"/>
          <w:sz w:val="24"/>
          <w:szCs w:val="24"/>
        </w:rPr>
        <w:t xml:space="preserve"> 476</w:t>
      </w:r>
    </w:p>
    <w:p w:rsidR="00E066CC" w:rsidRDefault="00E066CC" w:rsidP="001B0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Сусуман</w:t>
      </w:r>
    </w:p>
    <w:p w:rsidR="001B0A42" w:rsidRDefault="001B0A42" w:rsidP="001B0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56" w:rsidRDefault="001B0A42" w:rsidP="006A306B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перечня</w:t>
      </w:r>
      <w:r w:rsidR="00892A07">
        <w:rPr>
          <w:rFonts w:ascii="Times New Roman" w:hAnsi="Times New Roman" w:cs="Times New Roman"/>
          <w:sz w:val="24"/>
          <w:szCs w:val="24"/>
        </w:rPr>
        <w:t xml:space="preserve"> </w:t>
      </w:r>
      <w:r w:rsidR="00E066CC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лиц, уполномоченных составлять</w:t>
      </w:r>
      <w:r w:rsidR="00892A07">
        <w:rPr>
          <w:rFonts w:ascii="Times New Roman" w:hAnsi="Times New Roman" w:cs="Times New Roman"/>
          <w:sz w:val="24"/>
          <w:szCs w:val="24"/>
        </w:rPr>
        <w:t xml:space="preserve"> протоколы об </w:t>
      </w:r>
      <w:r w:rsidR="00E066CC">
        <w:rPr>
          <w:rFonts w:ascii="Times New Roman" w:hAnsi="Times New Roman" w:cs="Times New Roman"/>
          <w:sz w:val="24"/>
          <w:szCs w:val="24"/>
        </w:rPr>
        <w:t>административных правонарушениях</w:t>
      </w:r>
      <w:r w:rsidR="00892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Сусуманского </w:t>
      </w:r>
      <w:r w:rsidR="001B2256">
        <w:rPr>
          <w:rFonts w:ascii="Times New Roman" w:hAnsi="Times New Roman" w:cs="Times New Roman"/>
          <w:sz w:val="24"/>
          <w:szCs w:val="24"/>
        </w:rPr>
        <w:t>муниципального</w:t>
      </w:r>
      <w:r w:rsidR="00892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892A07">
        <w:rPr>
          <w:rFonts w:ascii="Times New Roman" w:hAnsi="Times New Roman" w:cs="Times New Roman"/>
          <w:sz w:val="24"/>
          <w:szCs w:val="24"/>
        </w:rPr>
        <w:t xml:space="preserve"> </w:t>
      </w:r>
      <w:r w:rsidR="001B2256"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:rsidR="00E066CC" w:rsidRDefault="00E066CC" w:rsidP="001B0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A42" w:rsidRPr="00397078" w:rsidRDefault="001B0A42" w:rsidP="00A72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2274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муниципальной нормативно-правовой базы в соответствие с Законом Магаданской области от 14.03.2022 № 2683-ОЗ </w:t>
      </w:r>
      <w:r w:rsidR="00AD5AED">
        <w:rPr>
          <w:rFonts w:ascii="Times New Roman" w:hAnsi="Times New Roman" w:cs="Times New Roman"/>
          <w:sz w:val="24"/>
          <w:szCs w:val="24"/>
        </w:rPr>
        <w:t>«</w:t>
      </w:r>
      <w:r w:rsidR="00572274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муниципального образования </w:t>
      </w:r>
      <w:r w:rsidR="00AD5AED">
        <w:rPr>
          <w:rFonts w:ascii="Times New Roman" w:hAnsi="Times New Roman" w:cs="Times New Roman"/>
          <w:sz w:val="24"/>
          <w:szCs w:val="24"/>
        </w:rPr>
        <w:t>«</w:t>
      </w:r>
      <w:r w:rsidR="00572274">
        <w:rPr>
          <w:rFonts w:ascii="Times New Roman" w:hAnsi="Times New Roman" w:cs="Times New Roman"/>
          <w:sz w:val="24"/>
          <w:szCs w:val="24"/>
        </w:rPr>
        <w:t>Сусуманский городской округ</w:t>
      </w:r>
      <w:r w:rsidR="00AD5AED">
        <w:rPr>
          <w:rFonts w:ascii="Times New Roman" w:hAnsi="Times New Roman" w:cs="Times New Roman"/>
          <w:sz w:val="24"/>
          <w:szCs w:val="24"/>
        </w:rPr>
        <w:t>»</w:t>
      </w:r>
      <w:r w:rsidR="00572274">
        <w:rPr>
          <w:rFonts w:ascii="Times New Roman" w:hAnsi="Times New Roman" w:cs="Times New Roman"/>
          <w:sz w:val="24"/>
          <w:szCs w:val="24"/>
        </w:rPr>
        <w:t xml:space="preserve"> в связи с наделением его статусом муниципального округа</w:t>
      </w:r>
      <w:r w:rsidR="00AD5AED">
        <w:rPr>
          <w:rFonts w:ascii="Times New Roman" w:hAnsi="Times New Roman" w:cs="Times New Roman"/>
          <w:sz w:val="24"/>
          <w:szCs w:val="24"/>
        </w:rPr>
        <w:t>»</w:t>
      </w:r>
      <w:r w:rsidR="00572274">
        <w:rPr>
          <w:rFonts w:ascii="Times New Roman" w:hAnsi="Times New Roman" w:cs="Times New Roman"/>
          <w:sz w:val="24"/>
          <w:szCs w:val="24"/>
        </w:rPr>
        <w:t>, Уставом муниципального образования «Сусуманский муниципальный округ Магаданской области»</w:t>
      </w:r>
      <w:r w:rsidRPr="00397078">
        <w:rPr>
          <w:rFonts w:ascii="Times New Roman" w:hAnsi="Times New Roman" w:cs="Times New Roman"/>
          <w:sz w:val="24"/>
          <w:szCs w:val="24"/>
        </w:rPr>
        <w:t xml:space="preserve"> Администрация Сусуманского муниципального округа Магаданской области </w:t>
      </w:r>
    </w:p>
    <w:p w:rsidR="001B0A42" w:rsidRDefault="001B0A42" w:rsidP="001B0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A42" w:rsidRDefault="001B0A42" w:rsidP="00282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B0A42" w:rsidRDefault="001B0A42" w:rsidP="001B0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ED2" w:rsidRPr="00137B82" w:rsidRDefault="00B51B05" w:rsidP="001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7B82">
        <w:rPr>
          <w:rFonts w:ascii="Times New Roman" w:hAnsi="Times New Roman" w:cs="Times New Roman"/>
          <w:sz w:val="24"/>
          <w:szCs w:val="24"/>
        </w:rPr>
        <w:t xml:space="preserve">1. </w:t>
      </w:r>
      <w:r w:rsidR="001B2256" w:rsidRPr="00137B82">
        <w:rPr>
          <w:rFonts w:ascii="Times New Roman" w:hAnsi="Times New Roman" w:cs="Times New Roman"/>
          <w:sz w:val="24"/>
          <w:szCs w:val="24"/>
        </w:rPr>
        <w:t xml:space="preserve">Утвердить перечень должностных лиц Администрации Сусуманского муниципального округа Магаданской области, уполномоченных составлять протоколы об административных правонарушениях, рассмотрение дел которых Законом Магаданской области от 15.03.2005 N 583-ОЗ </w:t>
      </w:r>
      <w:r w:rsidR="00974013" w:rsidRPr="00974013">
        <w:rPr>
          <w:rFonts w:ascii="Times New Roman" w:hAnsi="Times New Roman" w:cs="Times New Roman"/>
          <w:sz w:val="24"/>
          <w:szCs w:val="24"/>
        </w:rPr>
        <w:t xml:space="preserve">(ред. от 21.03.2023) </w:t>
      </w:r>
      <w:r w:rsidR="001B2256" w:rsidRPr="00137B82">
        <w:rPr>
          <w:rFonts w:ascii="Times New Roman" w:hAnsi="Times New Roman" w:cs="Times New Roman"/>
          <w:sz w:val="24"/>
          <w:szCs w:val="24"/>
        </w:rPr>
        <w:t xml:space="preserve">«Об административных правонарушениях в Магаданской области» отнесено к подведомственности административной </w:t>
      </w:r>
      <w:r w:rsidR="00C66F3C" w:rsidRPr="00137B82">
        <w:rPr>
          <w:rFonts w:ascii="Times New Roman" w:hAnsi="Times New Roman" w:cs="Times New Roman"/>
          <w:sz w:val="24"/>
          <w:szCs w:val="24"/>
        </w:rPr>
        <w:t>комиссии, согласно п</w:t>
      </w:r>
      <w:r w:rsidR="001B2256" w:rsidRPr="00137B82">
        <w:rPr>
          <w:rFonts w:ascii="Times New Roman" w:hAnsi="Times New Roman" w:cs="Times New Roman"/>
          <w:sz w:val="24"/>
          <w:szCs w:val="24"/>
        </w:rPr>
        <w:t>риложению.</w:t>
      </w:r>
    </w:p>
    <w:p w:rsidR="001B7FBC" w:rsidRPr="00137B82" w:rsidRDefault="001B2256" w:rsidP="00E75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B82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E75776">
        <w:rPr>
          <w:rFonts w:ascii="Times New Roman" w:hAnsi="Times New Roman" w:cs="Times New Roman"/>
          <w:sz w:val="24"/>
        </w:rPr>
        <w:t>Считать утратившим силу постановление</w:t>
      </w:r>
      <w:r w:rsidR="001B7FBC" w:rsidRPr="00137B82">
        <w:rPr>
          <w:rFonts w:ascii="Times New Roman" w:hAnsi="Times New Roman" w:cs="Times New Roman"/>
          <w:sz w:val="24"/>
        </w:rPr>
        <w:t xml:space="preserve"> администрации Сусуманского городского округа</w:t>
      </w:r>
      <w:r w:rsidR="00E75776">
        <w:rPr>
          <w:rFonts w:ascii="Times New Roman" w:hAnsi="Times New Roman" w:cs="Times New Roman"/>
          <w:sz w:val="24"/>
          <w:szCs w:val="24"/>
        </w:rPr>
        <w:t xml:space="preserve"> </w:t>
      </w:r>
      <w:r w:rsidR="0019391D" w:rsidRPr="00137B82">
        <w:rPr>
          <w:rFonts w:ascii="Times New Roman" w:hAnsi="Times New Roman" w:cs="Times New Roman"/>
          <w:sz w:val="24"/>
          <w:szCs w:val="24"/>
        </w:rPr>
        <w:t>от 30.09.2020 №463 «Об утверждении перечня должностных лиц, уполномоченных составлять протоколы об административных правонарушениях на территории Сусуманского городского округа»</w:t>
      </w:r>
      <w:r w:rsidR="00E75776">
        <w:rPr>
          <w:rFonts w:ascii="Times New Roman" w:hAnsi="Times New Roman" w:cs="Times New Roman"/>
          <w:sz w:val="24"/>
          <w:szCs w:val="24"/>
        </w:rPr>
        <w:t xml:space="preserve"> (в ред. от 22.12.2020 № 619)»</w:t>
      </w:r>
      <w:r w:rsidR="001554F9">
        <w:rPr>
          <w:rFonts w:ascii="Times New Roman" w:hAnsi="Times New Roman" w:cs="Times New Roman"/>
          <w:sz w:val="24"/>
          <w:szCs w:val="24"/>
        </w:rPr>
        <w:t>.</w:t>
      </w:r>
    </w:p>
    <w:p w:rsidR="0019391D" w:rsidRPr="00137B82" w:rsidRDefault="0019391D" w:rsidP="001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B82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1B7FBC" w:rsidRPr="00137B82">
        <w:rPr>
          <w:rFonts w:ascii="Times New Roman" w:hAnsi="Times New Roman" w:cs="Times New Roman"/>
          <w:sz w:val="24"/>
          <w:szCs w:val="24"/>
        </w:rPr>
        <w:t>Считать утратившим силу</w:t>
      </w:r>
      <w:r w:rsidRPr="00137B82">
        <w:rPr>
          <w:rFonts w:ascii="Times New Roman" w:hAnsi="Times New Roman" w:cs="Times New Roman"/>
          <w:sz w:val="24"/>
          <w:szCs w:val="24"/>
        </w:rPr>
        <w:t xml:space="preserve"> постановление Сусуманского муниципального округа</w:t>
      </w:r>
      <w:r w:rsidR="00F86B2F" w:rsidRPr="00137B82">
        <w:rPr>
          <w:rFonts w:ascii="Times New Roman" w:hAnsi="Times New Roman" w:cs="Times New Roman"/>
          <w:sz w:val="24"/>
          <w:szCs w:val="24"/>
        </w:rPr>
        <w:t xml:space="preserve"> </w:t>
      </w:r>
      <w:r w:rsidRPr="00137B82">
        <w:rPr>
          <w:rFonts w:ascii="Times New Roman" w:hAnsi="Times New Roman" w:cs="Times New Roman"/>
          <w:sz w:val="24"/>
          <w:szCs w:val="24"/>
        </w:rPr>
        <w:t>Магаданской области от 28.03.2023 №175 «О внесении изменений в постановление администрации Сусуманского городского округа от 30.09.2020 №463 «Об утверждении перечня должностных лиц, уполномоченных составлять протоколы об административных правонарушениях на территории Сусуманского городского округа» (в ред. от 22.12.2020 № 619)</w:t>
      </w:r>
      <w:r w:rsidR="00F86B2F" w:rsidRPr="00137B82">
        <w:rPr>
          <w:rFonts w:ascii="Times New Roman" w:hAnsi="Times New Roman" w:cs="Times New Roman"/>
          <w:sz w:val="24"/>
          <w:szCs w:val="24"/>
        </w:rPr>
        <w:t>».</w:t>
      </w:r>
    </w:p>
    <w:p w:rsidR="00F86B2F" w:rsidRPr="00137B82" w:rsidRDefault="00F86B2F" w:rsidP="00137B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B82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137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137B82" w:rsidRPr="00137B82" w:rsidRDefault="00137B82" w:rsidP="00137B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404" w:rsidRDefault="00441404" w:rsidP="00B5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653" w:rsidRPr="00525653" w:rsidRDefault="00AD5AED" w:rsidP="006A306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25653" w:rsidRPr="00525653">
        <w:rPr>
          <w:rFonts w:ascii="Times New Roman" w:hAnsi="Times New Roman" w:cs="Times New Roman"/>
          <w:sz w:val="24"/>
          <w:szCs w:val="24"/>
        </w:rPr>
        <w:t xml:space="preserve"> Сусуманского муниципального округа</w:t>
      </w:r>
    </w:p>
    <w:p w:rsidR="006A306B" w:rsidRDefault="00525653" w:rsidP="00941239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25653">
        <w:rPr>
          <w:rFonts w:ascii="Times New Roman" w:hAnsi="Times New Roman" w:cs="Times New Roman"/>
          <w:sz w:val="24"/>
          <w:szCs w:val="24"/>
        </w:rPr>
        <w:t xml:space="preserve">Магаданской области                                                                </w:t>
      </w:r>
      <w:r w:rsidR="00AD5AED">
        <w:rPr>
          <w:rFonts w:ascii="Times New Roman" w:hAnsi="Times New Roman" w:cs="Times New Roman"/>
          <w:sz w:val="24"/>
          <w:szCs w:val="24"/>
        </w:rPr>
        <w:t xml:space="preserve">                             И.Н. Пряников</w:t>
      </w:r>
    </w:p>
    <w:p w:rsidR="00D33F9B" w:rsidRDefault="00D33F9B" w:rsidP="00B51B0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B51B05" w:rsidRPr="00397078" w:rsidRDefault="00C30A3C" w:rsidP="00B51B0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bookmarkStart w:id="0" w:name="_GoBack"/>
      <w:bookmarkEnd w:id="0"/>
      <w:r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lastRenderedPageBreak/>
        <w:t>Приложение</w:t>
      </w:r>
    </w:p>
    <w:p w:rsidR="00B51B05" w:rsidRPr="00397078" w:rsidRDefault="00B51B05" w:rsidP="00B51B0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УТВЕРЖДЕН</w:t>
      </w:r>
      <w:r w:rsidR="00B32AB3"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</w:t>
      </w:r>
      <w:r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</w:p>
    <w:p w:rsidR="00B51B05" w:rsidRPr="00397078" w:rsidRDefault="00513C72" w:rsidP="00B51B0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постановлением А</w:t>
      </w:r>
      <w:r w:rsidR="00B51B05"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дминистрации </w:t>
      </w:r>
    </w:p>
    <w:p w:rsidR="00941239" w:rsidRDefault="00B51B05" w:rsidP="00B51B0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Сусуманского </w:t>
      </w:r>
      <w:r w:rsidR="00513C72"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муниципального округа </w:t>
      </w:r>
    </w:p>
    <w:p w:rsidR="00B51B05" w:rsidRPr="00397078" w:rsidRDefault="00513C72" w:rsidP="00B51B0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Магаданской области</w:t>
      </w:r>
    </w:p>
    <w:p w:rsidR="00B51B05" w:rsidRPr="00397078" w:rsidRDefault="000A68A9" w:rsidP="00371A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DF453C"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</w:t>
      </w:r>
      <w:r w:rsidR="00B51B05"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</w:t>
      </w:r>
      <w:r w:rsidR="00DF453C"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</w:t>
      </w:r>
      <w:r w:rsidR="0094123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28.09.2023</w:t>
      </w:r>
      <w:r w:rsidR="00B51B05"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№</w:t>
      </w:r>
      <w:r w:rsidR="00DF453C"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="00C15B2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476</w:t>
      </w:r>
      <w:r w:rsidR="00DF453C"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</w:t>
      </w:r>
      <w:r w:rsidR="00F86B2F"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</w:t>
      </w:r>
      <w:r w:rsidR="00DF453C" w:rsidRPr="0039707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</w:t>
      </w:r>
    </w:p>
    <w:p w:rsidR="00115ED2" w:rsidRPr="00397078" w:rsidRDefault="00115ED2" w:rsidP="00B51B0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397078" w:rsidRPr="00397078" w:rsidRDefault="00397078" w:rsidP="00115E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5ED2" w:rsidRPr="00397078" w:rsidRDefault="00115ED2" w:rsidP="00C323B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115ED2" w:rsidRPr="00397078" w:rsidRDefault="00115ED2" w:rsidP="00115E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должностных лиц </w:t>
      </w:r>
      <w:r w:rsidR="00513C72" w:rsidRPr="00397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Pr="00397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Сусуманского </w:t>
      </w:r>
      <w:r w:rsidR="00513C72" w:rsidRPr="00397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Магаданской области</w:t>
      </w:r>
      <w:r w:rsidRPr="00397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уполномоченных составлять</w:t>
      </w:r>
    </w:p>
    <w:p w:rsidR="00115ED2" w:rsidRPr="00397078" w:rsidRDefault="00115ED2" w:rsidP="00C323B1">
      <w:pPr>
        <w:spacing w:after="0" w:line="240" w:lineRule="auto"/>
        <w:ind w:left="142" w:firstLine="39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протоколы об административных правонарушениях, рассмотрение дел которых Законом</w:t>
      </w:r>
    </w:p>
    <w:p w:rsidR="00115ED2" w:rsidRPr="00397078" w:rsidRDefault="00115ED2" w:rsidP="00115E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</w:t>
      </w:r>
      <w:r w:rsidR="001E57BD" w:rsidRPr="00397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аданской области от 15 марта 20</w:t>
      </w:r>
      <w:r w:rsidR="001A5939" w:rsidRPr="00397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97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года № 583-ОЗ</w:t>
      </w:r>
      <w:r w:rsidR="002F6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6AAC" w:rsidRPr="002F6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(ред. от 21.03.2023)</w:t>
      </w:r>
    </w:p>
    <w:p w:rsidR="00115ED2" w:rsidRPr="00397078" w:rsidRDefault="00115ED2" w:rsidP="00115E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административных правонарушениях в Магаданской области»</w:t>
      </w:r>
    </w:p>
    <w:p w:rsidR="00B51B05" w:rsidRPr="00397078" w:rsidRDefault="00115ED2" w:rsidP="00115E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отнесено к подведомственности административной комиссии</w:t>
      </w:r>
    </w:p>
    <w:p w:rsidR="00115ED2" w:rsidRPr="00397078" w:rsidRDefault="00115ED2" w:rsidP="00115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2693"/>
        <w:gridCol w:w="5954"/>
      </w:tblGrid>
      <w:tr w:rsidR="00115ED2" w:rsidRPr="00397078" w:rsidTr="00115ED2">
        <w:tc>
          <w:tcPr>
            <w:tcW w:w="704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/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693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 административных правонарушений</w:t>
            </w:r>
          </w:p>
        </w:tc>
        <w:tc>
          <w:tcPr>
            <w:tcW w:w="5954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должностных лиц</w:t>
            </w:r>
          </w:p>
        </w:tc>
      </w:tr>
      <w:tr w:rsidR="00115ED2" w:rsidRPr="00397078" w:rsidTr="00115ED2">
        <w:tc>
          <w:tcPr>
            <w:tcW w:w="704" w:type="dxa"/>
          </w:tcPr>
          <w:p w:rsidR="00115ED2" w:rsidRPr="00397078" w:rsidRDefault="00115ED2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ст. 2.4. Непредставление в органы местного самоуправления сведений (информации)</w:t>
            </w:r>
          </w:p>
        </w:tc>
        <w:tc>
          <w:tcPr>
            <w:tcW w:w="5954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</w:t>
            </w:r>
            <w:r w:rsidRPr="00397078">
              <w:rPr>
                <w:rFonts w:ascii="Times New Roman" w:hAnsi="Times New Roman" w:cs="Times New Roman"/>
              </w:rPr>
              <w:t xml:space="preserve">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="001E57BD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A3A43" w:rsidRPr="00397078" w:rsidRDefault="00FA3A43" w:rsidP="004600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первый заместитель главы Администрации</w:t>
            </w:r>
            <w:r w:rsidR="008A5890"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A5890" w:rsidRPr="0039707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Сусуманского муниципаль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ного округа Магаданской области.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по организационной работе и внутренней политике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руководитель; 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специалист, руководитель Мяунджинского территориального сектора;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специалист, руководитель Холодненского территориального сектора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городского хозяйства и жизнеобеспечения территории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755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заместитель руководителя, начальник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ведущий специалист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 отдела по жилищным вопросам и муниципальному жилищному контролю;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начальник отдела архитектуры и градостроительства;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 отдела а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рхитектуры и градостроительства.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заместитель руководителя, начальник отдела по имуществу </w:t>
            </w:r>
            <w:r w:rsidR="00513C72"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главный специалист отдела по имуществу </w:t>
            </w:r>
            <w:r w:rsidR="00513C72"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Комитет по экономике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заместитель руководителя, начальник отдела инвестиционной политики и прогнозирования;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ведущий специалист отдела инвестиционной политики и прогнозирования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по делам ГО и ЧС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начальник отдела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15ED2" w:rsidRPr="00397078" w:rsidTr="00115ED2">
        <w:tc>
          <w:tcPr>
            <w:tcW w:w="704" w:type="dxa"/>
          </w:tcPr>
          <w:p w:rsidR="00115ED2" w:rsidRPr="00397078" w:rsidRDefault="00115ED2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2,3,4 ст. 2.6. Нарушение порядка организации предоставления государственных и муниципальных услуг (в части предоставления муниципальных услуг)</w:t>
            </w:r>
          </w:p>
        </w:tc>
        <w:tc>
          <w:tcPr>
            <w:tcW w:w="5954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по организационной работе и внутренней политике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97603" w:rsidRPr="00397078" w:rsidTr="00115ED2">
        <w:tc>
          <w:tcPr>
            <w:tcW w:w="704" w:type="dxa"/>
          </w:tcPr>
          <w:p w:rsidR="00297603" w:rsidRPr="00397078" w:rsidRDefault="00297603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97603" w:rsidRPr="00397078" w:rsidRDefault="00297603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п. 3,5 ст. 3.1.</w:t>
            </w:r>
            <w:r w:rsidRPr="00397078">
              <w:rPr>
                <w:rFonts w:ascii="Times New Roman" w:hAnsi="Times New Roman" w:cs="Times New Roman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Нарушение тишины и покоя граждан</w:t>
            </w:r>
          </w:p>
        </w:tc>
        <w:tc>
          <w:tcPr>
            <w:tcW w:w="5954" w:type="dxa"/>
          </w:tcPr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городского хозяйства и жизнеобеспечения территории Администрации Сусуманского муниципального округа Магаданской области:</w:t>
            </w:r>
          </w:p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 отдела по жилищным вопросам и муниципальному контролю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по организационной работе и внутренней политике Администрации Сусуманского 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специалист, руководитель Мяунджинского территориального сектора;</w:t>
            </w:r>
          </w:p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специалист, руководитель Холодненского территориального сектора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15ED2" w:rsidRPr="00397078" w:rsidTr="00115ED2">
        <w:tc>
          <w:tcPr>
            <w:tcW w:w="704" w:type="dxa"/>
          </w:tcPr>
          <w:p w:rsidR="00115ED2" w:rsidRPr="00397078" w:rsidRDefault="00115ED2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ст. 3.15. Нарушение правил охраны жизни людей на водных объектах</w:t>
            </w:r>
          </w:p>
        </w:tc>
        <w:tc>
          <w:tcPr>
            <w:tcW w:w="5954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по делам ГО и ЧС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начальник отдела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15ED2" w:rsidRPr="00397078" w:rsidTr="00115ED2">
        <w:tc>
          <w:tcPr>
            <w:tcW w:w="704" w:type="dxa"/>
          </w:tcPr>
          <w:p w:rsidR="00115ED2" w:rsidRPr="00397078" w:rsidRDefault="00115ED2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п.2 ст. 3.17. Надругательство над официальными символами Магаданской области, муниципального образования</w:t>
            </w:r>
          </w:p>
        </w:tc>
        <w:tc>
          <w:tcPr>
            <w:tcW w:w="5954" w:type="dxa"/>
          </w:tcPr>
          <w:p w:rsidR="00115ED2" w:rsidRPr="00397078" w:rsidRDefault="00115ED2" w:rsidP="00FA3A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</w:t>
            </w:r>
            <w:r w:rsidRPr="00397078">
              <w:rPr>
                <w:rFonts w:ascii="Times New Roman" w:hAnsi="Times New Roman" w:cs="Times New Roman"/>
              </w:rPr>
              <w:t xml:space="preserve">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="00FA3A43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FA3A43" w:rsidRPr="00397078" w:rsidRDefault="00FA3A43" w:rsidP="00FA3A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первый заместитель главы Администрации</w:t>
            </w:r>
            <w:r w:rsidR="008A5890"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A5890" w:rsidRPr="0039707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Сусуманского муниципаль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ного округа Магаданской области.</w:t>
            </w:r>
          </w:p>
        </w:tc>
      </w:tr>
      <w:tr w:rsidR="00115ED2" w:rsidRPr="00397078" w:rsidTr="00115ED2">
        <w:tc>
          <w:tcPr>
            <w:tcW w:w="704" w:type="dxa"/>
          </w:tcPr>
          <w:p w:rsidR="00115ED2" w:rsidRPr="00397078" w:rsidRDefault="00115ED2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ст. 3.18. Нестационарное осуществление торговли, оказание услуг общественного питания и бытовых услуг вне мест, установленных органами местного самоуправления</w:t>
            </w:r>
          </w:p>
        </w:tc>
        <w:tc>
          <w:tcPr>
            <w:tcW w:w="5954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по организационной работе и внутренней политике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специалист, руководитель Мяунджинского территориального сектора;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специалист, руководитель Холодненского территориального сектора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Комитет по экономике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заместитель руководителя, начальник отдела инвестиционной политики и прогнозирования;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 отдела инвестиционной политики и прогнозирования;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ведущий специалист отдела инвестиционной политики и прогнозирования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97603" w:rsidRPr="00397078" w:rsidTr="00115ED2">
        <w:tc>
          <w:tcPr>
            <w:tcW w:w="704" w:type="dxa"/>
          </w:tcPr>
          <w:p w:rsidR="00297603" w:rsidRPr="00397078" w:rsidRDefault="00297603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97603" w:rsidRPr="00397078" w:rsidRDefault="00297603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ст. 3.24. Нарушение ограничений распространения и использования отдельных товаров, содержащих сжиженный углеводородный газ</w:t>
            </w:r>
          </w:p>
        </w:tc>
        <w:tc>
          <w:tcPr>
            <w:tcW w:w="5954" w:type="dxa"/>
          </w:tcPr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правового обеспечения исполнения полномочий:</w:t>
            </w:r>
          </w:p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ведущий специалист сектора исполнения полномочий по опеке и попечительству над несовершеннолетними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15ED2" w:rsidRPr="00397078" w:rsidTr="00115ED2">
        <w:tc>
          <w:tcPr>
            <w:tcW w:w="704" w:type="dxa"/>
          </w:tcPr>
          <w:p w:rsidR="00115ED2" w:rsidRPr="00397078" w:rsidRDefault="00115ED2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п.2 ст. 4.1. Нарушение порядка использования символики Магаданской области или муниципального образования</w:t>
            </w:r>
          </w:p>
        </w:tc>
        <w:tc>
          <w:tcPr>
            <w:tcW w:w="5954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</w:t>
            </w:r>
            <w:r w:rsidRPr="00397078">
              <w:rPr>
                <w:rFonts w:ascii="Times New Roman" w:hAnsi="Times New Roman" w:cs="Times New Roman"/>
              </w:rPr>
              <w:t xml:space="preserve">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</w:p>
          <w:p w:rsidR="00115ED2" w:rsidRPr="00397078" w:rsidRDefault="00FA3A43" w:rsidP="004600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первый заместитель главы Администрации</w:t>
            </w:r>
            <w:r w:rsidR="008A5890"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A5890" w:rsidRPr="0039707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Сусуманского муниципаль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ного округа Магаданской области.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по организационной работе и внутренней политике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15ED2" w:rsidRPr="00397078" w:rsidTr="00115ED2">
        <w:tc>
          <w:tcPr>
            <w:tcW w:w="704" w:type="dxa"/>
          </w:tcPr>
          <w:p w:rsidR="00115ED2" w:rsidRPr="00397078" w:rsidRDefault="00115ED2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п.3,4 ст. 4.4. Воспрепятствование осуществлению депутатской деятельности депутатами Магаданской областной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Думы и депутатами представительных органов местного самоуправления</w:t>
            </w:r>
          </w:p>
        </w:tc>
        <w:tc>
          <w:tcPr>
            <w:tcW w:w="5954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Управление по организационной работе и внутренней политике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15ED2" w:rsidRPr="00397078" w:rsidTr="00115ED2">
        <w:tc>
          <w:tcPr>
            <w:tcW w:w="704" w:type="dxa"/>
          </w:tcPr>
          <w:p w:rsidR="00115ED2" w:rsidRPr="00397078" w:rsidRDefault="00115ED2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ст. 6.4. Нарушение правил благоустройства территории муниципального образования</w:t>
            </w:r>
          </w:p>
        </w:tc>
        <w:tc>
          <w:tcPr>
            <w:tcW w:w="5954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городского хозяйства и жизнеобеспечения территории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заместитель руководителя, начальник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ведущий специалист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 отдела по жилищным вопросам и муниципальному жилищному контролю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по организационной работе и внутренней политике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специалист, руководитель Мяунджинского территориального сектора;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специалист, руководитель Холодненского территориального сектора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заместитель руководителя, начальник отдела по имуществу </w:t>
            </w:r>
            <w:r w:rsidR="00513C72"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главный специалист отдела по имуществу </w:t>
            </w:r>
            <w:r w:rsidR="00513C72"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экономике: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руководителя, начальник отдела инвестиционной политики и прогнозирования;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ведущий специалист отдела инвестиционной политики и прогнозирования</w:t>
            </w:r>
            <w:r w:rsidR="00974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15ED2" w:rsidRPr="00397078" w:rsidTr="00115ED2">
        <w:tc>
          <w:tcPr>
            <w:tcW w:w="704" w:type="dxa"/>
          </w:tcPr>
          <w:p w:rsidR="00115ED2" w:rsidRPr="00397078" w:rsidRDefault="00115ED2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ст. 6.13. Нарушение правил выполнения работ по ремонту, окраске фасадов зданий</w:t>
            </w:r>
          </w:p>
        </w:tc>
        <w:tc>
          <w:tcPr>
            <w:tcW w:w="5954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городского хозяйства и жизнеобеспечения территории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начальник отдела архитектуры и градостроительства;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 отдела а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рхитектуры и градостроительства.</w:t>
            </w:r>
          </w:p>
        </w:tc>
      </w:tr>
      <w:tr w:rsidR="00115ED2" w:rsidRPr="00397078" w:rsidTr="00115ED2">
        <w:tc>
          <w:tcPr>
            <w:tcW w:w="704" w:type="dxa"/>
          </w:tcPr>
          <w:p w:rsidR="00115ED2" w:rsidRPr="00397078" w:rsidRDefault="00115ED2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ст. 6.14. Нарушение правил размещения и содержания мест погребения</w:t>
            </w:r>
          </w:p>
        </w:tc>
        <w:tc>
          <w:tcPr>
            <w:tcW w:w="5954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городского хозяйства и жизнеобеспечения территории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заместитель руководителя, начальник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ведущий специалист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 отдела по жилищным вопросам и муниципальному жилищному контролю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по организационной работе и внутренней политике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специалист, руководитель Мяунджинского территориального сектора;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специалист, руководитель Холодненского территориального сектора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F755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5ED2" w:rsidRPr="00397078" w:rsidTr="00115ED2">
        <w:tc>
          <w:tcPr>
            <w:tcW w:w="704" w:type="dxa"/>
          </w:tcPr>
          <w:p w:rsidR="00115ED2" w:rsidRPr="00397078" w:rsidRDefault="00115ED2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ст. 6.15. Нарушение правил размещения, установки и содержания малых архитектурных форм и элементов внешнего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благоустройства</w:t>
            </w:r>
          </w:p>
        </w:tc>
        <w:tc>
          <w:tcPr>
            <w:tcW w:w="5954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Управление городского хозяйства и жизнеобеспечения территории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заместитель руководителя, начальник отдела ЖКХ, дорожного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ведущий специалист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 отдела по жилищным вопросам и муниципальному жилищному контролю;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начальник отдела архитектуры и градостроительства;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-главный специалист отдела архитектуры и градостроительства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по организационной работе и внутренней политике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специалист, руководитель Мяунджинского территориального сектора;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специалист, руководитель Холодненского территориального сектора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15ED2" w:rsidRPr="00397078" w:rsidTr="00115ED2">
        <w:tc>
          <w:tcPr>
            <w:tcW w:w="704" w:type="dxa"/>
          </w:tcPr>
          <w:p w:rsidR="00115ED2" w:rsidRPr="00397078" w:rsidRDefault="00115ED2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ст. 6.16. Нарушение порядка проведения мероприятий по подготовке городского хозяйства или хозяйства других населенных пунктов к работе в осенне-зимний и весенне-летний период</w:t>
            </w:r>
          </w:p>
        </w:tc>
        <w:tc>
          <w:tcPr>
            <w:tcW w:w="5954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городского хозяйства и жизнеобеспечения территории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заместитель руководителя, начальник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ведущий специалист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 отдела по жилищным вопросам и муниципальному жилищному контролю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по организационной работе и внутренней политике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специалист, руководитель Мяунджинского территориального сектора;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специалист, руководитель Холодненского территориального сектора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по делам ГО и ЧС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начальник отдела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15ED2" w:rsidRPr="00397078" w:rsidTr="00115ED2">
        <w:tc>
          <w:tcPr>
            <w:tcW w:w="704" w:type="dxa"/>
          </w:tcPr>
          <w:p w:rsidR="00115ED2" w:rsidRPr="00397078" w:rsidRDefault="00115ED2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ст. 6.19. Непринятие мер по установке на фасадах зданий указателей с названиями улиц и номерами домов</w:t>
            </w:r>
          </w:p>
        </w:tc>
        <w:tc>
          <w:tcPr>
            <w:tcW w:w="5954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городского хозяйства и жизнеобеспечения территории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заместитель руководителя, начальник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ведущий специалист отдела ЖКХ, дорожного хозяйства и благоустройства;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 отдела по жилищным вопросам и муниципальному жилищному контролю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по организационной работе и внутренней политике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специалист, руководитель Мяунджинского территориального сектора;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специалист, руководитель Холодненского территориального сектора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97603" w:rsidRPr="00397078" w:rsidTr="00115ED2">
        <w:tc>
          <w:tcPr>
            <w:tcW w:w="704" w:type="dxa"/>
          </w:tcPr>
          <w:p w:rsidR="00297603" w:rsidRPr="00397078" w:rsidRDefault="00297603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97603" w:rsidRPr="00397078" w:rsidRDefault="00297603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ст. 6.20. Размещение транспортных средств на территориях, занятых зелеными насаждениями, на территориях детских и спортивных площадок</w:t>
            </w:r>
          </w:p>
        </w:tc>
        <w:tc>
          <w:tcPr>
            <w:tcW w:w="5954" w:type="dxa"/>
          </w:tcPr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городского хозяйства и жизнеобеспечения территории Администрации Сусуманского 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297603" w:rsidRPr="004600FB" w:rsidRDefault="00297603" w:rsidP="002976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руководитель;</w:t>
            </w:r>
          </w:p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заместитель руководителя, начальник отдела ЖКХ, дорожного хозяйства и благоустройства;</w:t>
            </w:r>
          </w:p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главный специалист отдела ЖКХ, дорожного хозяйства и благоустройства;</w:t>
            </w:r>
          </w:p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ведущий специалист отдела ЖКХ, дорожного хозяйства и благоустройства;</w:t>
            </w:r>
          </w:p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 отдела по жилищным вопросам и му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ниципальному жилищному контролю.</w:t>
            </w:r>
          </w:p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по организационной работе и внутренней политике Администрации Сусуманского 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-главный специалист, руководитель Мяунджинского территориального сектора;</w:t>
            </w:r>
          </w:p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специалист, руководитель Холодненского территориального сектора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97603" w:rsidRPr="00397078" w:rsidTr="00115ED2">
        <w:tc>
          <w:tcPr>
            <w:tcW w:w="704" w:type="dxa"/>
          </w:tcPr>
          <w:p w:rsidR="00297603" w:rsidRPr="00397078" w:rsidRDefault="00297603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97603" w:rsidRPr="00397078" w:rsidRDefault="00297603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ст. 6.1.1.</w:t>
            </w:r>
            <w:r w:rsidRPr="00397078">
              <w:rPr>
                <w:rFonts w:ascii="Times New Roman" w:hAnsi="Times New Roman" w:cs="Times New Roman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Движение механических транспортных средств вне отведенных дорог по землям, занятым оленьими пастбищами и находящимся в пределах территорий традиционного природопользования регионального значения</w:t>
            </w:r>
          </w:p>
        </w:tc>
        <w:tc>
          <w:tcPr>
            <w:tcW w:w="5954" w:type="dxa"/>
          </w:tcPr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Комитет по управлению муниципальным имуществом Администрации Сусуманского муниципального округа Магаданской области:</w:t>
            </w:r>
          </w:p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руководитель;</w:t>
            </w:r>
          </w:p>
          <w:p w:rsidR="00297603" w:rsidRPr="00397078" w:rsidRDefault="00297603" w:rsidP="002976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 отдела по учету и отчетности и земельным отношениям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15ED2" w:rsidRPr="00397078" w:rsidTr="00115ED2">
        <w:tc>
          <w:tcPr>
            <w:tcW w:w="704" w:type="dxa"/>
          </w:tcPr>
          <w:p w:rsidR="00115ED2" w:rsidRPr="00397078" w:rsidRDefault="00115ED2" w:rsidP="004600F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69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ст. 9.1. Нарушение правил торговли на специально отведенных территориях (рынках)</w:t>
            </w:r>
          </w:p>
        </w:tc>
        <w:tc>
          <w:tcPr>
            <w:tcW w:w="5954" w:type="dxa"/>
          </w:tcPr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Комитет по экономике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заместитель руководителя, начальник отдела инвестиционной политики и прогнозирования;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 отдела инвестиционной политики и прогнозирования;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ведущий специалист отдела инвестиционной политики и прогнозирования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по организационной работе и внутренней политике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Сусуманского </w:t>
            </w:r>
            <w:r w:rsidR="00513C72" w:rsidRPr="0039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специалист, руководитель Мяунджинского территориального сектора;</w:t>
            </w:r>
          </w:p>
          <w:p w:rsidR="00115ED2" w:rsidRPr="00397078" w:rsidRDefault="00115ED2" w:rsidP="004600F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главный специалист, руководитель Холодненского территориального сектора</w:t>
            </w:r>
            <w:r w:rsidR="009740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32AB3" w:rsidRPr="00397078" w:rsidRDefault="00B32AB3" w:rsidP="00B32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</w:t>
      </w:r>
    </w:p>
    <w:sectPr w:rsidR="00B32AB3" w:rsidRPr="0039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541F3"/>
    <w:multiLevelType w:val="hybridMultilevel"/>
    <w:tmpl w:val="A65A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36"/>
    <w:rsid w:val="00021A33"/>
    <w:rsid w:val="00063DBE"/>
    <w:rsid w:val="000A68A9"/>
    <w:rsid w:val="00115ED2"/>
    <w:rsid w:val="00137B82"/>
    <w:rsid w:val="001554F9"/>
    <w:rsid w:val="0019391D"/>
    <w:rsid w:val="001A5939"/>
    <w:rsid w:val="001B0A42"/>
    <w:rsid w:val="001B2256"/>
    <w:rsid w:val="001B7FBC"/>
    <w:rsid w:val="001E57BD"/>
    <w:rsid w:val="00212DE0"/>
    <w:rsid w:val="002347A1"/>
    <w:rsid w:val="00275281"/>
    <w:rsid w:val="00282F16"/>
    <w:rsid w:val="00296117"/>
    <w:rsid w:val="00297603"/>
    <w:rsid w:val="002F222B"/>
    <w:rsid w:val="002F6AAC"/>
    <w:rsid w:val="00371AF0"/>
    <w:rsid w:val="0037672A"/>
    <w:rsid w:val="00383A4F"/>
    <w:rsid w:val="00392C7E"/>
    <w:rsid w:val="00397078"/>
    <w:rsid w:val="003C6697"/>
    <w:rsid w:val="00436225"/>
    <w:rsid w:val="00441404"/>
    <w:rsid w:val="004600FB"/>
    <w:rsid w:val="00497209"/>
    <w:rsid w:val="004A1087"/>
    <w:rsid w:val="004C51CD"/>
    <w:rsid w:val="00513C72"/>
    <w:rsid w:val="00525653"/>
    <w:rsid w:val="00556F96"/>
    <w:rsid w:val="00572274"/>
    <w:rsid w:val="005C18D0"/>
    <w:rsid w:val="005D38BE"/>
    <w:rsid w:val="005E6436"/>
    <w:rsid w:val="006354A5"/>
    <w:rsid w:val="006506DA"/>
    <w:rsid w:val="00685670"/>
    <w:rsid w:val="006A306B"/>
    <w:rsid w:val="006C11D9"/>
    <w:rsid w:val="006D7076"/>
    <w:rsid w:val="006F208E"/>
    <w:rsid w:val="006F57B6"/>
    <w:rsid w:val="00701D10"/>
    <w:rsid w:val="007141EF"/>
    <w:rsid w:val="007C52CA"/>
    <w:rsid w:val="007E1A39"/>
    <w:rsid w:val="008162CE"/>
    <w:rsid w:val="00817629"/>
    <w:rsid w:val="00887C5C"/>
    <w:rsid w:val="00892A07"/>
    <w:rsid w:val="008A5890"/>
    <w:rsid w:val="00941239"/>
    <w:rsid w:val="0096538E"/>
    <w:rsid w:val="00967977"/>
    <w:rsid w:val="00974013"/>
    <w:rsid w:val="009807CA"/>
    <w:rsid w:val="009B4057"/>
    <w:rsid w:val="00A72B67"/>
    <w:rsid w:val="00AB636F"/>
    <w:rsid w:val="00AC5680"/>
    <w:rsid w:val="00AD5AED"/>
    <w:rsid w:val="00B32AB3"/>
    <w:rsid w:val="00B36440"/>
    <w:rsid w:val="00B51B05"/>
    <w:rsid w:val="00BD6441"/>
    <w:rsid w:val="00BD7EFD"/>
    <w:rsid w:val="00C00387"/>
    <w:rsid w:val="00C15B25"/>
    <w:rsid w:val="00C169A7"/>
    <w:rsid w:val="00C30A3C"/>
    <w:rsid w:val="00C323B1"/>
    <w:rsid w:val="00C66F3C"/>
    <w:rsid w:val="00CC0FBF"/>
    <w:rsid w:val="00D2646E"/>
    <w:rsid w:val="00D33F9B"/>
    <w:rsid w:val="00D8718A"/>
    <w:rsid w:val="00DF453C"/>
    <w:rsid w:val="00E06510"/>
    <w:rsid w:val="00E066CC"/>
    <w:rsid w:val="00E73539"/>
    <w:rsid w:val="00E75776"/>
    <w:rsid w:val="00EB5E23"/>
    <w:rsid w:val="00F75574"/>
    <w:rsid w:val="00F86B2F"/>
    <w:rsid w:val="00FA3A43"/>
    <w:rsid w:val="00F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ED2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B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ED2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6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cp:lastPrinted>2023-09-29T00:03:00Z</cp:lastPrinted>
  <dcterms:created xsi:type="dcterms:W3CDTF">2023-03-28T06:29:00Z</dcterms:created>
  <dcterms:modified xsi:type="dcterms:W3CDTF">2023-09-29T00:04:00Z</dcterms:modified>
</cp:coreProperties>
</file>