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9" w:rsidRPr="00F67081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081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E0317" w:rsidRPr="00F67081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081">
        <w:rPr>
          <w:rFonts w:ascii="Times New Roman" w:hAnsi="Times New Roman" w:cs="Times New Roman"/>
          <w:b/>
          <w:sz w:val="36"/>
          <w:szCs w:val="36"/>
        </w:rPr>
        <w:t>СУС</w:t>
      </w:r>
      <w:r w:rsidR="00117FA1" w:rsidRPr="00F67081">
        <w:rPr>
          <w:rFonts w:ascii="Times New Roman" w:hAnsi="Times New Roman" w:cs="Times New Roman"/>
          <w:b/>
          <w:sz w:val="36"/>
          <w:szCs w:val="36"/>
        </w:rPr>
        <w:t>У</w:t>
      </w:r>
      <w:r w:rsidRPr="00F67081">
        <w:rPr>
          <w:rFonts w:ascii="Times New Roman" w:hAnsi="Times New Roman" w:cs="Times New Roman"/>
          <w:b/>
          <w:sz w:val="36"/>
          <w:szCs w:val="36"/>
        </w:rPr>
        <w:t>МАНСКОГО МУНИЦИПАЛЬНОГО ОКРУГА</w:t>
      </w:r>
    </w:p>
    <w:p w:rsidR="006E0317" w:rsidRPr="00F67081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7081"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A53AC9" w:rsidRDefault="00A53AC9" w:rsidP="00A53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AC9" w:rsidRPr="00F67081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7081">
        <w:rPr>
          <w:rFonts w:ascii="Times New Roman" w:hAnsi="Times New Roman" w:cs="Times New Roman"/>
          <w:b/>
          <w:sz w:val="52"/>
          <w:szCs w:val="52"/>
        </w:rPr>
        <w:t xml:space="preserve"> ПОСТАНОВЛЕНИЕ</w:t>
      </w:r>
    </w:p>
    <w:p w:rsidR="006E0317" w:rsidRPr="006E0317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3AC9" w:rsidRDefault="00A53AC9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7" w:rsidRDefault="00F67081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29.02</w:t>
      </w:r>
      <w:r w:rsidR="00030E39">
        <w:rPr>
          <w:rFonts w:ascii="Times New Roman" w:hAnsi="Times New Roman"/>
          <w:bCs/>
          <w:sz w:val="24"/>
          <w:szCs w:val="24"/>
        </w:rPr>
        <w:t>.</w:t>
      </w:r>
      <w:r w:rsidR="006E0317">
        <w:rPr>
          <w:rFonts w:ascii="Times New Roman" w:hAnsi="Times New Roman"/>
          <w:bCs/>
          <w:sz w:val="24"/>
          <w:szCs w:val="24"/>
        </w:rPr>
        <w:t>202</w:t>
      </w:r>
      <w:r w:rsidR="00030E39">
        <w:rPr>
          <w:rFonts w:ascii="Times New Roman" w:hAnsi="Times New Roman"/>
          <w:bCs/>
          <w:sz w:val="24"/>
          <w:szCs w:val="24"/>
        </w:rPr>
        <w:t>4</w:t>
      </w:r>
      <w:r w:rsidR="006E0317">
        <w:rPr>
          <w:rFonts w:ascii="Times New Roman" w:hAnsi="Times New Roman"/>
          <w:bCs/>
          <w:sz w:val="24"/>
          <w:szCs w:val="24"/>
        </w:rPr>
        <w:t xml:space="preserve"> г.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6E0317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 79</w:t>
      </w:r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Сусуман</w:t>
      </w:r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1506" w:rsidRDefault="00A53AC9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E0317">
        <w:rPr>
          <w:rFonts w:ascii="Times New Roman" w:hAnsi="Times New Roman"/>
          <w:bCs/>
          <w:sz w:val="24"/>
          <w:szCs w:val="24"/>
        </w:rPr>
        <w:t xml:space="preserve">Об утверждении Порядка финансирования </w:t>
      </w:r>
    </w:p>
    <w:p w:rsidR="00B21506" w:rsidRDefault="00B21506" w:rsidP="006E0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A53AC9" w:rsidRPr="006E0317">
        <w:rPr>
          <w:rFonts w:ascii="Times New Roman" w:hAnsi="Times New Roman"/>
          <w:bCs/>
          <w:sz w:val="24"/>
          <w:szCs w:val="24"/>
        </w:rPr>
        <w:t>портивных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53AC9" w:rsidRPr="006E0317">
        <w:rPr>
          <w:rFonts w:ascii="Times New Roman" w:hAnsi="Times New Roman"/>
          <w:sz w:val="24"/>
          <w:szCs w:val="24"/>
        </w:rPr>
        <w:t>и туристических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1506" w:rsidRDefault="00B21506" w:rsidP="006E0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A53AC9" w:rsidRPr="006E0317">
        <w:rPr>
          <w:rFonts w:ascii="Times New Roman" w:hAnsi="Times New Roman"/>
          <w:sz w:val="24"/>
          <w:szCs w:val="24"/>
        </w:rPr>
        <w:t xml:space="preserve">норм расходов на их проведение за счет средств </w:t>
      </w:r>
    </w:p>
    <w:p w:rsidR="00B21506" w:rsidRDefault="00A53AC9" w:rsidP="006E0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317">
        <w:rPr>
          <w:rFonts w:ascii="Times New Roman" w:hAnsi="Times New Roman"/>
          <w:sz w:val="24"/>
          <w:szCs w:val="24"/>
        </w:rPr>
        <w:t>бюджета</w:t>
      </w:r>
      <w:r w:rsidR="00B2150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B21506" w:rsidRDefault="00B21506" w:rsidP="00D67F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A53AC9" w:rsidRPr="006E0317">
        <w:rPr>
          <w:rFonts w:ascii="Times New Roman" w:hAnsi="Times New Roman"/>
          <w:sz w:val="24"/>
          <w:szCs w:val="24"/>
        </w:rPr>
        <w:t>Сусуманск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="00902CCF">
        <w:rPr>
          <w:rFonts w:ascii="Times New Roman" w:hAnsi="Times New Roman"/>
          <w:sz w:val="24"/>
          <w:szCs w:val="24"/>
        </w:rPr>
        <w:t xml:space="preserve">  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A53AC9" w:rsidRPr="006E0317">
        <w:rPr>
          <w:rFonts w:ascii="Times New Roman" w:hAnsi="Times New Roman"/>
          <w:sz w:val="24"/>
          <w:szCs w:val="24"/>
        </w:rPr>
        <w:t>округ</w:t>
      </w:r>
    </w:p>
    <w:p w:rsidR="00A53AC9" w:rsidRPr="00A53AC9" w:rsidRDefault="00920801" w:rsidP="00D6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0317">
        <w:rPr>
          <w:rFonts w:ascii="Times New Roman" w:hAnsi="Times New Roman"/>
          <w:sz w:val="24"/>
          <w:szCs w:val="24"/>
        </w:rPr>
        <w:t>М</w:t>
      </w:r>
      <w:r w:rsidR="00A53AC9" w:rsidRPr="006E0317">
        <w:rPr>
          <w:rFonts w:ascii="Times New Roman" w:hAnsi="Times New Roman"/>
          <w:sz w:val="24"/>
          <w:szCs w:val="24"/>
        </w:rPr>
        <w:t>агаданской области</w:t>
      </w:r>
      <w:r w:rsidR="00902CCF">
        <w:rPr>
          <w:rFonts w:ascii="Times New Roman" w:hAnsi="Times New Roman"/>
          <w:sz w:val="24"/>
          <w:szCs w:val="24"/>
        </w:rPr>
        <w:t>»</w:t>
      </w:r>
    </w:p>
    <w:p w:rsidR="00A53AC9" w:rsidRPr="00A53AC9" w:rsidRDefault="00A53AC9" w:rsidP="00A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AC9" w:rsidRDefault="00447278" w:rsidP="00A53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A53AC9" w:rsidRPr="00A53AC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="00A53AC9" w:rsidRPr="00A53AC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A53AC9" w:rsidRPr="00A53AC9">
        <w:rPr>
          <w:rFonts w:ascii="Times New Roman" w:hAnsi="Times New Roman"/>
          <w:sz w:val="24"/>
          <w:szCs w:val="24"/>
        </w:rPr>
        <w:t xml:space="preserve"> от 04.12.2007 </w:t>
      </w:r>
      <w:r w:rsidRPr="00A53AC9">
        <w:rPr>
          <w:rFonts w:ascii="Times New Roman" w:hAnsi="Times New Roman"/>
          <w:sz w:val="24"/>
          <w:szCs w:val="24"/>
        </w:rPr>
        <w:t xml:space="preserve">№ 329-ФЗ </w:t>
      </w:r>
      <w:r w:rsidR="00A53AC9" w:rsidRPr="00A53AC9">
        <w:rPr>
          <w:rFonts w:ascii="Times New Roman" w:hAnsi="Times New Roman"/>
          <w:sz w:val="24"/>
          <w:szCs w:val="24"/>
        </w:rPr>
        <w:t>«О физической культуре и спорте в Российской Федерации», в целях совершенствования системы финансирования спортивных и туристических мероприятий и контроля за расходова</w:t>
      </w:r>
      <w:r w:rsidR="006E0317">
        <w:rPr>
          <w:rFonts w:ascii="Times New Roman" w:hAnsi="Times New Roman"/>
          <w:sz w:val="24"/>
          <w:szCs w:val="24"/>
        </w:rPr>
        <w:t>нием средств местного бюджета, А</w:t>
      </w:r>
      <w:r w:rsidR="00A53AC9" w:rsidRPr="00A53AC9">
        <w:rPr>
          <w:rFonts w:ascii="Times New Roman" w:hAnsi="Times New Roman"/>
          <w:sz w:val="24"/>
          <w:szCs w:val="24"/>
        </w:rPr>
        <w:t xml:space="preserve">дминистрация </w:t>
      </w:r>
      <w:r w:rsidR="00A53AC9">
        <w:rPr>
          <w:rFonts w:ascii="Times New Roman" w:hAnsi="Times New Roman"/>
          <w:sz w:val="24"/>
          <w:szCs w:val="24"/>
        </w:rPr>
        <w:t>Сусуманского муниципального округа</w:t>
      </w:r>
      <w:r w:rsidR="00B04EFF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A53AC9" w:rsidRDefault="00A53AC9" w:rsidP="00A53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AC9" w:rsidRDefault="006E0317" w:rsidP="00A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53AC9" w:rsidRDefault="00A53AC9" w:rsidP="00A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FF" w:rsidRPr="00B16729" w:rsidRDefault="00B04EFF" w:rsidP="00B04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 xml:space="preserve">1. Утвердить Порядок финансирования спортивных и туристических мероприятий и норм расходов на их проведение за счет средств бюджета </w:t>
      </w:r>
      <w:r w:rsidR="00B2150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B16729">
        <w:rPr>
          <w:rFonts w:ascii="Times New Roman" w:hAnsi="Times New Roman"/>
          <w:sz w:val="24"/>
          <w:szCs w:val="24"/>
        </w:rPr>
        <w:t>Сусуманск</w:t>
      </w:r>
      <w:r w:rsidR="00B21506">
        <w:rPr>
          <w:rFonts w:ascii="Times New Roman" w:hAnsi="Times New Roman"/>
          <w:sz w:val="24"/>
          <w:szCs w:val="24"/>
        </w:rPr>
        <w:t>ий</w:t>
      </w:r>
      <w:r w:rsidRPr="00B16729">
        <w:rPr>
          <w:rFonts w:ascii="Times New Roman" w:hAnsi="Times New Roman"/>
          <w:sz w:val="24"/>
          <w:szCs w:val="24"/>
        </w:rPr>
        <w:t xml:space="preserve"> муниципального округ Магаданской области</w:t>
      </w:r>
      <w:r w:rsidR="00B21506">
        <w:rPr>
          <w:rFonts w:ascii="Times New Roman" w:hAnsi="Times New Roman"/>
          <w:sz w:val="24"/>
          <w:szCs w:val="24"/>
        </w:rPr>
        <w:t>»</w:t>
      </w:r>
      <w:r w:rsidRPr="00B16729">
        <w:rPr>
          <w:rFonts w:ascii="Times New Roman" w:hAnsi="Times New Roman"/>
          <w:sz w:val="24"/>
          <w:szCs w:val="24"/>
        </w:rPr>
        <w:t xml:space="preserve"> согласно </w:t>
      </w:r>
      <w:r w:rsidR="00C55C0A" w:rsidRPr="00B16729">
        <w:rPr>
          <w:rFonts w:ascii="Times New Roman" w:hAnsi="Times New Roman"/>
          <w:sz w:val="24"/>
          <w:szCs w:val="24"/>
        </w:rPr>
        <w:t>приложению</w:t>
      </w:r>
      <w:r w:rsidR="00245FBF">
        <w:rPr>
          <w:rFonts w:ascii="Times New Roman" w:hAnsi="Times New Roman"/>
          <w:sz w:val="24"/>
          <w:szCs w:val="24"/>
        </w:rPr>
        <w:t xml:space="preserve"> к настоящему </w:t>
      </w:r>
      <w:r w:rsidR="00030E39">
        <w:rPr>
          <w:rFonts w:ascii="Times New Roman" w:hAnsi="Times New Roman"/>
          <w:sz w:val="24"/>
          <w:szCs w:val="24"/>
        </w:rPr>
        <w:t>постановлению</w:t>
      </w:r>
      <w:r w:rsidRPr="00B16729">
        <w:rPr>
          <w:rFonts w:ascii="Times New Roman" w:hAnsi="Times New Roman"/>
          <w:sz w:val="24"/>
          <w:szCs w:val="24"/>
        </w:rPr>
        <w:t>.</w:t>
      </w:r>
    </w:p>
    <w:p w:rsidR="00B04EFF" w:rsidRPr="00B16729" w:rsidRDefault="00B04EFF" w:rsidP="00B04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 xml:space="preserve">2. Финансирование спортивных и туристических мероприятий осуществлять в пределах бюджетных ассигнований, предусмотренных в бюджете </w:t>
      </w:r>
      <w:r w:rsidR="00B2150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B16729">
        <w:rPr>
          <w:rFonts w:ascii="Times New Roman" w:hAnsi="Times New Roman"/>
          <w:sz w:val="24"/>
          <w:szCs w:val="24"/>
        </w:rPr>
        <w:t>Сусуманск</w:t>
      </w:r>
      <w:r w:rsidR="00B21506">
        <w:rPr>
          <w:rFonts w:ascii="Times New Roman" w:hAnsi="Times New Roman"/>
          <w:sz w:val="24"/>
          <w:szCs w:val="24"/>
        </w:rPr>
        <w:t>ий</w:t>
      </w:r>
      <w:r w:rsidRPr="00B16729">
        <w:rPr>
          <w:rFonts w:ascii="Times New Roman" w:hAnsi="Times New Roman"/>
          <w:sz w:val="24"/>
          <w:szCs w:val="24"/>
        </w:rPr>
        <w:t xml:space="preserve"> муниципальн</w:t>
      </w:r>
      <w:r w:rsidR="00B21506">
        <w:rPr>
          <w:rFonts w:ascii="Times New Roman" w:hAnsi="Times New Roman"/>
          <w:sz w:val="24"/>
          <w:szCs w:val="24"/>
        </w:rPr>
        <w:t>ый</w:t>
      </w:r>
      <w:r w:rsidRPr="00B16729">
        <w:rPr>
          <w:rFonts w:ascii="Times New Roman" w:hAnsi="Times New Roman"/>
          <w:sz w:val="24"/>
          <w:szCs w:val="24"/>
        </w:rPr>
        <w:t xml:space="preserve"> округ Магаданской области</w:t>
      </w:r>
      <w:r w:rsidR="00B21506">
        <w:rPr>
          <w:rFonts w:ascii="Times New Roman" w:hAnsi="Times New Roman"/>
          <w:sz w:val="24"/>
          <w:szCs w:val="24"/>
        </w:rPr>
        <w:t>»</w:t>
      </w:r>
      <w:r w:rsidRPr="00B16729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B04EFF" w:rsidRPr="00B16729" w:rsidRDefault="00B04EFF" w:rsidP="00B04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>3. Муниципальные учреждения Сусуманского муниципального округа Магаданской области, проводящие спортивные и туристические мероприятия за счет внебюджетных средств, могут устанавливать дополнительные нормативы финансирования на проведение данных мероприятий.</w:t>
      </w:r>
    </w:p>
    <w:p w:rsidR="00B04EFF" w:rsidRPr="00B16729" w:rsidRDefault="00B16729" w:rsidP="00245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 xml:space="preserve"> 4</w:t>
      </w:r>
      <w:r w:rsidR="00B04EFF" w:rsidRPr="00B16729">
        <w:rPr>
          <w:rFonts w:ascii="Times New Roman" w:hAnsi="Times New Roman"/>
          <w:sz w:val="24"/>
          <w:szCs w:val="24"/>
        </w:rPr>
        <w:t xml:space="preserve">. </w:t>
      </w:r>
      <w:r w:rsidR="00030E39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подписания, подлежит размещению на официальном сайте Администрации Сусуманского муниципального округа Магаданской области и опубликованию в районной газете «Горняк Севера».</w:t>
      </w:r>
    </w:p>
    <w:p w:rsidR="00D67FD8" w:rsidRDefault="00F67081" w:rsidP="00D67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6729">
        <w:rPr>
          <w:rFonts w:ascii="Times New Roman" w:hAnsi="Times New Roman"/>
          <w:sz w:val="24"/>
          <w:szCs w:val="24"/>
        </w:rPr>
        <w:t>5</w:t>
      </w:r>
      <w:r w:rsidR="00B04EFF" w:rsidRPr="00B1672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0B4EAA">
        <w:rPr>
          <w:rFonts w:ascii="Times New Roman" w:hAnsi="Times New Roman"/>
          <w:sz w:val="24"/>
          <w:szCs w:val="24"/>
        </w:rPr>
        <w:t>заместителя</w:t>
      </w:r>
      <w:r w:rsidR="00184D36">
        <w:rPr>
          <w:rFonts w:ascii="Times New Roman" w:hAnsi="Times New Roman"/>
          <w:sz w:val="24"/>
          <w:szCs w:val="24"/>
        </w:rPr>
        <w:t xml:space="preserve"> главы Администрации Сусуманского муниципального округа Магаданской области по социальным вопросам.</w:t>
      </w:r>
    </w:p>
    <w:p w:rsidR="00D67FD8" w:rsidRPr="00B16729" w:rsidRDefault="00D67FD8" w:rsidP="00D67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FF" w:rsidRPr="00B16729" w:rsidRDefault="00B04EFF" w:rsidP="00B04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729" w:rsidRDefault="00B04EFF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>Глава</w:t>
      </w:r>
      <w:r w:rsidR="00245FBF">
        <w:rPr>
          <w:rFonts w:ascii="Times New Roman" w:hAnsi="Times New Roman"/>
          <w:sz w:val="24"/>
          <w:szCs w:val="24"/>
        </w:rPr>
        <w:t xml:space="preserve"> Сусуманского муниципального округа                                          И.Н. Пряников</w:t>
      </w: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D36" w:rsidRDefault="00184D36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5FBF" w:rsidRPr="00032E2E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>Приложение</w:t>
      </w:r>
    </w:p>
    <w:p w:rsidR="006E0317" w:rsidRPr="00032E2E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>к постановлению</w:t>
      </w:r>
    </w:p>
    <w:p w:rsidR="006E0317" w:rsidRPr="00032E2E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 xml:space="preserve"> Администрации </w:t>
      </w:r>
    </w:p>
    <w:p w:rsidR="006E0317" w:rsidRPr="00032E2E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 xml:space="preserve">Сусуманского округа </w:t>
      </w:r>
    </w:p>
    <w:p w:rsidR="006E0317" w:rsidRPr="00032E2E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>Магаданской области</w:t>
      </w:r>
    </w:p>
    <w:p w:rsidR="006E0317" w:rsidRPr="00032E2E" w:rsidRDefault="009D0A8F" w:rsidP="006E0317">
      <w:pPr>
        <w:spacing w:after="0" w:line="240" w:lineRule="auto"/>
        <w:jc w:val="right"/>
        <w:rPr>
          <w:rFonts w:ascii="Times New Roman" w:hAnsi="Times New Roman"/>
        </w:rPr>
      </w:pPr>
      <w:r w:rsidRPr="00032E2E">
        <w:rPr>
          <w:rFonts w:ascii="Times New Roman" w:hAnsi="Times New Roman"/>
        </w:rPr>
        <w:t>от 29.02.</w:t>
      </w:r>
      <w:r w:rsidR="00030E39" w:rsidRPr="00032E2E">
        <w:rPr>
          <w:rFonts w:ascii="Times New Roman" w:hAnsi="Times New Roman"/>
        </w:rPr>
        <w:t>2024</w:t>
      </w:r>
      <w:r w:rsidR="00032E2E" w:rsidRPr="00032E2E">
        <w:rPr>
          <w:rFonts w:ascii="Times New Roman" w:hAnsi="Times New Roman"/>
        </w:rPr>
        <w:t xml:space="preserve"> г. № 79</w:t>
      </w: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17" w:rsidRDefault="006E0317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финансирования спортивных и туристических мероприятий </w:t>
      </w:r>
    </w:p>
    <w:p w:rsidR="00B21506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и норм расходов на их проведение за счет средств бюджета</w:t>
      </w:r>
    </w:p>
    <w:p w:rsidR="00B21506" w:rsidRDefault="00B21506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45FBF" w:rsidRPr="00460743" w:rsidRDefault="00B21506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0743" w:rsidRPr="00460743">
        <w:rPr>
          <w:rFonts w:ascii="Times New Roman" w:hAnsi="Times New Roman" w:cs="Times New Roman"/>
          <w:sz w:val="24"/>
          <w:szCs w:val="24"/>
        </w:rPr>
        <w:t>Сусуманск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245FBF" w:rsidRPr="00460743">
        <w:rPr>
          <w:rFonts w:ascii="Times New Roman" w:hAnsi="Times New Roman" w:cs="Times New Roman"/>
          <w:sz w:val="24"/>
          <w:szCs w:val="24"/>
        </w:rPr>
        <w:t>округ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5FBF" w:rsidRPr="006D0C77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77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финансовое обеспечение спортивных и туристических мероприятий, проводимых за счет средств бюджета </w:t>
      </w:r>
      <w:r w:rsidR="00B21506" w:rsidRPr="006D0C7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60743" w:rsidRPr="006D0C77">
        <w:rPr>
          <w:rFonts w:ascii="Times New Roman" w:hAnsi="Times New Roman" w:cs="Times New Roman"/>
          <w:sz w:val="24"/>
          <w:szCs w:val="24"/>
        </w:rPr>
        <w:t>Сусуманск</w:t>
      </w:r>
      <w:r w:rsidR="00B21506" w:rsidRPr="006D0C77">
        <w:rPr>
          <w:rFonts w:ascii="Times New Roman" w:hAnsi="Times New Roman" w:cs="Times New Roman"/>
          <w:sz w:val="24"/>
          <w:szCs w:val="24"/>
        </w:rPr>
        <w:t>ий</w:t>
      </w:r>
      <w:r w:rsidR="00460743" w:rsidRPr="006D0C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21506" w:rsidRPr="006D0C77">
        <w:rPr>
          <w:rFonts w:ascii="Times New Roman" w:hAnsi="Times New Roman" w:cs="Times New Roman"/>
          <w:sz w:val="24"/>
          <w:szCs w:val="24"/>
        </w:rPr>
        <w:t>ый</w:t>
      </w:r>
      <w:r w:rsidR="00460743" w:rsidRPr="006D0C77">
        <w:rPr>
          <w:rFonts w:ascii="Times New Roman" w:hAnsi="Times New Roman" w:cs="Times New Roman"/>
          <w:sz w:val="24"/>
          <w:szCs w:val="24"/>
        </w:rPr>
        <w:t xml:space="preserve"> </w:t>
      </w:r>
      <w:r w:rsidRPr="006D0C77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460743" w:rsidRPr="006D0C77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6D0C77" w:rsidRPr="006D0C77">
        <w:rPr>
          <w:rFonts w:ascii="Times New Roman" w:hAnsi="Times New Roman" w:cs="Times New Roman"/>
          <w:sz w:val="24"/>
          <w:szCs w:val="24"/>
        </w:rPr>
        <w:t xml:space="preserve"> (далее – бюджет муниципального образования)</w:t>
      </w:r>
      <w:r w:rsidR="00460743" w:rsidRPr="006D0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BF" w:rsidRPr="006D0C77" w:rsidRDefault="00B21506" w:rsidP="006D0C7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D0C77">
        <w:t>Финансирование расходов спортивных и туристических мероприятий за счет средств бюджет</w:t>
      </w:r>
      <w:r w:rsidR="006D0C77" w:rsidRPr="006D0C77">
        <w:t>а муниципального образования</w:t>
      </w:r>
      <w:r w:rsidRPr="006D0C77">
        <w:t xml:space="preserve"> осуществляется в пределах бюджетных ассигнований, предусмотренных в бюджете муниципального образования на очередной финансовый год, в соответствии с нормами расходов средств </w:t>
      </w:r>
      <w:r w:rsidR="006D0C77" w:rsidRPr="006D0C77">
        <w:t xml:space="preserve">согласно </w:t>
      </w:r>
      <w:r w:rsidR="00245FBF" w:rsidRPr="006D0C77">
        <w:t xml:space="preserve"> приложениям № 1-</w:t>
      </w:r>
      <w:r w:rsidR="00CA3043">
        <w:t>3</w:t>
      </w:r>
      <w:r w:rsidR="00245FBF" w:rsidRPr="006D0C77">
        <w:t xml:space="preserve"> к настоящему Порядку.</w:t>
      </w:r>
    </w:p>
    <w:p w:rsidR="00245FBF" w:rsidRPr="006D0C77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77">
        <w:rPr>
          <w:rFonts w:ascii="Times New Roman" w:hAnsi="Times New Roman" w:cs="Times New Roman"/>
          <w:sz w:val="24"/>
          <w:szCs w:val="24"/>
        </w:rPr>
        <w:t>Основными направлениями финансового обеспечения спортивных и туристических мероприятий являются:</w:t>
      </w:r>
    </w:p>
    <w:p w:rsidR="00245FBF" w:rsidRPr="006D0C77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77">
        <w:rPr>
          <w:rFonts w:ascii="Times New Roman" w:hAnsi="Times New Roman" w:cs="Times New Roman"/>
          <w:sz w:val="24"/>
          <w:szCs w:val="24"/>
        </w:rPr>
        <w:t>- комплексные спортивно-массовые и туристические мероприятия;</w:t>
      </w:r>
    </w:p>
    <w:p w:rsidR="00245FBF" w:rsidRPr="006D0C77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77">
        <w:rPr>
          <w:rFonts w:ascii="Times New Roman" w:hAnsi="Times New Roman" w:cs="Times New Roman"/>
          <w:sz w:val="24"/>
          <w:szCs w:val="24"/>
        </w:rPr>
        <w:t xml:space="preserve">- соревнования </w:t>
      </w:r>
      <w:r w:rsidR="00CA3043">
        <w:rPr>
          <w:rFonts w:ascii="Times New Roman" w:hAnsi="Times New Roman" w:cs="Times New Roman"/>
          <w:sz w:val="24"/>
          <w:szCs w:val="24"/>
        </w:rPr>
        <w:t xml:space="preserve">в </w:t>
      </w:r>
      <w:r w:rsidR="00460743" w:rsidRPr="006D0C77">
        <w:rPr>
          <w:rFonts w:ascii="Times New Roman" w:hAnsi="Times New Roman" w:cs="Times New Roman"/>
          <w:sz w:val="24"/>
          <w:szCs w:val="24"/>
        </w:rPr>
        <w:t>Сусуманско</w:t>
      </w:r>
      <w:r w:rsidR="00CA3043">
        <w:rPr>
          <w:rFonts w:ascii="Times New Roman" w:hAnsi="Times New Roman" w:cs="Times New Roman"/>
          <w:sz w:val="24"/>
          <w:szCs w:val="24"/>
        </w:rPr>
        <w:t>м</w:t>
      </w:r>
      <w:r w:rsidR="00460743" w:rsidRPr="006D0C7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A3043">
        <w:rPr>
          <w:rFonts w:ascii="Times New Roman" w:hAnsi="Times New Roman" w:cs="Times New Roman"/>
          <w:sz w:val="24"/>
          <w:szCs w:val="24"/>
        </w:rPr>
        <w:t>м округе</w:t>
      </w:r>
      <w:r w:rsidRPr="006D0C77">
        <w:rPr>
          <w:rFonts w:ascii="Times New Roman" w:hAnsi="Times New Roman" w:cs="Times New Roman"/>
          <w:sz w:val="24"/>
          <w:szCs w:val="24"/>
        </w:rPr>
        <w:t xml:space="preserve"> </w:t>
      </w:r>
      <w:r w:rsidR="00460743" w:rsidRPr="006D0C77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6D0C77">
        <w:rPr>
          <w:rFonts w:ascii="Times New Roman" w:hAnsi="Times New Roman" w:cs="Times New Roman"/>
          <w:sz w:val="24"/>
          <w:szCs w:val="24"/>
        </w:rPr>
        <w:t>по видам спорта;</w:t>
      </w:r>
    </w:p>
    <w:p w:rsidR="00245FBF" w:rsidRPr="006D0C77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77">
        <w:rPr>
          <w:rFonts w:ascii="Times New Roman" w:hAnsi="Times New Roman" w:cs="Times New Roman"/>
          <w:sz w:val="24"/>
          <w:szCs w:val="24"/>
        </w:rPr>
        <w:t>- областные соревнования по видам спорта.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 xml:space="preserve">2. Виды расходов на спортивные и туристические мероприятия, 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 xml:space="preserve">финансируемые за счет средств бюджета </w:t>
      </w:r>
    </w:p>
    <w:p w:rsidR="00245FBF" w:rsidRPr="00460743" w:rsidRDefault="00460743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Сусуманского муниципального</w:t>
      </w:r>
      <w:r w:rsidR="00245FBF" w:rsidRPr="00460743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Pr="00460743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2.1. Расходы на проведение комплексных, спортивно-массовых и туристических мероприятий включают в себя: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2.1.1. Расходы на приобретение памятных призов при проведении спортивных соревнований (далее - расходы на награждение), в соответствии с нормами расходов, согласно приложению № 3 к настоящему Порядку;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2.1.2. Расходы на оплату питания специалистов судейства в период обслуживания спортивных соревнований, согласно приложению № 2 к настоящему Порядку.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2.2. Расходы на проведение соревнований </w:t>
      </w:r>
      <w:r w:rsidR="00CA3043">
        <w:rPr>
          <w:rFonts w:ascii="Times New Roman" w:hAnsi="Times New Roman" w:cs="Times New Roman"/>
          <w:sz w:val="24"/>
          <w:szCs w:val="24"/>
        </w:rPr>
        <w:t xml:space="preserve">в </w:t>
      </w:r>
      <w:r w:rsidR="00460743" w:rsidRPr="00460743">
        <w:rPr>
          <w:rFonts w:ascii="Times New Roman" w:hAnsi="Times New Roman" w:cs="Times New Roman"/>
          <w:sz w:val="24"/>
          <w:szCs w:val="24"/>
        </w:rPr>
        <w:t>Сусуманско</w:t>
      </w:r>
      <w:r w:rsidR="00CA3043">
        <w:rPr>
          <w:rFonts w:ascii="Times New Roman" w:hAnsi="Times New Roman" w:cs="Times New Roman"/>
          <w:sz w:val="24"/>
          <w:szCs w:val="24"/>
        </w:rPr>
        <w:t>м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A3043">
        <w:rPr>
          <w:rFonts w:ascii="Times New Roman" w:hAnsi="Times New Roman" w:cs="Times New Roman"/>
          <w:sz w:val="24"/>
          <w:szCs w:val="24"/>
        </w:rPr>
        <w:t>м округе</w:t>
      </w:r>
      <w:r w:rsidRPr="00460743">
        <w:rPr>
          <w:rFonts w:ascii="Times New Roman" w:hAnsi="Times New Roman" w:cs="Times New Roman"/>
          <w:sz w:val="24"/>
          <w:szCs w:val="24"/>
        </w:rPr>
        <w:t xml:space="preserve"> 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460743">
        <w:rPr>
          <w:rFonts w:ascii="Times New Roman" w:hAnsi="Times New Roman" w:cs="Times New Roman"/>
          <w:sz w:val="24"/>
          <w:szCs w:val="24"/>
        </w:rPr>
        <w:t xml:space="preserve">по видам спорта включают в себя: 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2.2.1. Расходы на награждение в соответствии с нормами расходов, согласно приложению № 3 к настоящему Порядку;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2.2.2. Расходы на оплату питания специалистов судейства в период обслуживания спортивных соревнований, согласно приложению № 2 к настоящему Порядку;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2.2.3. Расходы на оплату питания (в случае проведения соревнований длительностью более 5 часов) спортсменов, тренеров и специалистов при проведении спортивных и туристических мероприятий, в соответствии с нормами, согласно приложению № 1 к настоящему Порядку.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2.3. Расходы на участие в областных соревнованиях по видам спорта включают в себя: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lastRenderedPageBreak/>
        <w:t>2.3.1. Расходы на оплату питания спортсменов, тренеров и специалистов при проведении спортивных и туристических мероприятий, в соответствии с нормами, согласно приложению № 1 к настоящему Порядку;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2.3.</w:t>
      </w:r>
      <w:r w:rsidR="00447278">
        <w:rPr>
          <w:rFonts w:ascii="Times New Roman" w:hAnsi="Times New Roman" w:cs="Times New Roman"/>
          <w:sz w:val="24"/>
          <w:szCs w:val="24"/>
        </w:rPr>
        <w:t>2</w:t>
      </w:r>
      <w:r w:rsidRPr="00460743">
        <w:rPr>
          <w:rFonts w:ascii="Times New Roman" w:hAnsi="Times New Roman" w:cs="Times New Roman"/>
          <w:sz w:val="24"/>
          <w:szCs w:val="24"/>
        </w:rPr>
        <w:t>. Расходы на оплату страхования жизни и здоровья спортсменов от несчастных случаев при участии в спортивных соревнованиях, устанавливается в размере до 250 рублей в сутки на одного человека;</w:t>
      </w:r>
    </w:p>
    <w:p w:rsidR="00245FBF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2.3.</w:t>
      </w:r>
      <w:r w:rsidR="00447278">
        <w:rPr>
          <w:rFonts w:ascii="Times New Roman" w:hAnsi="Times New Roman" w:cs="Times New Roman"/>
          <w:sz w:val="24"/>
          <w:szCs w:val="24"/>
        </w:rPr>
        <w:t>3</w:t>
      </w:r>
      <w:r w:rsidRPr="00460743">
        <w:rPr>
          <w:rFonts w:ascii="Times New Roman" w:hAnsi="Times New Roman" w:cs="Times New Roman"/>
          <w:sz w:val="24"/>
          <w:szCs w:val="24"/>
        </w:rPr>
        <w:t>. Расходы по найму жилого помещения (кроме случая, когда спортсменам предоставляется бесплатное помещение) - в размере фактических расходов, подтвержденных соответствующими документами, но не более 1500 рублей в сутки (включая бронь). При отсутствии документов, подтверждающих эти расходы - 32 рубля в сутки;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31">
        <w:rPr>
          <w:rFonts w:ascii="Times New Roman" w:hAnsi="Times New Roman" w:cs="Times New Roman"/>
          <w:sz w:val="24"/>
          <w:szCs w:val="24"/>
        </w:rPr>
        <w:t>2.3.</w:t>
      </w:r>
      <w:r w:rsidR="00447278" w:rsidRPr="008D2631">
        <w:rPr>
          <w:rFonts w:ascii="Times New Roman" w:hAnsi="Times New Roman" w:cs="Times New Roman"/>
          <w:sz w:val="24"/>
          <w:szCs w:val="24"/>
        </w:rPr>
        <w:t>4</w:t>
      </w:r>
      <w:r w:rsidRPr="008D2631">
        <w:rPr>
          <w:rFonts w:ascii="Times New Roman" w:hAnsi="Times New Roman" w:cs="Times New Roman"/>
          <w:sz w:val="24"/>
          <w:szCs w:val="24"/>
        </w:rPr>
        <w:t xml:space="preserve">. Расходы </w:t>
      </w:r>
      <w:r w:rsidR="008D2631">
        <w:rPr>
          <w:rFonts w:ascii="Times New Roman" w:hAnsi="Times New Roman" w:cs="Times New Roman"/>
          <w:sz w:val="24"/>
          <w:szCs w:val="24"/>
        </w:rPr>
        <w:t>автомобильным транспортом общего пользования, а также в легковых такси до г. Магадана и обратно, но не выше 2-кратной стоимости перевозки пассажиров в автомобильном транспорте общего пользования от поселков Сусуманского муниципального округа до г. Сусумана и обратно и маршруту Сусуман - г. Магадан, установленной уполномоченным органом по регулированию цен (тарифов Магаданской области.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 xml:space="preserve">3. Порядок возмещения расходов  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3.1. Возмещение расходов на спортивные мероприятия, установленные разделом 2 настоящего Порядка, производится в пределах ассигнований, выделенных из местного бюджета на эти цели, либо (в случае использования указанных ассигнований в полном объеме) за счет экономии средств, выделенных из местного бюджета на содержание муниципальных бюджетных учреждений </w:t>
      </w:r>
      <w:r w:rsidR="00460743" w:rsidRPr="00460743">
        <w:rPr>
          <w:rFonts w:ascii="Times New Roman" w:hAnsi="Times New Roman" w:cs="Times New Roman"/>
          <w:sz w:val="24"/>
          <w:szCs w:val="24"/>
        </w:rPr>
        <w:t>Сусуманского муниципального</w:t>
      </w:r>
      <w:r w:rsidRPr="0046074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460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FBF" w:rsidRPr="00460743" w:rsidRDefault="00245FBF" w:rsidP="00177055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3.2. При проведении спортивных мероприятий ответственному лицу (по предварительной смете) выдается денежный аванс на оплату расходов, указанных в разделе 2 настоящего Порядка.</w:t>
      </w:r>
      <w:r w:rsidR="00177055">
        <w:rPr>
          <w:rFonts w:ascii="Times New Roman" w:hAnsi="Times New Roman" w:cs="Times New Roman"/>
          <w:sz w:val="24"/>
          <w:szCs w:val="24"/>
        </w:rPr>
        <w:t xml:space="preserve"> </w:t>
      </w:r>
      <w:r w:rsidRPr="00460743">
        <w:rPr>
          <w:rFonts w:ascii="Times New Roman" w:hAnsi="Times New Roman" w:cs="Times New Roman"/>
          <w:sz w:val="24"/>
          <w:szCs w:val="24"/>
        </w:rPr>
        <w:t>Выплата денежных средств на питание (при невозможности обеспечения услуг по его организации), при направлении</w:t>
      </w:r>
      <w:r w:rsidR="00177055">
        <w:rPr>
          <w:rFonts w:ascii="Times New Roman" w:hAnsi="Times New Roman" w:cs="Times New Roman"/>
          <w:sz w:val="24"/>
          <w:szCs w:val="24"/>
        </w:rPr>
        <w:t xml:space="preserve"> на различные рода мероприятия, </w:t>
      </w:r>
      <w:r w:rsidRPr="00460743">
        <w:rPr>
          <w:rFonts w:ascii="Times New Roman" w:hAnsi="Times New Roman" w:cs="Times New Roman"/>
          <w:sz w:val="24"/>
          <w:szCs w:val="24"/>
        </w:rPr>
        <w:t>осуществляется участникам спортивных и туристических мероприятий по ведомости наличными денежными средствами по установленным нормам.</w:t>
      </w:r>
    </w:p>
    <w:p w:rsidR="00245FBF" w:rsidRPr="00460743" w:rsidRDefault="00177055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45FBF" w:rsidRPr="00460743">
        <w:rPr>
          <w:rFonts w:ascii="Times New Roman" w:hAnsi="Times New Roman" w:cs="Times New Roman"/>
          <w:sz w:val="24"/>
          <w:szCs w:val="24"/>
        </w:rPr>
        <w:t xml:space="preserve">. По окончании спортивных мероприятий ответственное лицо обязано в течение трех рабочих дней представить в </w:t>
      </w:r>
      <w:r w:rsidR="008D263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8D2631">
        <w:rPr>
          <w:rFonts w:ascii="Times New Roman" w:hAnsi="Times New Roman" w:cs="Times New Roman"/>
          <w:sz w:val="24"/>
          <w:szCs w:val="24"/>
        </w:rPr>
        <w:t>ЦБУи</w:t>
      </w:r>
      <w:r w:rsidR="00CA30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A3043">
        <w:rPr>
          <w:rFonts w:ascii="Times New Roman" w:hAnsi="Times New Roman" w:cs="Times New Roman"/>
          <w:sz w:val="24"/>
          <w:szCs w:val="24"/>
        </w:rPr>
        <w:t xml:space="preserve">» </w:t>
      </w:r>
      <w:r w:rsidR="00245FBF" w:rsidRPr="00460743">
        <w:rPr>
          <w:rFonts w:ascii="Times New Roman" w:hAnsi="Times New Roman" w:cs="Times New Roman"/>
          <w:sz w:val="24"/>
          <w:szCs w:val="24"/>
        </w:rPr>
        <w:t xml:space="preserve"> авансовый отчет об израсходованных в связи с проведением спортивных или туристических мероприятий суммах по установленной форме и произвести окончательный расчет по выданному ему денежному авансу.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_________________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743" w:rsidRDefault="00460743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55" w:rsidRPr="00460743" w:rsidRDefault="00177055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2E" w:rsidRDefault="00032E2E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2E" w:rsidRPr="00460743" w:rsidRDefault="00032E2E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FBF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043" w:rsidRDefault="00CA3043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043" w:rsidRPr="00460743" w:rsidRDefault="00CA3043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7"/>
      </w:tblGrid>
      <w:tr w:rsidR="00245FBF" w:rsidRPr="00460743" w:rsidTr="00447278">
        <w:trPr>
          <w:jc w:val="right"/>
        </w:trPr>
        <w:tc>
          <w:tcPr>
            <w:tcW w:w="4467" w:type="dxa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245FBF" w:rsidRPr="00460743" w:rsidRDefault="00245FBF" w:rsidP="0046074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финансирования спортивных и туристических мероприятий и норм расходов на их проведение за счет средств бюджета </w:t>
            </w:r>
            <w:r w:rsidR="00460743"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Сусуманского муниципального 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460743" w:rsidRPr="00460743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</w:tbl>
    <w:p w:rsidR="00245FBF" w:rsidRPr="00460743" w:rsidRDefault="00245FBF" w:rsidP="00245FB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НОРМЫ РАСХОДОВ</w:t>
      </w:r>
    </w:p>
    <w:p w:rsidR="00245FBF" w:rsidRPr="00460743" w:rsidRDefault="00245FBF" w:rsidP="00245FB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на оплату питания спортсменов, тренеров и специалистов при проведении спортивных и туристических мероприятий</w:t>
      </w:r>
    </w:p>
    <w:p w:rsidR="00245FBF" w:rsidRPr="00460743" w:rsidRDefault="00245FBF" w:rsidP="00245FB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4926"/>
      </w:tblGrid>
      <w:tr w:rsidR="00245FBF" w:rsidRPr="00460743" w:rsidTr="00447278">
        <w:tc>
          <w:tcPr>
            <w:tcW w:w="81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26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Норма расходов на 1 человека в день (руб.)</w:t>
            </w:r>
          </w:p>
        </w:tc>
      </w:tr>
      <w:tr w:rsidR="00245FBF" w:rsidRPr="00460743" w:rsidTr="00447278">
        <w:tc>
          <w:tcPr>
            <w:tcW w:w="81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245FBF" w:rsidRPr="00460743" w:rsidRDefault="00245FBF" w:rsidP="00CA304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и туристические мероприятия 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0743">
              <w:rPr>
                <w:rFonts w:ascii="Times New Roman" w:hAnsi="Times New Roman" w:cs="Times New Roman"/>
                <w:sz w:val="24"/>
                <w:szCs w:val="24"/>
              </w:rPr>
              <w:t>Сусуманско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7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743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C55C0A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(районные)</w:t>
            </w:r>
          </w:p>
        </w:tc>
        <w:tc>
          <w:tcPr>
            <w:tcW w:w="4926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245FBF" w:rsidRPr="00460743" w:rsidTr="00447278">
        <w:tc>
          <w:tcPr>
            <w:tcW w:w="81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4926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45FBF" w:rsidRPr="00460743" w:rsidTr="00447278">
        <w:tc>
          <w:tcPr>
            <w:tcW w:w="81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4926" w:type="dxa"/>
            <w:vAlign w:val="center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</w:tbl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0743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45FBF" w:rsidRPr="00460743" w:rsidRDefault="00177055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245FBF" w:rsidRPr="00460743">
        <w:rPr>
          <w:rFonts w:ascii="Times New Roman" w:hAnsi="Times New Roman" w:cs="Times New Roman"/>
          <w:i/>
          <w:sz w:val="24"/>
          <w:szCs w:val="24"/>
        </w:rPr>
        <w:t>. При отсутствии возможностей обеспечения организованного питания в местах проведения спортивных и туристических мероприятий по безналичным расчетам участникам спортивных мероприятий разрешается выдавать по ведомости наличные деньги по нормам, установленным настоящим постановлением.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55" w:rsidRDefault="00177055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55" w:rsidRPr="00460743" w:rsidRDefault="00177055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0A" w:rsidRPr="00460743" w:rsidRDefault="00C55C0A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7"/>
      </w:tblGrid>
      <w:tr w:rsidR="00245FBF" w:rsidRPr="00460743" w:rsidTr="00447278">
        <w:trPr>
          <w:jc w:val="right"/>
        </w:trPr>
        <w:tc>
          <w:tcPr>
            <w:tcW w:w="4467" w:type="dxa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45FBF" w:rsidRPr="00460743" w:rsidRDefault="00245FBF" w:rsidP="0045434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финансирования спортивных и туристических мероприятий и норм расходов на их проведение за счет средств бюджета </w:t>
            </w:r>
            <w:r w:rsidR="00454344" w:rsidRPr="00460743">
              <w:rPr>
                <w:rFonts w:ascii="Times New Roman" w:hAnsi="Times New Roman" w:cs="Times New Roman"/>
                <w:sz w:val="24"/>
                <w:szCs w:val="24"/>
              </w:rPr>
              <w:t>Сусуманского муниципального округа Магаданской области</w:t>
            </w:r>
          </w:p>
        </w:tc>
      </w:tr>
    </w:tbl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НОРМЫ РАСХОДОВ</w:t>
      </w:r>
    </w:p>
    <w:p w:rsidR="00245FBF" w:rsidRPr="00460743" w:rsidRDefault="00245FBF" w:rsidP="0024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на оплату питания специалистов судейства в период обслуживания </w:t>
      </w:r>
    </w:p>
    <w:p w:rsidR="00245FBF" w:rsidRPr="00460743" w:rsidRDefault="00245FBF" w:rsidP="0024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спортивных соревнований</w:t>
      </w: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выплат (в рублях)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FBF" w:rsidRPr="00460743" w:rsidTr="00447278">
        <w:tc>
          <w:tcPr>
            <w:tcW w:w="9570" w:type="dxa"/>
            <w:gridSpan w:val="2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мероприятия и спортивные мероприятия 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(производится за обслуживание одного соревновательного дня)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45FBF" w:rsidRPr="00460743" w:rsidTr="00447278">
        <w:tc>
          <w:tcPr>
            <w:tcW w:w="9570" w:type="dxa"/>
            <w:gridSpan w:val="2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(производится за обслуживание одной игры) &lt;*&gt;</w:t>
            </w:r>
          </w:p>
        </w:tc>
      </w:tr>
      <w:tr w:rsidR="00245FBF" w:rsidRPr="00460743" w:rsidTr="00447278"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4785" w:type="dxa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45FBF" w:rsidRPr="00460743" w:rsidRDefault="00245FBF" w:rsidP="00245FB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0743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743">
        <w:rPr>
          <w:rFonts w:ascii="Times New Roman" w:hAnsi="Times New Roman" w:cs="Times New Roman"/>
          <w:i/>
          <w:sz w:val="24"/>
          <w:szCs w:val="24"/>
        </w:rPr>
        <w:t>1. Размеры выплаты предусмотрены за обслуживание одного дня соревнований, кроме командных игровых видов спорта, где выплаты производится за обслуживание одной игры (мини-футбол, футбол, хоккей с шайбой, баскетбол, волейбол и т.д.)</w:t>
      </w:r>
    </w:p>
    <w:p w:rsidR="00245FBF" w:rsidRPr="00460743" w:rsidRDefault="00D00CF9" w:rsidP="00245FB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245FBF" w:rsidRPr="00460743">
        <w:rPr>
          <w:rFonts w:ascii="Times New Roman" w:hAnsi="Times New Roman" w:cs="Times New Roman"/>
          <w:i/>
          <w:sz w:val="24"/>
          <w:szCs w:val="24"/>
        </w:rPr>
        <w:t xml:space="preserve">. Количественный состав судейских коллегий (бригад) определяется согласно правилам и положениям о проведении </w:t>
      </w:r>
      <w:r w:rsidR="00C55C0A" w:rsidRPr="00460743">
        <w:rPr>
          <w:rFonts w:ascii="Times New Roman" w:hAnsi="Times New Roman" w:cs="Times New Roman"/>
          <w:i/>
          <w:sz w:val="24"/>
          <w:szCs w:val="24"/>
        </w:rPr>
        <w:t>соревнований по</w:t>
      </w:r>
      <w:r w:rsidR="00245FBF" w:rsidRPr="00460743">
        <w:rPr>
          <w:rFonts w:ascii="Times New Roman" w:hAnsi="Times New Roman" w:cs="Times New Roman"/>
          <w:i/>
          <w:sz w:val="24"/>
          <w:szCs w:val="24"/>
        </w:rPr>
        <w:t xml:space="preserve"> видам спорта.</w:t>
      </w: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__________________</w:t>
      </w: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44" w:rsidRDefault="00454344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44" w:rsidRDefault="00454344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55" w:rsidRDefault="00177055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55" w:rsidRDefault="00177055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F9" w:rsidRDefault="00D00CF9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F9" w:rsidRDefault="00D00CF9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F9" w:rsidRDefault="00D00CF9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F9" w:rsidRDefault="00D00CF9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F9" w:rsidRPr="00460743" w:rsidRDefault="00D00CF9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7"/>
      </w:tblGrid>
      <w:tr w:rsidR="00245FBF" w:rsidRPr="00460743" w:rsidTr="00447278">
        <w:trPr>
          <w:jc w:val="right"/>
        </w:trPr>
        <w:tc>
          <w:tcPr>
            <w:tcW w:w="4467" w:type="dxa"/>
          </w:tcPr>
          <w:p w:rsidR="00245FBF" w:rsidRPr="00460743" w:rsidRDefault="00245FBF" w:rsidP="0044727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245FBF" w:rsidRPr="00460743" w:rsidRDefault="00245FBF" w:rsidP="0045434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финансирования спортивных и туристических мероприятий и норм расходов на их проведение за счет средств бюджета </w:t>
            </w:r>
            <w:r w:rsidR="00454344" w:rsidRPr="00460743">
              <w:rPr>
                <w:rFonts w:ascii="Times New Roman" w:hAnsi="Times New Roman" w:cs="Times New Roman"/>
                <w:sz w:val="24"/>
                <w:szCs w:val="24"/>
              </w:rPr>
              <w:t>Сусуманского муниципального округа Магаданской области</w:t>
            </w:r>
          </w:p>
        </w:tc>
      </w:tr>
    </w:tbl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НОРМЫ РАСХОДОВ</w:t>
      </w:r>
    </w:p>
    <w:p w:rsidR="00245FBF" w:rsidRPr="00460743" w:rsidRDefault="00245FBF" w:rsidP="00245FB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на приобретение памятных призов </w:t>
      </w:r>
    </w:p>
    <w:p w:rsidR="00245FBF" w:rsidRPr="00460743" w:rsidRDefault="00245FBF" w:rsidP="00245FB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при проведении спортивных соревнований</w:t>
      </w: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463"/>
        <w:gridCol w:w="2463"/>
      </w:tblGrid>
      <w:tr w:rsidR="00245FBF" w:rsidRPr="00460743" w:rsidTr="00447278">
        <w:trPr>
          <w:trHeight w:val="480"/>
        </w:trPr>
        <w:tc>
          <w:tcPr>
            <w:tcW w:w="675" w:type="dxa"/>
            <w:vMerge w:val="restart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соревнований</w:t>
            </w:r>
          </w:p>
        </w:tc>
        <w:tc>
          <w:tcPr>
            <w:tcW w:w="4926" w:type="dxa"/>
            <w:gridSpan w:val="2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призов (руб.)</w:t>
            </w:r>
          </w:p>
        </w:tc>
      </w:tr>
      <w:tr w:rsidR="00245FBF" w:rsidRPr="00460743" w:rsidTr="00447278">
        <w:trPr>
          <w:trHeight w:val="480"/>
        </w:trPr>
        <w:tc>
          <w:tcPr>
            <w:tcW w:w="675" w:type="dxa"/>
            <w:vMerge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</w:t>
            </w: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b/>
                <w:sz w:val="24"/>
                <w:szCs w:val="24"/>
              </w:rPr>
              <w:t>личное</w:t>
            </w:r>
          </w:p>
        </w:tc>
      </w:tr>
      <w:tr w:rsidR="00245FBF" w:rsidRPr="00460743" w:rsidTr="00447278">
        <w:tc>
          <w:tcPr>
            <w:tcW w:w="675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245FBF" w:rsidRPr="00460743" w:rsidRDefault="00245FBF" w:rsidP="00454344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на территории </w:t>
            </w:r>
            <w:r w:rsidR="0045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44" w:rsidRPr="00460743">
              <w:rPr>
                <w:rFonts w:ascii="Times New Roman" w:hAnsi="Times New Roman" w:cs="Times New Roman"/>
                <w:sz w:val="24"/>
                <w:szCs w:val="24"/>
              </w:rPr>
              <w:t>Сусуманского муниципального округа Магаданской области</w:t>
            </w: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- 3000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- 2500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- 2000</w:t>
            </w: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- 500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-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-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45FBF" w:rsidRPr="00460743" w:rsidTr="00447278">
        <w:tc>
          <w:tcPr>
            <w:tcW w:w="675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245FBF" w:rsidRPr="00460743" w:rsidRDefault="00454344" w:rsidP="00CA3043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2F2A2C">
              <w:rPr>
                <w:rFonts w:ascii="Times New Roman" w:hAnsi="Times New Roman" w:cs="Times New Roman"/>
                <w:sz w:val="24"/>
                <w:szCs w:val="24"/>
              </w:rPr>
              <w:t>, чемпионаты,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Сусуманско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CA3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C55C0A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(районные)</w:t>
            </w:r>
            <w:r w:rsidR="00245FBF" w:rsidRPr="00460743">
              <w:rPr>
                <w:rFonts w:ascii="Times New Roman" w:hAnsi="Times New Roman" w:cs="Times New Roman"/>
                <w:sz w:val="24"/>
                <w:szCs w:val="24"/>
              </w:rPr>
              <w:t>, межрайонные соревнования</w:t>
            </w: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- 2000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-1800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-место - 1600</w:t>
            </w:r>
          </w:p>
        </w:tc>
        <w:tc>
          <w:tcPr>
            <w:tcW w:w="2463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-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-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 xml:space="preserve">-место - </w:t>
            </w:r>
            <w:r w:rsidR="00DF7D1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45FBF" w:rsidRPr="00460743" w:rsidTr="00447278">
        <w:tc>
          <w:tcPr>
            <w:tcW w:w="675" w:type="dxa"/>
            <w:vAlign w:val="center"/>
          </w:tcPr>
          <w:p w:rsidR="00245FBF" w:rsidRPr="00460743" w:rsidRDefault="002F2A2C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FBF" w:rsidRPr="0046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Приобретение грамот и дипломов</w:t>
            </w:r>
          </w:p>
        </w:tc>
        <w:tc>
          <w:tcPr>
            <w:tcW w:w="4926" w:type="dxa"/>
            <w:gridSpan w:val="2"/>
            <w:vAlign w:val="center"/>
          </w:tcPr>
          <w:p w:rsidR="00245FBF" w:rsidRPr="00460743" w:rsidRDefault="00245FBF" w:rsidP="00447278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43">
              <w:rPr>
                <w:rFonts w:ascii="Times New Roman" w:hAnsi="Times New Roman" w:cs="Times New Roman"/>
                <w:sz w:val="24"/>
                <w:szCs w:val="24"/>
              </w:rPr>
              <w:t>до 40 рублей на 1 человека</w:t>
            </w:r>
          </w:p>
        </w:tc>
      </w:tr>
    </w:tbl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AC9" w:rsidRPr="00460743" w:rsidRDefault="00A53AC9" w:rsidP="00A53A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3AC9" w:rsidRPr="00460743" w:rsidSect="004472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AC9"/>
    <w:rsid w:val="000200E4"/>
    <w:rsid w:val="00030E39"/>
    <w:rsid w:val="00032E2E"/>
    <w:rsid w:val="000B4EAA"/>
    <w:rsid w:val="001158A7"/>
    <w:rsid w:val="00117FA1"/>
    <w:rsid w:val="00176257"/>
    <w:rsid w:val="00177055"/>
    <w:rsid w:val="001823E5"/>
    <w:rsid w:val="00184D36"/>
    <w:rsid w:val="0021061F"/>
    <w:rsid w:val="00245FBF"/>
    <w:rsid w:val="002F2A2C"/>
    <w:rsid w:val="00447278"/>
    <w:rsid w:val="00454344"/>
    <w:rsid w:val="00460743"/>
    <w:rsid w:val="00511493"/>
    <w:rsid w:val="00557FC2"/>
    <w:rsid w:val="006D0C77"/>
    <w:rsid w:val="006E0317"/>
    <w:rsid w:val="007464F8"/>
    <w:rsid w:val="008D2631"/>
    <w:rsid w:val="00902CCF"/>
    <w:rsid w:val="00920801"/>
    <w:rsid w:val="009D0A8F"/>
    <w:rsid w:val="00A53AC9"/>
    <w:rsid w:val="00B04EFF"/>
    <w:rsid w:val="00B16729"/>
    <w:rsid w:val="00B21506"/>
    <w:rsid w:val="00B82E0D"/>
    <w:rsid w:val="00BF2E1C"/>
    <w:rsid w:val="00C55C0A"/>
    <w:rsid w:val="00CA3043"/>
    <w:rsid w:val="00D00CF9"/>
    <w:rsid w:val="00D66A47"/>
    <w:rsid w:val="00D67FD8"/>
    <w:rsid w:val="00DB516B"/>
    <w:rsid w:val="00DF7D11"/>
    <w:rsid w:val="00F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1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2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2024-02-04T22:17:00Z</cp:lastPrinted>
  <dcterms:created xsi:type="dcterms:W3CDTF">2023-01-10T01:19:00Z</dcterms:created>
  <dcterms:modified xsi:type="dcterms:W3CDTF">2024-02-29T04:22:00Z</dcterms:modified>
</cp:coreProperties>
</file>