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5F" w:rsidRPr="00043860" w:rsidRDefault="00043860" w:rsidP="005A2AAC">
      <w:pPr>
        <w:spacing w:after="0" w:line="240" w:lineRule="auto"/>
        <w:ind w:firstLine="567"/>
        <w:jc w:val="right"/>
        <w:rPr>
          <w:rFonts w:ascii="Times New Roman" w:hAnsi="Times New Roman" w:cs="Times New Roman"/>
          <w:sz w:val="32"/>
          <w:szCs w:val="24"/>
        </w:rPr>
      </w:pPr>
      <w:r w:rsidRPr="00043860">
        <w:rPr>
          <w:rFonts w:ascii="Times New Roman" w:hAnsi="Times New Roman" w:cs="Times New Roman"/>
          <w:sz w:val="32"/>
          <w:szCs w:val="24"/>
        </w:rPr>
        <w:t>Проект</w:t>
      </w:r>
    </w:p>
    <w:p w:rsidR="00043860" w:rsidRDefault="00043860" w:rsidP="006D3A5F">
      <w:pPr>
        <w:spacing w:after="0" w:line="240" w:lineRule="auto"/>
        <w:jc w:val="center"/>
        <w:rPr>
          <w:rFonts w:ascii="Times New Roman" w:hAnsi="Times New Roman" w:cs="Times New Roman"/>
          <w:b/>
          <w:sz w:val="36"/>
          <w:szCs w:val="36"/>
        </w:rPr>
      </w:pPr>
    </w:p>
    <w:p w:rsidR="006D3A5F" w:rsidRPr="006D3A5F" w:rsidRDefault="006D3A5F" w:rsidP="006D3A5F">
      <w:pPr>
        <w:spacing w:after="0" w:line="240" w:lineRule="auto"/>
        <w:jc w:val="center"/>
        <w:rPr>
          <w:rFonts w:ascii="Times New Roman" w:hAnsi="Times New Roman" w:cs="Times New Roman"/>
          <w:b/>
          <w:sz w:val="36"/>
          <w:szCs w:val="36"/>
        </w:rPr>
      </w:pPr>
      <w:r w:rsidRPr="006D3A5F">
        <w:rPr>
          <w:rFonts w:ascii="Times New Roman" w:hAnsi="Times New Roman" w:cs="Times New Roman"/>
          <w:b/>
          <w:sz w:val="36"/>
          <w:szCs w:val="36"/>
        </w:rPr>
        <w:t>АДМИНИСТРАЦИЯ СУСУМАНСКОГО</w:t>
      </w:r>
    </w:p>
    <w:p w:rsidR="006D3A5F" w:rsidRPr="006D3A5F" w:rsidRDefault="006D3A5F" w:rsidP="006D3A5F">
      <w:pPr>
        <w:spacing w:after="0" w:line="240" w:lineRule="auto"/>
        <w:jc w:val="center"/>
        <w:rPr>
          <w:rFonts w:ascii="Times New Roman" w:hAnsi="Times New Roman" w:cs="Times New Roman"/>
          <w:b/>
          <w:sz w:val="36"/>
          <w:szCs w:val="36"/>
        </w:rPr>
      </w:pPr>
      <w:r w:rsidRPr="006D3A5F">
        <w:rPr>
          <w:rFonts w:ascii="Times New Roman" w:hAnsi="Times New Roman" w:cs="Times New Roman"/>
          <w:b/>
          <w:sz w:val="36"/>
          <w:szCs w:val="36"/>
        </w:rPr>
        <w:t>ГОРОДСКОГО ОКРУГА</w:t>
      </w:r>
    </w:p>
    <w:p w:rsidR="006D3A5F" w:rsidRPr="0003116E" w:rsidRDefault="006D3A5F" w:rsidP="006D3A5F">
      <w:pPr>
        <w:spacing w:after="0" w:line="240" w:lineRule="auto"/>
        <w:jc w:val="center"/>
        <w:rPr>
          <w:rFonts w:ascii="Times New Roman" w:hAnsi="Times New Roman" w:cs="Times New Roman"/>
          <w:sz w:val="36"/>
          <w:szCs w:val="36"/>
        </w:rPr>
      </w:pPr>
    </w:p>
    <w:p w:rsidR="006D3A5F" w:rsidRPr="006D3A5F" w:rsidRDefault="006D3A5F" w:rsidP="006D3A5F">
      <w:pPr>
        <w:spacing w:after="0" w:line="240" w:lineRule="auto"/>
        <w:jc w:val="center"/>
        <w:rPr>
          <w:rFonts w:ascii="Times New Roman" w:hAnsi="Times New Roman" w:cs="Times New Roman"/>
          <w:b/>
          <w:sz w:val="52"/>
          <w:szCs w:val="52"/>
        </w:rPr>
      </w:pPr>
      <w:r w:rsidRPr="006D3A5F">
        <w:rPr>
          <w:rFonts w:ascii="Times New Roman" w:hAnsi="Times New Roman" w:cs="Times New Roman"/>
          <w:b/>
          <w:sz w:val="52"/>
          <w:szCs w:val="52"/>
        </w:rPr>
        <w:t>ПОСТАНОВЛЕНИЕ</w:t>
      </w:r>
    </w:p>
    <w:p w:rsidR="0003116E" w:rsidRDefault="006D3A5F" w:rsidP="006D3A5F">
      <w:pPr>
        <w:spacing w:after="0" w:line="240" w:lineRule="auto"/>
        <w:jc w:val="both"/>
        <w:rPr>
          <w:rFonts w:ascii="Times New Roman" w:hAnsi="Times New Roman" w:cs="Times New Roman"/>
          <w:sz w:val="24"/>
          <w:szCs w:val="24"/>
        </w:rPr>
      </w:pPr>
      <w:r w:rsidRPr="006D3A5F">
        <w:rPr>
          <w:rFonts w:ascii="Times New Roman" w:hAnsi="Times New Roman" w:cs="Times New Roman"/>
          <w:sz w:val="24"/>
          <w:szCs w:val="24"/>
        </w:rPr>
        <w:t xml:space="preserve">                              </w:t>
      </w:r>
    </w:p>
    <w:p w:rsidR="0003116E" w:rsidRDefault="0003116E" w:rsidP="006D3A5F">
      <w:pPr>
        <w:spacing w:after="0" w:line="240" w:lineRule="auto"/>
        <w:jc w:val="both"/>
        <w:rPr>
          <w:rFonts w:ascii="Times New Roman" w:hAnsi="Times New Roman" w:cs="Times New Roman"/>
          <w:sz w:val="24"/>
          <w:szCs w:val="24"/>
        </w:rPr>
      </w:pPr>
    </w:p>
    <w:p w:rsidR="0003116E" w:rsidRDefault="0003116E" w:rsidP="006D3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w:t>
      </w:r>
      <w:r w:rsidR="00043860">
        <w:rPr>
          <w:rFonts w:ascii="Times New Roman" w:hAnsi="Times New Roman" w:cs="Times New Roman"/>
          <w:sz w:val="24"/>
          <w:szCs w:val="24"/>
        </w:rPr>
        <w:t>00</w:t>
      </w:r>
      <w:r>
        <w:rPr>
          <w:rFonts w:ascii="Times New Roman" w:hAnsi="Times New Roman" w:cs="Times New Roman"/>
          <w:sz w:val="24"/>
          <w:szCs w:val="24"/>
        </w:rPr>
        <w:t>.0</w:t>
      </w:r>
      <w:r w:rsidR="00043860">
        <w:rPr>
          <w:rFonts w:ascii="Times New Roman" w:hAnsi="Times New Roman" w:cs="Times New Roman"/>
          <w:sz w:val="24"/>
          <w:szCs w:val="24"/>
        </w:rPr>
        <w:t>6</w:t>
      </w:r>
      <w:r>
        <w:rPr>
          <w:rFonts w:ascii="Times New Roman" w:hAnsi="Times New Roman" w:cs="Times New Roman"/>
          <w:sz w:val="24"/>
          <w:szCs w:val="24"/>
        </w:rPr>
        <w:t>.20</w:t>
      </w:r>
      <w:r w:rsidR="00043860">
        <w:rPr>
          <w:rFonts w:ascii="Times New Roman" w:hAnsi="Times New Roman" w:cs="Times New Roman"/>
          <w:sz w:val="24"/>
          <w:szCs w:val="24"/>
        </w:rPr>
        <w:t>22</w:t>
      </w:r>
      <w:r>
        <w:rPr>
          <w:rFonts w:ascii="Times New Roman" w:hAnsi="Times New Roman" w:cs="Times New Roman"/>
          <w:sz w:val="24"/>
          <w:szCs w:val="24"/>
        </w:rPr>
        <w:t xml:space="preserve"> г.</w:t>
      </w:r>
      <w:r w:rsidR="006D3A5F" w:rsidRPr="006D3A5F">
        <w:rPr>
          <w:rFonts w:ascii="Times New Roman" w:hAnsi="Times New Roman" w:cs="Times New Roman"/>
          <w:sz w:val="24"/>
          <w:szCs w:val="24"/>
        </w:rPr>
        <w:t xml:space="preserve">                       </w:t>
      </w:r>
      <w:r>
        <w:rPr>
          <w:rFonts w:ascii="Times New Roman" w:hAnsi="Times New Roman" w:cs="Times New Roman"/>
          <w:sz w:val="24"/>
          <w:szCs w:val="24"/>
        </w:rPr>
        <w:t xml:space="preserve">                   № </w:t>
      </w:r>
      <w:r w:rsidR="00043860">
        <w:rPr>
          <w:rFonts w:ascii="Times New Roman" w:hAnsi="Times New Roman" w:cs="Times New Roman"/>
          <w:sz w:val="24"/>
          <w:szCs w:val="24"/>
        </w:rPr>
        <w:t>00</w:t>
      </w:r>
      <w:r w:rsidR="006D3A5F" w:rsidRPr="006D3A5F">
        <w:rPr>
          <w:rFonts w:ascii="Times New Roman" w:hAnsi="Times New Roman" w:cs="Times New Roman"/>
          <w:sz w:val="24"/>
          <w:szCs w:val="24"/>
        </w:rPr>
        <w:t xml:space="preserve">                                      </w:t>
      </w:r>
    </w:p>
    <w:p w:rsidR="006D3A5F" w:rsidRPr="006D3A5F" w:rsidRDefault="006D3A5F" w:rsidP="006D3A5F">
      <w:pPr>
        <w:spacing w:after="0" w:line="240" w:lineRule="auto"/>
        <w:jc w:val="both"/>
        <w:rPr>
          <w:rFonts w:ascii="Times New Roman" w:hAnsi="Times New Roman" w:cs="Times New Roman"/>
          <w:sz w:val="24"/>
          <w:szCs w:val="24"/>
        </w:rPr>
      </w:pPr>
      <w:r w:rsidRPr="006D3A5F">
        <w:rPr>
          <w:rFonts w:ascii="Times New Roman" w:hAnsi="Times New Roman" w:cs="Times New Roman"/>
          <w:sz w:val="24"/>
          <w:szCs w:val="24"/>
        </w:rPr>
        <w:t>г. Сусуман</w:t>
      </w:r>
    </w:p>
    <w:p w:rsidR="006D3A5F" w:rsidRPr="006D3A5F" w:rsidRDefault="006D3A5F" w:rsidP="006D3A5F">
      <w:pPr>
        <w:spacing w:after="0" w:line="240" w:lineRule="auto"/>
        <w:jc w:val="both"/>
        <w:rPr>
          <w:rFonts w:ascii="Times New Roman" w:hAnsi="Times New Roman" w:cs="Times New Roman"/>
          <w:sz w:val="24"/>
          <w:szCs w:val="24"/>
        </w:rPr>
      </w:pPr>
    </w:p>
    <w:p w:rsidR="006D3A5F" w:rsidRPr="006D3A5F" w:rsidRDefault="006D3A5F" w:rsidP="006D3A5F">
      <w:pPr>
        <w:spacing w:after="0" w:line="240" w:lineRule="auto"/>
        <w:jc w:val="both"/>
        <w:rPr>
          <w:rFonts w:ascii="Times New Roman" w:hAnsi="Times New Roman" w:cs="Times New Roman"/>
          <w:sz w:val="24"/>
          <w:szCs w:val="24"/>
        </w:rPr>
      </w:pPr>
    </w:p>
    <w:p w:rsidR="006D3A5F" w:rsidRPr="006D3A5F" w:rsidRDefault="006D3A5F" w:rsidP="006D3A5F">
      <w:pPr>
        <w:spacing w:after="0" w:line="240" w:lineRule="auto"/>
        <w:ind w:right="4819"/>
        <w:jc w:val="both"/>
        <w:rPr>
          <w:rFonts w:ascii="Times New Roman" w:hAnsi="Times New Roman" w:cs="Times New Roman"/>
          <w:sz w:val="24"/>
          <w:szCs w:val="24"/>
        </w:rPr>
      </w:pPr>
      <w:r w:rsidRPr="006D3A5F">
        <w:rPr>
          <w:rFonts w:ascii="Times New Roman" w:hAnsi="Times New Roman" w:cs="Times New Roman"/>
          <w:sz w:val="24"/>
          <w:szCs w:val="24"/>
        </w:rPr>
        <w:t xml:space="preserve">О внесении изменений в постановление  администрации Сусуманского городского округа от </w:t>
      </w:r>
      <w:r>
        <w:rPr>
          <w:rFonts w:ascii="Times New Roman" w:hAnsi="Times New Roman" w:cs="Times New Roman"/>
          <w:sz w:val="24"/>
          <w:szCs w:val="24"/>
        </w:rPr>
        <w:t>1</w:t>
      </w:r>
      <w:r w:rsidR="00043860">
        <w:rPr>
          <w:rFonts w:ascii="Times New Roman" w:hAnsi="Times New Roman" w:cs="Times New Roman"/>
          <w:sz w:val="24"/>
          <w:szCs w:val="24"/>
        </w:rPr>
        <w:t>2</w:t>
      </w:r>
      <w:r w:rsidRPr="006D3A5F">
        <w:rPr>
          <w:rFonts w:ascii="Times New Roman" w:hAnsi="Times New Roman" w:cs="Times New Roman"/>
          <w:sz w:val="24"/>
          <w:szCs w:val="24"/>
        </w:rPr>
        <w:t>.0</w:t>
      </w:r>
      <w:r w:rsidR="00043860">
        <w:rPr>
          <w:rFonts w:ascii="Times New Roman" w:hAnsi="Times New Roman" w:cs="Times New Roman"/>
          <w:sz w:val="24"/>
          <w:szCs w:val="24"/>
        </w:rPr>
        <w:t>7</w:t>
      </w:r>
      <w:r w:rsidRPr="006D3A5F">
        <w:rPr>
          <w:rFonts w:ascii="Times New Roman" w:hAnsi="Times New Roman" w:cs="Times New Roman"/>
          <w:sz w:val="24"/>
          <w:szCs w:val="24"/>
        </w:rPr>
        <w:t>.201</w:t>
      </w:r>
      <w:r w:rsidR="00043860">
        <w:rPr>
          <w:rFonts w:ascii="Times New Roman" w:hAnsi="Times New Roman" w:cs="Times New Roman"/>
          <w:sz w:val="24"/>
          <w:szCs w:val="24"/>
        </w:rPr>
        <w:t>8</w:t>
      </w:r>
      <w:r w:rsidRPr="006D3A5F">
        <w:rPr>
          <w:rFonts w:ascii="Times New Roman" w:hAnsi="Times New Roman" w:cs="Times New Roman"/>
          <w:sz w:val="24"/>
          <w:szCs w:val="24"/>
        </w:rPr>
        <w:t xml:space="preserve"> </w:t>
      </w:r>
      <w:r w:rsidR="00043860">
        <w:rPr>
          <w:rFonts w:ascii="Times New Roman" w:hAnsi="Times New Roman" w:cs="Times New Roman"/>
          <w:sz w:val="24"/>
          <w:szCs w:val="24"/>
        </w:rPr>
        <w:t xml:space="preserve">г. </w:t>
      </w:r>
      <w:r w:rsidRPr="006D3A5F">
        <w:rPr>
          <w:rFonts w:ascii="Times New Roman" w:hAnsi="Times New Roman" w:cs="Times New Roman"/>
          <w:sz w:val="24"/>
          <w:szCs w:val="24"/>
        </w:rPr>
        <w:t xml:space="preserve">№ </w:t>
      </w:r>
      <w:r w:rsidR="00043860">
        <w:rPr>
          <w:rFonts w:ascii="Times New Roman" w:hAnsi="Times New Roman" w:cs="Times New Roman"/>
          <w:sz w:val="24"/>
          <w:szCs w:val="24"/>
        </w:rPr>
        <w:t>361</w:t>
      </w:r>
      <w:r w:rsidRPr="006D3A5F">
        <w:rPr>
          <w:rFonts w:ascii="Times New Roman" w:hAnsi="Times New Roman" w:cs="Times New Roman"/>
          <w:sz w:val="24"/>
          <w:szCs w:val="24"/>
        </w:rPr>
        <w:t xml:space="preserve"> «</w:t>
      </w:r>
      <w:r w:rsidR="00043860">
        <w:rPr>
          <w:rFonts w:ascii="Times New Roman" w:hAnsi="Times New Roman" w:cs="Times New Roman"/>
          <w:sz w:val="24"/>
          <w:szCs w:val="24"/>
        </w:rPr>
        <w:t>О</w:t>
      </w:r>
      <w:r w:rsidRPr="006D3A5F">
        <w:rPr>
          <w:rFonts w:ascii="Times New Roman" w:hAnsi="Times New Roman" w:cs="Times New Roman"/>
          <w:sz w:val="24"/>
          <w:szCs w:val="24"/>
        </w:rPr>
        <w:t xml:space="preserve">б утверждении административного регламента </w:t>
      </w:r>
      <w:r w:rsidR="00043860">
        <w:rPr>
          <w:rFonts w:ascii="Times New Roman" w:hAnsi="Times New Roman" w:cs="Times New Roman"/>
          <w:sz w:val="24"/>
          <w:szCs w:val="24"/>
        </w:rPr>
        <w:t xml:space="preserve">по </w:t>
      </w:r>
      <w:r w:rsidRPr="006D3A5F">
        <w:rPr>
          <w:rFonts w:ascii="Times New Roman" w:hAnsi="Times New Roman" w:cs="Times New Roman"/>
          <w:sz w:val="24"/>
          <w:szCs w:val="24"/>
        </w:rPr>
        <w:t>предоставлени</w:t>
      </w:r>
      <w:r w:rsidR="00043860">
        <w:rPr>
          <w:rFonts w:ascii="Times New Roman" w:hAnsi="Times New Roman" w:cs="Times New Roman"/>
          <w:sz w:val="24"/>
          <w:szCs w:val="24"/>
        </w:rPr>
        <w:t>ю</w:t>
      </w:r>
      <w:r w:rsidRPr="006D3A5F">
        <w:rPr>
          <w:rFonts w:ascii="Times New Roman" w:hAnsi="Times New Roman" w:cs="Times New Roman"/>
          <w:sz w:val="24"/>
          <w:szCs w:val="24"/>
        </w:rPr>
        <w:t xml:space="preserve"> муниципальной услуги «Предоставление земельных участков для строительства на территории Сусуманского городского округа» </w:t>
      </w:r>
      <w:r w:rsidR="006D6944">
        <w:rPr>
          <w:rFonts w:ascii="Times New Roman" w:hAnsi="Times New Roman" w:cs="Times New Roman"/>
          <w:sz w:val="24"/>
          <w:szCs w:val="24"/>
        </w:rPr>
        <w:t>и признании утратившим силу постановления администрации Сусуманского городского округа от 15.08.2019 г. № 402.</w:t>
      </w:r>
      <w:r w:rsidRPr="006D3A5F">
        <w:rPr>
          <w:rFonts w:ascii="Times New Roman" w:hAnsi="Times New Roman" w:cs="Times New Roman"/>
          <w:sz w:val="24"/>
          <w:szCs w:val="24"/>
        </w:rPr>
        <w:t xml:space="preserve">  </w:t>
      </w:r>
    </w:p>
    <w:p w:rsidR="006D3A5F" w:rsidRPr="006D3A5F" w:rsidRDefault="006D3A5F" w:rsidP="006D3A5F">
      <w:pPr>
        <w:spacing w:after="0" w:line="240" w:lineRule="auto"/>
        <w:jc w:val="both"/>
        <w:rPr>
          <w:rFonts w:ascii="Times New Roman" w:hAnsi="Times New Roman" w:cs="Times New Roman"/>
          <w:sz w:val="24"/>
          <w:szCs w:val="24"/>
        </w:rPr>
      </w:pPr>
    </w:p>
    <w:p w:rsidR="006D3A5F" w:rsidRPr="006D3A5F" w:rsidRDefault="006D3A5F" w:rsidP="00605A05">
      <w:pPr>
        <w:spacing w:after="0" w:line="240" w:lineRule="auto"/>
        <w:ind w:firstLine="708"/>
        <w:jc w:val="both"/>
        <w:rPr>
          <w:rFonts w:ascii="Times New Roman" w:hAnsi="Times New Roman" w:cs="Times New Roman"/>
          <w:sz w:val="24"/>
          <w:szCs w:val="24"/>
        </w:rPr>
      </w:pPr>
      <w:r w:rsidRPr="006D3A5F">
        <w:rPr>
          <w:rFonts w:ascii="Times New Roman" w:hAnsi="Times New Roman" w:cs="Times New Roman"/>
          <w:sz w:val="24"/>
          <w:szCs w:val="24"/>
        </w:rPr>
        <w:t xml:space="preserve">В целях приведения </w:t>
      </w:r>
      <w:r w:rsidR="00043860" w:rsidRPr="006D3A5F">
        <w:rPr>
          <w:rFonts w:ascii="Times New Roman" w:hAnsi="Times New Roman" w:cs="Times New Roman"/>
          <w:sz w:val="24"/>
          <w:szCs w:val="24"/>
        </w:rPr>
        <w:t xml:space="preserve">административного регламента </w:t>
      </w:r>
      <w:r w:rsidR="00043860">
        <w:rPr>
          <w:rFonts w:ascii="Times New Roman" w:hAnsi="Times New Roman" w:cs="Times New Roman"/>
          <w:sz w:val="24"/>
          <w:szCs w:val="24"/>
        </w:rPr>
        <w:t xml:space="preserve">по </w:t>
      </w:r>
      <w:r w:rsidR="00043860" w:rsidRPr="006D3A5F">
        <w:rPr>
          <w:rFonts w:ascii="Times New Roman" w:hAnsi="Times New Roman" w:cs="Times New Roman"/>
          <w:sz w:val="24"/>
          <w:szCs w:val="24"/>
        </w:rPr>
        <w:t>предоставлени</w:t>
      </w:r>
      <w:r w:rsidR="00043860">
        <w:rPr>
          <w:rFonts w:ascii="Times New Roman" w:hAnsi="Times New Roman" w:cs="Times New Roman"/>
          <w:sz w:val="24"/>
          <w:szCs w:val="24"/>
        </w:rPr>
        <w:t>ю</w:t>
      </w:r>
      <w:r w:rsidR="00043860" w:rsidRPr="006D3A5F">
        <w:rPr>
          <w:rFonts w:ascii="Times New Roman" w:hAnsi="Times New Roman" w:cs="Times New Roman"/>
          <w:sz w:val="24"/>
          <w:szCs w:val="24"/>
        </w:rPr>
        <w:t xml:space="preserve"> муниципальной услуги «Предоставление земельных участков для строительства на территории Сусуманского городского округа»</w:t>
      </w:r>
      <w:r w:rsidRPr="006D3A5F">
        <w:rPr>
          <w:rFonts w:ascii="Times New Roman" w:hAnsi="Times New Roman" w:cs="Times New Roman"/>
          <w:sz w:val="24"/>
          <w:szCs w:val="24"/>
        </w:rPr>
        <w:t xml:space="preserve"> в соответствие с Федеральным законом </w:t>
      </w:r>
      <w:proofErr w:type="gramStart"/>
      <w:r w:rsidRPr="006D3A5F">
        <w:rPr>
          <w:rFonts w:ascii="Times New Roman" w:hAnsi="Times New Roman" w:cs="Times New Roman"/>
          <w:sz w:val="24"/>
          <w:szCs w:val="24"/>
        </w:rPr>
        <w:t>от</w:t>
      </w:r>
      <w:proofErr w:type="gramEnd"/>
      <w:r w:rsidRPr="006D3A5F">
        <w:rPr>
          <w:rFonts w:ascii="Times New Roman" w:hAnsi="Times New Roman" w:cs="Times New Roman"/>
          <w:sz w:val="24"/>
          <w:szCs w:val="24"/>
        </w:rPr>
        <w:t xml:space="preserve"> </w:t>
      </w:r>
      <w:proofErr w:type="gramStart"/>
      <w:r w:rsidRPr="006D3A5F">
        <w:rPr>
          <w:rFonts w:ascii="Times New Roman" w:hAnsi="Times New Roman" w:cs="Times New Roman"/>
          <w:sz w:val="24"/>
          <w:szCs w:val="24"/>
        </w:rPr>
        <w:t xml:space="preserve">27.07.2010 г. № 210-ФЗ «Об организации предоставления государственных и муниципальных услуг», Федеральным законом от 19.07.2018 г.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w:t>
      </w:r>
      <w:proofErr w:type="gramEnd"/>
      <w:r w:rsidRPr="006D3A5F">
        <w:rPr>
          <w:rFonts w:ascii="Times New Roman" w:hAnsi="Times New Roman" w:cs="Times New Roman"/>
          <w:sz w:val="24"/>
          <w:szCs w:val="24"/>
        </w:rPr>
        <w:t xml:space="preserve">при получении государственных и муниципальных услуг», </w:t>
      </w:r>
      <w:r w:rsidR="002052B3">
        <w:rPr>
          <w:rFonts w:ascii="Times New Roman" w:hAnsi="Times New Roman" w:cs="Times New Roman"/>
          <w:sz w:val="24"/>
          <w:szCs w:val="24"/>
        </w:rPr>
        <w:t>Федеральным законом от 3</w:t>
      </w:r>
      <w:r w:rsidR="00605A05">
        <w:rPr>
          <w:rFonts w:ascii="Times New Roman" w:hAnsi="Times New Roman" w:cs="Times New Roman"/>
          <w:sz w:val="24"/>
          <w:szCs w:val="24"/>
        </w:rPr>
        <w:t>0</w:t>
      </w:r>
      <w:r w:rsidR="002052B3">
        <w:rPr>
          <w:rFonts w:ascii="Times New Roman" w:hAnsi="Times New Roman" w:cs="Times New Roman"/>
          <w:sz w:val="24"/>
          <w:szCs w:val="24"/>
        </w:rPr>
        <w:t>.12.2020 г. № 494-ФЗ «</w:t>
      </w:r>
      <w:r w:rsidR="00605A05">
        <w:rPr>
          <w:rFonts w:ascii="Times New Roman" w:hAnsi="Times New Roman" w:cs="Times New Roman"/>
          <w:sz w:val="24"/>
          <w:szCs w:val="24"/>
        </w:rPr>
        <w: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2052B3">
        <w:rPr>
          <w:rFonts w:ascii="Times New Roman" w:hAnsi="Times New Roman" w:cs="Times New Roman"/>
          <w:sz w:val="24"/>
          <w:szCs w:val="24"/>
        </w:rPr>
        <w:t>»</w:t>
      </w:r>
      <w:r w:rsidR="00605A05">
        <w:rPr>
          <w:rFonts w:ascii="Times New Roman" w:hAnsi="Times New Roman" w:cs="Times New Roman"/>
          <w:sz w:val="24"/>
          <w:szCs w:val="24"/>
        </w:rPr>
        <w:t>,</w:t>
      </w:r>
      <w:r w:rsidR="002052B3">
        <w:rPr>
          <w:rFonts w:ascii="Times New Roman" w:hAnsi="Times New Roman" w:cs="Times New Roman"/>
          <w:sz w:val="24"/>
          <w:szCs w:val="24"/>
        </w:rPr>
        <w:t xml:space="preserve"> </w:t>
      </w:r>
      <w:bookmarkStart w:id="0" w:name="_GoBack"/>
      <w:bookmarkEnd w:id="0"/>
      <w:r w:rsidRPr="006D3A5F">
        <w:rPr>
          <w:rFonts w:ascii="Times New Roman" w:hAnsi="Times New Roman" w:cs="Times New Roman"/>
          <w:sz w:val="24"/>
          <w:szCs w:val="24"/>
        </w:rPr>
        <w:t>администрация Сусуманского городского округа</w:t>
      </w:r>
    </w:p>
    <w:p w:rsidR="006D3A5F" w:rsidRPr="006D3A5F" w:rsidRDefault="006D3A5F" w:rsidP="006D3A5F">
      <w:pPr>
        <w:spacing w:after="0" w:line="240" w:lineRule="auto"/>
        <w:jc w:val="both"/>
        <w:rPr>
          <w:rFonts w:ascii="Times New Roman" w:hAnsi="Times New Roman" w:cs="Times New Roman"/>
          <w:sz w:val="24"/>
          <w:szCs w:val="24"/>
        </w:rPr>
      </w:pPr>
    </w:p>
    <w:p w:rsidR="00043860" w:rsidRPr="006D3A5F" w:rsidRDefault="006D3A5F" w:rsidP="006D3A5F">
      <w:pPr>
        <w:spacing w:after="0" w:line="240" w:lineRule="auto"/>
        <w:jc w:val="both"/>
        <w:rPr>
          <w:rFonts w:ascii="Times New Roman" w:hAnsi="Times New Roman" w:cs="Times New Roman"/>
          <w:sz w:val="24"/>
          <w:szCs w:val="24"/>
        </w:rPr>
      </w:pPr>
      <w:r w:rsidRPr="006D3A5F">
        <w:rPr>
          <w:rFonts w:ascii="Times New Roman" w:hAnsi="Times New Roman" w:cs="Times New Roman"/>
          <w:sz w:val="24"/>
          <w:szCs w:val="24"/>
        </w:rPr>
        <w:t>ПОСТАНОВЛЯЕТ:</w:t>
      </w:r>
    </w:p>
    <w:p w:rsidR="006D3A5F" w:rsidRPr="006D3A5F" w:rsidRDefault="006D3A5F" w:rsidP="006D3A5F">
      <w:pPr>
        <w:spacing w:after="0" w:line="240" w:lineRule="auto"/>
        <w:jc w:val="both"/>
        <w:rPr>
          <w:rFonts w:ascii="Times New Roman" w:hAnsi="Times New Roman" w:cs="Times New Roman"/>
          <w:sz w:val="24"/>
          <w:szCs w:val="24"/>
        </w:rPr>
      </w:pPr>
    </w:p>
    <w:p w:rsidR="006D3A5F" w:rsidRPr="006D3A5F"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xml:space="preserve">1. Внести  в </w:t>
      </w:r>
      <w:r w:rsidR="00F21294">
        <w:rPr>
          <w:rFonts w:ascii="Times New Roman" w:hAnsi="Times New Roman" w:cs="Times New Roman"/>
          <w:sz w:val="24"/>
          <w:szCs w:val="24"/>
        </w:rPr>
        <w:t>приложение к постановлению</w:t>
      </w:r>
      <w:r w:rsidRPr="006D3A5F">
        <w:rPr>
          <w:rFonts w:ascii="Times New Roman" w:hAnsi="Times New Roman" w:cs="Times New Roman"/>
          <w:sz w:val="24"/>
          <w:szCs w:val="24"/>
        </w:rPr>
        <w:t xml:space="preserve"> администрации Сусуманского городского округа от </w:t>
      </w:r>
      <w:r>
        <w:rPr>
          <w:rFonts w:ascii="Times New Roman" w:hAnsi="Times New Roman" w:cs="Times New Roman"/>
          <w:sz w:val="24"/>
          <w:szCs w:val="24"/>
        </w:rPr>
        <w:t>12</w:t>
      </w:r>
      <w:r w:rsidRPr="006D3A5F">
        <w:rPr>
          <w:rFonts w:ascii="Times New Roman" w:hAnsi="Times New Roman" w:cs="Times New Roman"/>
          <w:sz w:val="24"/>
          <w:szCs w:val="24"/>
        </w:rPr>
        <w:t>.0</w:t>
      </w:r>
      <w:r>
        <w:rPr>
          <w:rFonts w:ascii="Times New Roman" w:hAnsi="Times New Roman" w:cs="Times New Roman"/>
          <w:sz w:val="24"/>
          <w:szCs w:val="24"/>
        </w:rPr>
        <w:t>7</w:t>
      </w:r>
      <w:r w:rsidRPr="006D3A5F">
        <w:rPr>
          <w:rFonts w:ascii="Times New Roman" w:hAnsi="Times New Roman" w:cs="Times New Roman"/>
          <w:sz w:val="24"/>
          <w:szCs w:val="24"/>
        </w:rPr>
        <w:t>.201</w:t>
      </w:r>
      <w:r>
        <w:rPr>
          <w:rFonts w:ascii="Times New Roman" w:hAnsi="Times New Roman" w:cs="Times New Roman"/>
          <w:sz w:val="24"/>
          <w:szCs w:val="24"/>
        </w:rPr>
        <w:t>8</w:t>
      </w:r>
      <w:r w:rsidR="004A4A26">
        <w:rPr>
          <w:rFonts w:ascii="Times New Roman" w:hAnsi="Times New Roman" w:cs="Times New Roman"/>
          <w:sz w:val="24"/>
          <w:szCs w:val="24"/>
        </w:rPr>
        <w:t xml:space="preserve"> г.</w:t>
      </w:r>
      <w:r w:rsidRPr="006D3A5F">
        <w:rPr>
          <w:rFonts w:ascii="Times New Roman" w:hAnsi="Times New Roman" w:cs="Times New Roman"/>
          <w:sz w:val="24"/>
          <w:szCs w:val="24"/>
        </w:rPr>
        <w:t xml:space="preserve"> № </w:t>
      </w:r>
      <w:r>
        <w:rPr>
          <w:rFonts w:ascii="Times New Roman" w:hAnsi="Times New Roman" w:cs="Times New Roman"/>
          <w:sz w:val="24"/>
          <w:szCs w:val="24"/>
        </w:rPr>
        <w:t>361</w:t>
      </w:r>
      <w:r w:rsidRPr="006D3A5F">
        <w:rPr>
          <w:rFonts w:ascii="Times New Roman" w:hAnsi="Times New Roman" w:cs="Times New Roman"/>
          <w:sz w:val="24"/>
          <w:szCs w:val="24"/>
        </w:rPr>
        <w:t xml:space="preserve"> «Об утверждении административного регламента</w:t>
      </w:r>
      <w:r w:rsidR="004A4A26">
        <w:rPr>
          <w:rFonts w:ascii="Times New Roman" w:hAnsi="Times New Roman" w:cs="Times New Roman"/>
          <w:sz w:val="24"/>
          <w:szCs w:val="24"/>
        </w:rPr>
        <w:t xml:space="preserve"> по</w:t>
      </w:r>
      <w:r w:rsidRPr="006D3A5F">
        <w:rPr>
          <w:rFonts w:ascii="Times New Roman" w:hAnsi="Times New Roman" w:cs="Times New Roman"/>
          <w:sz w:val="24"/>
          <w:szCs w:val="24"/>
        </w:rPr>
        <w:t xml:space="preserve"> предоставлени</w:t>
      </w:r>
      <w:r w:rsidR="004A4A26">
        <w:rPr>
          <w:rFonts w:ascii="Times New Roman" w:hAnsi="Times New Roman" w:cs="Times New Roman"/>
          <w:sz w:val="24"/>
          <w:szCs w:val="24"/>
        </w:rPr>
        <w:t>ю</w:t>
      </w:r>
      <w:r w:rsidRPr="006D3A5F">
        <w:rPr>
          <w:rFonts w:ascii="Times New Roman" w:hAnsi="Times New Roman" w:cs="Times New Roman"/>
          <w:sz w:val="24"/>
          <w:szCs w:val="24"/>
        </w:rPr>
        <w:t xml:space="preserve"> муниципальной услуги «Предоставление земельных участков для строительства на территории Сусуманского городского округа» следующие изменения:</w:t>
      </w:r>
    </w:p>
    <w:p w:rsidR="006D3A5F" w:rsidRPr="006D3A5F"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1.</w:t>
      </w:r>
      <w:r>
        <w:rPr>
          <w:rFonts w:ascii="Times New Roman" w:hAnsi="Times New Roman" w:cs="Times New Roman"/>
          <w:sz w:val="24"/>
          <w:szCs w:val="24"/>
        </w:rPr>
        <w:t>1</w:t>
      </w:r>
      <w:r w:rsidRPr="006D3A5F">
        <w:rPr>
          <w:rFonts w:ascii="Times New Roman" w:hAnsi="Times New Roman" w:cs="Times New Roman"/>
          <w:sz w:val="24"/>
          <w:szCs w:val="24"/>
        </w:rPr>
        <w:t xml:space="preserve">. </w:t>
      </w:r>
      <w:r>
        <w:rPr>
          <w:rFonts w:ascii="Times New Roman" w:hAnsi="Times New Roman" w:cs="Times New Roman"/>
          <w:sz w:val="24"/>
          <w:szCs w:val="24"/>
        </w:rPr>
        <w:t>Подпункт 2.5.1. п</w:t>
      </w:r>
      <w:r w:rsidRPr="006D3A5F">
        <w:rPr>
          <w:rFonts w:ascii="Times New Roman" w:hAnsi="Times New Roman" w:cs="Times New Roman"/>
          <w:sz w:val="24"/>
          <w:szCs w:val="24"/>
        </w:rPr>
        <w:t>ункт</w:t>
      </w:r>
      <w:r>
        <w:rPr>
          <w:rFonts w:ascii="Times New Roman" w:hAnsi="Times New Roman" w:cs="Times New Roman"/>
          <w:sz w:val="24"/>
          <w:szCs w:val="24"/>
        </w:rPr>
        <w:t>а</w:t>
      </w:r>
      <w:r w:rsidRPr="006D3A5F">
        <w:rPr>
          <w:rFonts w:ascii="Times New Roman" w:hAnsi="Times New Roman" w:cs="Times New Roman"/>
          <w:sz w:val="24"/>
          <w:szCs w:val="24"/>
        </w:rPr>
        <w:t xml:space="preserve"> 2.5. Административного регламента по предоставлению муниципальной услуги «Предоставление земельных участков для строительства на территории Сусуманского городского округа» изложить в следующей редакции:</w:t>
      </w:r>
    </w:p>
    <w:p w:rsidR="006D3A5F" w:rsidRPr="006D3A5F" w:rsidRDefault="006D3A5F" w:rsidP="006D3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D3A5F">
        <w:rPr>
          <w:rFonts w:ascii="Times New Roman" w:hAnsi="Times New Roman" w:cs="Times New Roman"/>
          <w:sz w:val="24"/>
          <w:szCs w:val="24"/>
        </w:rPr>
        <w:t xml:space="preserve">2.5.1. Предоставление муниципальной услуги осуществляется в соответствии </w:t>
      </w:r>
      <w:proofErr w:type="gramStart"/>
      <w:r w:rsidRPr="006D3A5F">
        <w:rPr>
          <w:rFonts w:ascii="Times New Roman" w:hAnsi="Times New Roman" w:cs="Times New Roman"/>
          <w:sz w:val="24"/>
          <w:szCs w:val="24"/>
        </w:rPr>
        <w:t>с</w:t>
      </w:r>
      <w:proofErr w:type="gramEnd"/>
      <w:r w:rsidRPr="006D3A5F">
        <w:rPr>
          <w:rFonts w:ascii="Times New Roman" w:hAnsi="Times New Roman" w:cs="Times New Roman"/>
          <w:sz w:val="24"/>
          <w:szCs w:val="24"/>
        </w:rPr>
        <w:t>:</w:t>
      </w:r>
    </w:p>
    <w:p w:rsidR="006D3A5F" w:rsidRPr="006D3A5F"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Конституцией Российской Федерации;</w:t>
      </w:r>
    </w:p>
    <w:p w:rsidR="006D3A5F" w:rsidRPr="006D3A5F"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Гражданским кодексом Российской Федерации</w:t>
      </w:r>
      <w:r w:rsidR="0009635F">
        <w:rPr>
          <w:rFonts w:ascii="Times New Roman" w:hAnsi="Times New Roman" w:cs="Times New Roman"/>
          <w:sz w:val="24"/>
          <w:szCs w:val="24"/>
        </w:rPr>
        <w:t>;</w:t>
      </w:r>
    </w:p>
    <w:p w:rsidR="006D3A5F" w:rsidRPr="006D3A5F"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lastRenderedPageBreak/>
        <w:t>- Земельным кодексом Российской Федерации;</w:t>
      </w:r>
    </w:p>
    <w:p w:rsidR="006D3A5F" w:rsidRPr="006D3A5F"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Градостроительным кодексом Российской Федерации;</w:t>
      </w:r>
    </w:p>
    <w:p w:rsidR="00A348A3" w:rsidRPr="006D3A5F" w:rsidRDefault="00A348A3" w:rsidP="00A348A3">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Федеральным законом от 18.06.2001 г. № 78-ФЗ «О землеустройстве»;</w:t>
      </w:r>
    </w:p>
    <w:p w:rsidR="00A348A3" w:rsidRPr="006D3A5F" w:rsidRDefault="00A348A3" w:rsidP="00A348A3">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Федеральным законом от 06.10.2003 г. № 131-ФЗ «Об общих принципах организации местного самоуправления в Российской Федерации»;</w:t>
      </w:r>
    </w:p>
    <w:p w:rsidR="00A348A3" w:rsidRPr="006D3A5F" w:rsidRDefault="00A348A3" w:rsidP="00A348A3">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Федеральным законом от 02.05.2006 г. № 59-ФЗ «О порядке рассмотрения обращений граждан Российской Федерации»;</w:t>
      </w:r>
    </w:p>
    <w:p w:rsidR="00A348A3" w:rsidRPr="006D3A5F" w:rsidRDefault="00A348A3" w:rsidP="00A348A3">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Федеральным законом от 24.07.2007 г. № 221-ФЗ «О кадастровой деятельности»;</w:t>
      </w:r>
    </w:p>
    <w:p w:rsidR="00A348A3" w:rsidRPr="006D3A5F" w:rsidRDefault="00A348A3" w:rsidP="00A348A3">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Федеральным законом от 27.07.2010 г. № 210-ФЗ «Об организации предоставления государственных и муниципальных ус</w:t>
      </w:r>
      <w:r>
        <w:rPr>
          <w:rFonts w:ascii="Times New Roman" w:hAnsi="Times New Roman" w:cs="Times New Roman"/>
          <w:sz w:val="24"/>
          <w:szCs w:val="24"/>
        </w:rPr>
        <w:t>луг» (далее-Федеральный закон №</w:t>
      </w:r>
      <w:r w:rsidRPr="006D3A5F">
        <w:rPr>
          <w:rFonts w:ascii="Times New Roman" w:hAnsi="Times New Roman" w:cs="Times New Roman"/>
          <w:sz w:val="24"/>
          <w:szCs w:val="24"/>
        </w:rPr>
        <w:t>210-ФЗ);</w:t>
      </w:r>
    </w:p>
    <w:p w:rsidR="00A348A3" w:rsidRPr="006D3A5F" w:rsidRDefault="00A348A3" w:rsidP="00A348A3">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Федеральным законом от 13.07.2015</w:t>
      </w:r>
      <w:r>
        <w:rPr>
          <w:rFonts w:ascii="Times New Roman" w:hAnsi="Times New Roman" w:cs="Times New Roman"/>
          <w:sz w:val="24"/>
          <w:szCs w:val="24"/>
        </w:rPr>
        <w:t xml:space="preserve"> г. </w:t>
      </w:r>
      <w:r w:rsidRPr="006D3A5F">
        <w:rPr>
          <w:rFonts w:ascii="Times New Roman" w:hAnsi="Times New Roman" w:cs="Times New Roman"/>
          <w:sz w:val="24"/>
          <w:szCs w:val="24"/>
        </w:rPr>
        <w:t>№ 218-ФЗ «О государственной регистрации недвижимости»;</w:t>
      </w:r>
    </w:p>
    <w:p w:rsidR="00A348A3" w:rsidRDefault="00A348A3" w:rsidP="00A348A3">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-Уставом муниципального образования «Сусуманский городской округ»</w:t>
      </w:r>
      <w:r>
        <w:rPr>
          <w:rFonts w:ascii="Times New Roman" w:hAnsi="Times New Roman" w:cs="Times New Roman"/>
          <w:sz w:val="24"/>
          <w:szCs w:val="24"/>
        </w:rPr>
        <w:t>, принятым</w:t>
      </w:r>
      <w:r w:rsidRPr="00364D91">
        <w:rPr>
          <w:rFonts w:ascii="Times New Roman" w:hAnsi="Times New Roman" w:cs="Times New Roman"/>
          <w:sz w:val="24"/>
        </w:rPr>
        <w:t xml:space="preserve"> </w:t>
      </w:r>
      <w:r>
        <w:rPr>
          <w:rFonts w:ascii="Times New Roman" w:hAnsi="Times New Roman" w:cs="Times New Roman"/>
          <w:sz w:val="24"/>
        </w:rPr>
        <w:t>решением Собрания представителей Сусуманского городского округа от 06.11.2015 г. №17</w:t>
      </w:r>
      <w:r w:rsidRPr="006D3A5F">
        <w:rPr>
          <w:rFonts w:ascii="Times New Roman" w:hAnsi="Times New Roman" w:cs="Times New Roman"/>
          <w:sz w:val="24"/>
          <w:szCs w:val="24"/>
        </w:rPr>
        <w:t>;</w:t>
      </w:r>
    </w:p>
    <w:p w:rsidR="00A348A3" w:rsidRDefault="00A348A3" w:rsidP="00A348A3">
      <w:pPr>
        <w:pStyle w:val="a7"/>
        <w:ind w:firstLine="708"/>
        <w:jc w:val="both"/>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rPr>
        <w:t>Положением о Комитете по управлению муниципальным имуществом администрации Сусуманского городского округа, утвержденным решением Собрания представителей Сусуманского городского округа от 23.06.2020 г. № 347;</w:t>
      </w:r>
    </w:p>
    <w:p w:rsidR="00A348A3" w:rsidRDefault="00A348A3" w:rsidP="00A348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настоящим Регламентом».</w:t>
      </w:r>
    </w:p>
    <w:p w:rsidR="005D2442" w:rsidRPr="006D3A5F" w:rsidRDefault="005D2442" w:rsidP="00A348A3">
      <w:pPr>
        <w:spacing w:after="0" w:line="240" w:lineRule="auto"/>
        <w:ind w:firstLine="709"/>
        <w:jc w:val="both"/>
        <w:rPr>
          <w:rFonts w:ascii="Times New Roman" w:hAnsi="Times New Roman" w:cs="Times New Roman"/>
          <w:sz w:val="24"/>
          <w:szCs w:val="24"/>
        </w:rPr>
      </w:pPr>
    </w:p>
    <w:p w:rsidR="006D3A5F" w:rsidRPr="006D3A5F"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1.</w:t>
      </w:r>
      <w:r w:rsidR="004066A1">
        <w:rPr>
          <w:rFonts w:ascii="Times New Roman" w:hAnsi="Times New Roman" w:cs="Times New Roman"/>
          <w:sz w:val="24"/>
          <w:szCs w:val="24"/>
        </w:rPr>
        <w:t>2</w:t>
      </w:r>
      <w:r w:rsidRPr="006D3A5F">
        <w:rPr>
          <w:rFonts w:ascii="Times New Roman" w:hAnsi="Times New Roman" w:cs="Times New Roman"/>
          <w:sz w:val="24"/>
          <w:szCs w:val="24"/>
        </w:rPr>
        <w:t xml:space="preserve">. Подпункт 2.8.1. пункта 2.8. </w:t>
      </w:r>
      <w:r w:rsidR="00F61AB0" w:rsidRPr="00F61AB0">
        <w:rPr>
          <w:rFonts w:ascii="Times New Roman" w:hAnsi="Times New Roman" w:cs="Times New Roman"/>
          <w:sz w:val="24"/>
          <w:szCs w:val="24"/>
        </w:rPr>
        <w:t xml:space="preserve">Административного регламента по предоставлению муниципальной услуги «Предоставление земельных участков для строительства на территории Сусуманского городского округа» </w:t>
      </w:r>
      <w:r w:rsidRPr="006D3A5F">
        <w:rPr>
          <w:rFonts w:ascii="Times New Roman" w:hAnsi="Times New Roman" w:cs="Times New Roman"/>
          <w:sz w:val="24"/>
          <w:szCs w:val="24"/>
        </w:rPr>
        <w:t>изложить в следующей редакции:</w:t>
      </w:r>
    </w:p>
    <w:p w:rsidR="00F61AB0" w:rsidRPr="00F61AB0" w:rsidRDefault="00F61AB0" w:rsidP="00F61A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61AB0">
        <w:rPr>
          <w:rFonts w:ascii="Times New Roman" w:hAnsi="Times New Roman" w:cs="Times New Roman"/>
          <w:sz w:val="24"/>
          <w:szCs w:val="24"/>
        </w:rPr>
        <w:t>2.8.1. Основанием для отказа в предоставлении муниципальной услуги является:</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F61AB0">
        <w:rPr>
          <w:rFonts w:ascii="Times New Roman" w:hAnsi="Times New Roman" w:cs="Times New Roman"/>
          <w:sz w:val="24"/>
          <w:szCs w:val="24"/>
        </w:rPr>
        <w:t xml:space="preserve"> участком общего назначения);</w:t>
      </w:r>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F61AB0">
        <w:rPr>
          <w:rFonts w:ascii="Times New Roman" w:hAnsi="Times New Roman" w:cs="Times New Roman"/>
          <w:sz w:val="24"/>
          <w:szCs w:val="24"/>
        </w:rPr>
        <w:t xml:space="preserve"> </w:t>
      </w:r>
      <w:proofErr w:type="gramStart"/>
      <w:r w:rsidRPr="00F61AB0">
        <w:rPr>
          <w:rFonts w:ascii="Times New Roman" w:hAnsi="Times New Roman" w:cs="Times New Roman"/>
          <w:sz w:val="24"/>
          <w:szCs w:val="24"/>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w:t>
      </w:r>
      <w:r w:rsidRPr="00F61AB0">
        <w:rPr>
          <w:rFonts w:ascii="Times New Roman" w:hAnsi="Times New Roman" w:cs="Times New Roman"/>
          <w:sz w:val="24"/>
          <w:szCs w:val="24"/>
        </w:rPr>
        <w:lastRenderedPageBreak/>
        <w:t>в соответствие с установленными требованиями и в</w:t>
      </w:r>
      <w:proofErr w:type="gramEnd"/>
      <w:r w:rsidRPr="00F61AB0">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F61AB0">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F61AB0">
        <w:rPr>
          <w:rFonts w:ascii="Times New Roman" w:hAnsi="Times New Roman" w:cs="Times New Roman"/>
          <w:sz w:val="24"/>
          <w:szCs w:val="24"/>
        </w:rPr>
        <w:t xml:space="preserve"> целей резервирования;</w:t>
      </w:r>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25E01" w:rsidRDefault="00025E01" w:rsidP="00025E01">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25E01" w:rsidRDefault="00025E01" w:rsidP="00025E01">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61AB0" w:rsidRDefault="00025E01" w:rsidP="00F61A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1AB0" w:rsidRPr="00F61AB0">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00F61AB0" w:rsidRPr="00F61AB0">
        <w:rPr>
          <w:rFonts w:ascii="Times New Roman" w:hAnsi="Times New Roman" w:cs="Times New Roman"/>
          <w:sz w:val="24"/>
          <w:szCs w:val="24"/>
        </w:rPr>
        <w:t>извещение</w:t>
      </w:r>
      <w:proofErr w:type="gramEnd"/>
      <w:r w:rsidR="00F61AB0" w:rsidRPr="00F61AB0">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F61AB0">
        <w:rPr>
          <w:rFonts w:ascii="Times New Roman" w:hAnsi="Times New Roman" w:cs="Times New Roman"/>
          <w:sz w:val="24"/>
          <w:szCs w:val="24"/>
        </w:rPr>
        <w:t xml:space="preserve"> не принято решение об отказе в </w:t>
      </w:r>
      <w:r w:rsidRPr="00F61AB0">
        <w:rPr>
          <w:rFonts w:ascii="Times New Roman" w:hAnsi="Times New Roman" w:cs="Times New Roman"/>
          <w:sz w:val="24"/>
          <w:szCs w:val="24"/>
        </w:rPr>
        <w:lastRenderedPageBreak/>
        <w:t>проведении этого аукциона по основаниям, предусмотренным пунктом 8 статьи 39.11 Земельного Кодекса Российской Федерации;</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в отношении земельного участка, указанного в заявлен</w:t>
      </w:r>
      <w:proofErr w:type="gramStart"/>
      <w:r w:rsidRPr="00F61AB0">
        <w:rPr>
          <w:rFonts w:ascii="Times New Roman" w:hAnsi="Times New Roman" w:cs="Times New Roman"/>
          <w:sz w:val="24"/>
          <w:szCs w:val="24"/>
        </w:rPr>
        <w:t>ии о е</w:t>
      </w:r>
      <w:proofErr w:type="gramEnd"/>
      <w:r w:rsidRPr="00F61AB0">
        <w:rPr>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предоставление земельного участка на заявленном виде прав не допускается;</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в отношении земельного участка, указанного в заявлен</w:t>
      </w:r>
      <w:proofErr w:type="gramStart"/>
      <w:r w:rsidRPr="00F61AB0">
        <w:rPr>
          <w:rFonts w:ascii="Times New Roman" w:hAnsi="Times New Roman" w:cs="Times New Roman"/>
          <w:sz w:val="24"/>
          <w:szCs w:val="24"/>
        </w:rPr>
        <w:t>ии о е</w:t>
      </w:r>
      <w:proofErr w:type="gramEnd"/>
      <w:r w:rsidRPr="00F61AB0">
        <w:rPr>
          <w:rFonts w:ascii="Times New Roman" w:hAnsi="Times New Roman" w:cs="Times New Roman"/>
          <w:sz w:val="24"/>
          <w:szCs w:val="24"/>
        </w:rPr>
        <w:t>го предоставлении, не установлен вид разрешенного использования;</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указанный в заявлении о предоставлении земельного участка земельный участок не отнесен к определенной категории земель;</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в отношении земельного участка, указанного в заявлен</w:t>
      </w:r>
      <w:proofErr w:type="gramStart"/>
      <w:r w:rsidRPr="00F61AB0">
        <w:rPr>
          <w:rFonts w:ascii="Times New Roman" w:hAnsi="Times New Roman" w:cs="Times New Roman"/>
          <w:sz w:val="24"/>
          <w:szCs w:val="24"/>
        </w:rPr>
        <w:t>ии о е</w:t>
      </w:r>
      <w:proofErr w:type="gramEnd"/>
      <w:r w:rsidRPr="00F61AB0">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61AB0">
        <w:rPr>
          <w:rFonts w:ascii="Times New Roman" w:hAnsi="Times New Roman" w:cs="Times New Roman"/>
          <w:sz w:val="24"/>
          <w:szCs w:val="24"/>
        </w:rPr>
        <w:t xml:space="preserve"> или реконструкции;</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lastRenderedPageBreak/>
        <w:t>- границы земельного участка, указанного в заявлен</w:t>
      </w:r>
      <w:proofErr w:type="gramStart"/>
      <w:r w:rsidRPr="00F61AB0">
        <w:rPr>
          <w:rFonts w:ascii="Times New Roman" w:hAnsi="Times New Roman" w:cs="Times New Roman"/>
          <w:sz w:val="24"/>
          <w:szCs w:val="24"/>
        </w:rPr>
        <w:t>ии о е</w:t>
      </w:r>
      <w:proofErr w:type="gramEnd"/>
      <w:r w:rsidRPr="00F61AB0">
        <w:rPr>
          <w:rFonts w:ascii="Times New Roman" w:hAnsi="Times New Roman" w:cs="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площадь земельного участка, указанного в заявлен</w:t>
      </w:r>
      <w:proofErr w:type="gramStart"/>
      <w:r w:rsidRPr="00F61AB0">
        <w:rPr>
          <w:rFonts w:ascii="Times New Roman" w:hAnsi="Times New Roman" w:cs="Times New Roman"/>
          <w:sz w:val="24"/>
          <w:szCs w:val="24"/>
        </w:rPr>
        <w:t>ии о е</w:t>
      </w:r>
      <w:proofErr w:type="gramEnd"/>
      <w:r w:rsidRPr="00F61AB0">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D3A5F"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F61AB0">
        <w:rPr>
          <w:rFonts w:ascii="Times New Roman" w:hAnsi="Times New Roman" w:cs="Times New Roman"/>
          <w:sz w:val="24"/>
          <w:szCs w:val="24"/>
        </w:rPr>
        <w:t xml:space="preserve"> частью 3 статьи 14 указанного Федерального закона</w:t>
      </w:r>
      <w:proofErr w:type="gramStart"/>
      <w:r w:rsidRPr="00F61AB0">
        <w:rPr>
          <w:rFonts w:ascii="Times New Roman" w:hAnsi="Times New Roman" w:cs="Times New Roman"/>
          <w:sz w:val="24"/>
          <w:szCs w:val="24"/>
        </w:rPr>
        <w:t>.</w:t>
      </w:r>
      <w:r w:rsidR="00CD3E8E">
        <w:rPr>
          <w:rFonts w:ascii="Times New Roman" w:hAnsi="Times New Roman" w:cs="Times New Roman"/>
          <w:sz w:val="24"/>
          <w:szCs w:val="24"/>
        </w:rPr>
        <w:t>».</w:t>
      </w:r>
      <w:proofErr w:type="gramEnd"/>
    </w:p>
    <w:p w:rsidR="00261E2B" w:rsidRDefault="00261E2B" w:rsidP="00F61AB0">
      <w:pPr>
        <w:spacing w:after="0" w:line="240" w:lineRule="auto"/>
        <w:ind w:firstLine="709"/>
        <w:jc w:val="both"/>
        <w:rPr>
          <w:rFonts w:ascii="Times New Roman" w:hAnsi="Times New Roman" w:cs="Times New Roman"/>
          <w:sz w:val="24"/>
          <w:szCs w:val="24"/>
        </w:rPr>
      </w:pPr>
    </w:p>
    <w:p w:rsidR="004066A1"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1.</w:t>
      </w:r>
      <w:r w:rsidR="004066A1">
        <w:rPr>
          <w:rFonts w:ascii="Times New Roman" w:hAnsi="Times New Roman" w:cs="Times New Roman"/>
          <w:sz w:val="24"/>
          <w:szCs w:val="24"/>
        </w:rPr>
        <w:t>3</w:t>
      </w:r>
      <w:r w:rsidRPr="006D3A5F">
        <w:rPr>
          <w:rFonts w:ascii="Times New Roman" w:hAnsi="Times New Roman" w:cs="Times New Roman"/>
          <w:sz w:val="24"/>
          <w:szCs w:val="24"/>
        </w:rPr>
        <w:t xml:space="preserve">. В </w:t>
      </w:r>
      <w:r w:rsidR="004066A1" w:rsidRPr="004066A1">
        <w:rPr>
          <w:rFonts w:ascii="Times New Roman" w:hAnsi="Times New Roman" w:cs="Times New Roman"/>
          <w:sz w:val="24"/>
          <w:szCs w:val="24"/>
        </w:rPr>
        <w:t>Административно</w:t>
      </w:r>
      <w:r w:rsidR="00BB73E7">
        <w:rPr>
          <w:rFonts w:ascii="Times New Roman" w:hAnsi="Times New Roman" w:cs="Times New Roman"/>
          <w:sz w:val="24"/>
          <w:szCs w:val="24"/>
        </w:rPr>
        <w:t>м</w:t>
      </w:r>
      <w:r w:rsidR="004066A1" w:rsidRPr="004066A1">
        <w:rPr>
          <w:rFonts w:ascii="Times New Roman" w:hAnsi="Times New Roman" w:cs="Times New Roman"/>
          <w:sz w:val="24"/>
          <w:szCs w:val="24"/>
        </w:rPr>
        <w:t xml:space="preserve"> регламент</w:t>
      </w:r>
      <w:r w:rsidR="00BB73E7">
        <w:rPr>
          <w:rFonts w:ascii="Times New Roman" w:hAnsi="Times New Roman" w:cs="Times New Roman"/>
          <w:sz w:val="24"/>
          <w:szCs w:val="24"/>
        </w:rPr>
        <w:t>е</w:t>
      </w:r>
      <w:r w:rsidR="004066A1" w:rsidRPr="004066A1">
        <w:rPr>
          <w:rFonts w:ascii="Times New Roman" w:hAnsi="Times New Roman" w:cs="Times New Roman"/>
          <w:sz w:val="24"/>
          <w:szCs w:val="24"/>
        </w:rPr>
        <w:t xml:space="preserve"> по предоставлению муниципальной услуги «Предоставление земельных участков для строительства на территории Сусуманского городского округа» </w:t>
      </w:r>
      <w:r w:rsidR="00653B4B">
        <w:rPr>
          <w:rFonts w:ascii="Times New Roman" w:hAnsi="Times New Roman" w:cs="Times New Roman"/>
          <w:sz w:val="24"/>
          <w:szCs w:val="24"/>
        </w:rPr>
        <w:t xml:space="preserve">обозначение </w:t>
      </w:r>
      <w:r w:rsidRPr="006D3A5F">
        <w:rPr>
          <w:rFonts w:ascii="Times New Roman" w:hAnsi="Times New Roman" w:cs="Times New Roman"/>
          <w:sz w:val="24"/>
          <w:szCs w:val="24"/>
        </w:rPr>
        <w:t>пункта «</w:t>
      </w:r>
      <w:r w:rsidR="004066A1">
        <w:rPr>
          <w:rFonts w:ascii="Times New Roman" w:hAnsi="Times New Roman" w:cs="Times New Roman"/>
          <w:sz w:val="24"/>
          <w:szCs w:val="24"/>
        </w:rPr>
        <w:t>3.3.</w:t>
      </w:r>
      <w:r w:rsidRPr="006D3A5F">
        <w:rPr>
          <w:rFonts w:ascii="Times New Roman" w:hAnsi="Times New Roman" w:cs="Times New Roman"/>
          <w:sz w:val="24"/>
          <w:szCs w:val="24"/>
        </w:rPr>
        <w:t>» изменить на обозначение: «</w:t>
      </w:r>
      <w:r w:rsidR="004066A1">
        <w:rPr>
          <w:rFonts w:ascii="Times New Roman" w:hAnsi="Times New Roman" w:cs="Times New Roman"/>
          <w:sz w:val="24"/>
          <w:szCs w:val="24"/>
        </w:rPr>
        <w:t>3.4.</w:t>
      </w:r>
      <w:r w:rsidRPr="006D3A5F">
        <w:rPr>
          <w:rFonts w:ascii="Times New Roman" w:hAnsi="Times New Roman" w:cs="Times New Roman"/>
          <w:sz w:val="24"/>
          <w:szCs w:val="24"/>
        </w:rPr>
        <w:t>»</w:t>
      </w:r>
      <w:r w:rsidR="004066A1">
        <w:rPr>
          <w:rFonts w:ascii="Times New Roman" w:hAnsi="Times New Roman" w:cs="Times New Roman"/>
          <w:sz w:val="24"/>
          <w:szCs w:val="24"/>
        </w:rPr>
        <w:t xml:space="preserve"> и изложить указанный пункт в следующей редакции:</w:t>
      </w:r>
    </w:p>
    <w:p w:rsidR="004066A1" w:rsidRPr="004066A1" w:rsidRDefault="004066A1" w:rsidP="004066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066A1">
        <w:rPr>
          <w:rFonts w:ascii="Times New Roman" w:hAnsi="Times New Roman" w:cs="Times New Roman"/>
          <w:sz w:val="24"/>
          <w:szCs w:val="24"/>
        </w:rPr>
        <w:t xml:space="preserve">3.4. </w:t>
      </w:r>
      <w:proofErr w:type="gramStart"/>
      <w:r w:rsidRPr="004066A1">
        <w:rPr>
          <w:rFonts w:ascii="Times New Roman" w:hAnsi="Times New Roman" w:cs="Times New Roman"/>
          <w:sz w:val="24"/>
          <w:szCs w:val="24"/>
        </w:rPr>
        <w:t>Вручение документов по предоставлению  земельного участка для строительства Заявителю (имеющему право на предоставление земельного участка без проведения торгов (аукциона), победителю торгов (его представителю) или направление их почтой по указанному адресу.</w:t>
      </w:r>
      <w:proofErr w:type="gramEnd"/>
    </w:p>
    <w:p w:rsidR="004066A1" w:rsidRPr="004066A1" w:rsidRDefault="004066A1" w:rsidP="004066A1">
      <w:pPr>
        <w:spacing w:after="0" w:line="240" w:lineRule="auto"/>
        <w:ind w:firstLine="709"/>
        <w:jc w:val="both"/>
        <w:rPr>
          <w:rFonts w:ascii="Times New Roman" w:hAnsi="Times New Roman" w:cs="Times New Roman"/>
          <w:sz w:val="24"/>
          <w:szCs w:val="24"/>
        </w:rPr>
      </w:pPr>
      <w:r w:rsidRPr="004066A1">
        <w:rPr>
          <w:rFonts w:ascii="Times New Roman" w:hAnsi="Times New Roman" w:cs="Times New Roman"/>
          <w:sz w:val="24"/>
          <w:szCs w:val="24"/>
        </w:rPr>
        <w:t>Документы по предоставлению земельного участка, в том числе: постановление администрации Сусуманского городского округа «О предоставлении земельного участка для строительства в аренду, в собственность» и договор аренды земель или договор купли-продажи земельного участка в собственность направляются Заявителю путем почтового отправления, а также путем личного вручения под роспись.</w:t>
      </w:r>
    </w:p>
    <w:p w:rsidR="004066A1" w:rsidRPr="004066A1" w:rsidRDefault="004066A1" w:rsidP="004066A1">
      <w:pPr>
        <w:spacing w:after="0" w:line="240" w:lineRule="auto"/>
        <w:ind w:firstLine="709"/>
        <w:jc w:val="both"/>
        <w:rPr>
          <w:rFonts w:ascii="Times New Roman" w:hAnsi="Times New Roman" w:cs="Times New Roman"/>
          <w:sz w:val="24"/>
          <w:szCs w:val="24"/>
        </w:rPr>
      </w:pPr>
      <w:r w:rsidRPr="004066A1">
        <w:rPr>
          <w:rFonts w:ascii="Times New Roman" w:hAnsi="Times New Roman" w:cs="Times New Roman"/>
          <w:sz w:val="24"/>
          <w:szCs w:val="24"/>
        </w:rPr>
        <w:t>Отказ в ок</w:t>
      </w:r>
      <w:r w:rsidR="008E6DC6">
        <w:rPr>
          <w:rFonts w:ascii="Times New Roman" w:hAnsi="Times New Roman" w:cs="Times New Roman"/>
          <w:sz w:val="24"/>
          <w:szCs w:val="24"/>
        </w:rPr>
        <w:t>азании Муниципальной услуги так</w:t>
      </w:r>
      <w:r w:rsidRPr="004066A1">
        <w:rPr>
          <w:rFonts w:ascii="Times New Roman" w:hAnsi="Times New Roman" w:cs="Times New Roman"/>
          <w:sz w:val="24"/>
          <w:szCs w:val="24"/>
        </w:rPr>
        <w:t>же может быть отправлен в электронном виде.</w:t>
      </w:r>
    </w:p>
    <w:p w:rsidR="006D3A5F" w:rsidRPr="006D3A5F" w:rsidRDefault="004066A1" w:rsidP="008E6DC6">
      <w:pPr>
        <w:spacing w:after="0" w:line="240" w:lineRule="auto"/>
        <w:ind w:firstLine="709"/>
        <w:jc w:val="both"/>
        <w:rPr>
          <w:rFonts w:ascii="Times New Roman" w:hAnsi="Times New Roman" w:cs="Times New Roman"/>
          <w:sz w:val="24"/>
          <w:szCs w:val="24"/>
        </w:rPr>
      </w:pPr>
      <w:proofErr w:type="gramStart"/>
      <w:r w:rsidRPr="004066A1">
        <w:rPr>
          <w:rFonts w:ascii="Times New Roman" w:hAnsi="Times New Roman" w:cs="Times New Roman"/>
          <w:sz w:val="24"/>
          <w:szCs w:val="24"/>
        </w:rPr>
        <w:t xml:space="preserve">При заключении договора аренды или </w:t>
      </w:r>
      <w:r w:rsidR="008E6DC6">
        <w:rPr>
          <w:rFonts w:ascii="Times New Roman" w:hAnsi="Times New Roman" w:cs="Times New Roman"/>
          <w:sz w:val="24"/>
          <w:szCs w:val="24"/>
        </w:rPr>
        <w:t xml:space="preserve">договора </w:t>
      </w:r>
      <w:r w:rsidRPr="004066A1">
        <w:rPr>
          <w:rFonts w:ascii="Times New Roman" w:hAnsi="Times New Roman" w:cs="Times New Roman"/>
          <w:sz w:val="24"/>
          <w:szCs w:val="24"/>
        </w:rPr>
        <w:t>купли-продажи, подлежащего государственной регистрации,</w:t>
      </w:r>
      <w:r w:rsidR="008E6DC6" w:rsidRPr="008E6DC6">
        <w:rPr>
          <w:rFonts w:ascii="Times New Roman" w:hAnsi="Times New Roman" w:cs="Times New Roman"/>
          <w:sz w:val="24"/>
          <w:szCs w:val="24"/>
        </w:rPr>
        <w:t xml:space="preserve"> </w:t>
      </w:r>
      <w:r w:rsidR="008E6DC6" w:rsidRPr="004066A1">
        <w:rPr>
          <w:rFonts w:ascii="Times New Roman" w:hAnsi="Times New Roman" w:cs="Times New Roman"/>
          <w:sz w:val="24"/>
          <w:szCs w:val="24"/>
        </w:rPr>
        <w:t>не позднее 5-и рабочих дней с даты совершения сделки</w:t>
      </w:r>
      <w:r w:rsidR="008E6DC6">
        <w:rPr>
          <w:rFonts w:ascii="Times New Roman" w:hAnsi="Times New Roman" w:cs="Times New Roman"/>
          <w:sz w:val="24"/>
          <w:szCs w:val="24"/>
        </w:rPr>
        <w:t xml:space="preserve"> </w:t>
      </w:r>
      <w:r w:rsidRPr="004066A1">
        <w:rPr>
          <w:rFonts w:ascii="Times New Roman" w:hAnsi="Times New Roman" w:cs="Times New Roman"/>
          <w:sz w:val="24"/>
          <w:szCs w:val="24"/>
        </w:rPr>
        <w:t xml:space="preserve">Комитетом оформляется дополнительный экземпляр договора, который вместе с заявлением и прилагаемыми к нему документами </w:t>
      </w:r>
      <w:r w:rsidR="008E6DC6" w:rsidRPr="004066A1">
        <w:rPr>
          <w:rFonts w:ascii="Times New Roman" w:hAnsi="Times New Roman" w:cs="Times New Roman"/>
          <w:sz w:val="24"/>
          <w:szCs w:val="24"/>
        </w:rPr>
        <w:t>направляется в орган, осуществляющий государственную регистрацию прав на недвижимое имущество и сделок с ним на территории Магаданской области</w:t>
      </w:r>
      <w:r w:rsidR="008E6DC6">
        <w:rPr>
          <w:rFonts w:ascii="Times New Roman" w:hAnsi="Times New Roman" w:cs="Times New Roman"/>
          <w:sz w:val="24"/>
          <w:szCs w:val="24"/>
        </w:rPr>
        <w:t>.».</w:t>
      </w:r>
      <w:r w:rsidRPr="004066A1">
        <w:rPr>
          <w:rFonts w:ascii="Times New Roman" w:hAnsi="Times New Roman" w:cs="Times New Roman"/>
          <w:sz w:val="24"/>
          <w:szCs w:val="24"/>
        </w:rPr>
        <w:t xml:space="preserve"> </w:t>
      </w:r>
      <w:proofErr w:type="gramEnd"/>
    </w:p>
    <w:p w:rsidR="006D6944" w:rsidRDefault="006D6944" w:rsidP="006D3A5F">
      <w:pPr>
        <w:spacing w:after="0" w:line="240" w:lineRule="auto"/>
        <w:ind w:firstLine="709"/>
        <w:jc w:val="both"/>
        <w:rPr>
          <w:rFonts w:ascii="Times New Roman" w:hAnsi="Times New Roman" w:cs="Times New Roman"/>
          <w:sz w:val="24"/>
          <w:szCs w:val="24"/>
        </w:rPr>
      </w:pPr>
    </w:p>
    <w:p w:rsidR="006D6944"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xml:space="preserve">2. </w:t>
      </w:r>
      <w:r w:rsidR="006D6944">
        <w:rPr>
          <w:rFonts w:ascii="Times New Roman" w:hAnsi="Times New Roman" w:cs="Times New Roman"/>
          <w:sz w:val="24"/>
          <w:szCs w:val="24"/>
        </w:rPr>
        <w:t>Признать утратившим силу постановление администрации Сусум</w:t>
      </w:r>
      <w:r w:rsidR="007C3E3C">
        <w:rPr>
          <w:rFonts w:ascii="Times New Roman" w:hAnsi="Times New Roman" w:cs="Times New Roman"/>
          <w:sz w:val="24"/>
          <w:szCs w:val="24"/>
        </w:rPr>
        <w:t>а</w:t>
      </w:r>
      <w:r w:rsidR="006D6944">
        <w:rPr>
          <w:rFonts w:ascii="Times New Roman" w:hAnsi="Times New Roman" w:cs="Times New Roman"/>
          <w:sz w:val="24"/>
          <w:szCs w:val="24"/>
        </w:rPr>
        <w:t>нского городского округа от 15 августа 2019 года № 402 «</w:t>
      </w:r>
      <w:r w:rsidR="006D6944" w:rsidRPr="006D3A5F">
        <w:rPr>
          <w:rFonts w:ascii="Times New Roman" w:hAnsi="Times New Roman" w:cs="Times New Roman"/>
          <w:sz w:val="24"/>
          <w:szCs w:val="24"/>
        </w:rPr>
        <w:t>О внесении изменений в постановление  администрации Сусуманского городского</w:t>
      </w:r>
      <w:r w:rsidR="006D6944">
        <w:rPr>
          <w:rFonts w:ascii="Times New Roman" w:hAnsi="Times New Roman" w:cs="Times New Roman"/>
          <w:sz w:val="24"/>
          <w:szCs w:val="24"/>
        </w:rPr>
        <w:t xml:space="preserve"> </w:t>
      </w:r>
      <w:r w:rsidR="006D6944" w:rsidRPr="006D3A5F">
        <w:rPr>
          <w:rFonts w:ascii="Times New Roman" w:hAnsi="Times New Roman" w:cs="Times New Roman"/>
          <w:sz w:val="24"/>
          <w:szCs w:val="24"/>
        </w:rPr>
        <w:t xml:space="preserve">округа от </w:t>
      </w:r>
      <w:r w:rsidR="006D6944">
        <w:rPr>
          <w:rFonts w:ascii="Times New Roman" w:hAnsi="Times New Roman" w:cs="Times New Roman"/>
          <w:sz w:val="24"/>
          <w:szCs w:val="24"/>
        </w:rPr>
        <w:t>12</w:t>
      </w:r>
      <w:r w:rsidR="006D6944" w:rsidRPr="006D3A5F">
        <w:rPr>
          <w:rFonts w:ascii="Times New Roman" w:hAnsi="Times New Roman" w:cs="Times New Roman"/>
          <w:sz w:val="24"/>
          <w:szCs w:val="24"/>
        </w:rPr>
        <w:t>.0</w:t>
      </w:r>
      <w:r w:rsidR="006D6944">
        <w:rPr>
          <w:rFonts w:ascii="Times New Roman" w:hAnsi="Times New Roman" w:cs="Times New Roman"/>
          <w:sz w:val="24"/>
          <w:szCs w:val="24"/>
        </w:rPr>
        <w:t>7</w:t>
      </w:r>
      <w:r w:rsidR="006D6944" w:rsidRPr="006D3A5F">
        <w:rPr>
          <w:rFonts w:ascii="Times New Roman" w:hAnsi="Times New Roman" w:cs="Times New Roman"/>
          <w:sz w:val="24"/>
          <w:szCs w:val="24"/>
        </w:rPr>
        <w:t>.201</w:t>
      </w:r>
      <w:r w:rsidR="006D6944">
        <w:rPr>
          <w:rFonts w:ascii="Times New Roman" w:hAnsi="Times New Roman" w:cs="Times New Roman"/>
          <w:sz w:val="24"/>
          <w:szCs w:val="24"/>
        </w:rPr>
        <w:t>8</w:t>
      </w:r>
      <w:r w:rsidR="006D6944" w:rsidRPr="006D3A5F">
        <w:rPr>
          <w:rFonts w:ascii="Times New Roman" w:hAnsi="Times New Roman" w:cs="Times New Roman"/>
          <w:sz w:val="24"/>
          <w:szCs w:val="24"/>
        </w:rPr>
        <w:t xml:space="preserve"> № </w:t>
      </w:r>
      <w:r w:rsidR="006D6944">
        <w:rPr>
          <w:rFonts w:ascii="Times New Roman" w:hAnsi="Times New Roman" w:cs="Times New Roman"/>
          <w:sz w:val="24"/>
          <w:szCs w:val="24"/>
        </w:rPr>
        <w:t>361</w:t>
      </w:r>
      <w:r w:rsidR="006D6944" w:rsidRPr="006D3A5F">
        <w:rPr>
          <w:rFonts w:ascii="Times New Roman" w:hAnsi="Times New Roman" w:cs="Times New Roman"/>
          <w:sz w:val="24"/>
          <w:szCs w:val="24"/>
        </w:rPr>
        <w:t xml:space="preserve"> «Об</w:t>
      </w:r>
      <w:r w:rsidR="006D6944">
        <w:rPr>
          <w:rFonts w:ascii="Times New Roman" w:hAnsi="Times New Roman" w:cs="Times New Roman"/>
          <w:sz w:val="24"/>
          <w:szCs w:val="24"/>
        </w:rPr>
        <w:t xml:space="preserve"> </w:t>
      </w:r>
      <w:r w:rsidR="006D6944" w:rsidRPr="006D3A5F">
        <w:rPr>
          <w:rFonts w:ascii="Times New Roman" w:hAnsi="Times New Roman" w:cs="Times New Roman"/>
          <w:sz w:val="24"/>
          <w:szCs w:val="24"/>
        </w:rPr>
        <w:t>утверждении административного</w:t>
      </w:r>
      <w:r w:rsidR="006D6944">
        <w:rPr>
          <w:rFonts w:ascii="Times New Roman" w:hAnsi="Times New Roman" w:cs="Times New Roman"/>
          <w:sz w:val="24"/>
          <w:szCs w:val="24"/>
        </w:rPr>
        <w:t xml:space="preserve"> </w:t>
      </w:r>
      <w:r w:rsidR="006D6944" w:rsidRPr="006D3A5F">
        <w:rPr>
          <w:rFonts w:ascii="Times New Roman" w:hAnsi="Times New Roman" w:cs="Times New Roman"/>
          <w:sz w:val="24"/>
          <w:szCs w:val="24"/>
        </w:rPr>
        <w:t>регламента предоставления муниципальной</w:t>
      </w:r>
      <w:r w:rsidR="006D6944">
        <w:rPr>
          <w:rFonts w:ascii="Times New Roman" w:hAnsi="Times New Roman" w:cs="Times New Roman"/>
          <w:sz w:val="24"/>
          <w:szCs w:val="24"/>
        </w:rPr>
        <w:t xml:space="preserve"> </w:t>
      </w:r>
      <w:r w:rsidR="006D6944" w:rsidRPr="006D3A5F">
        <w:rPr>
          <w:rFonts w:ascii="Times New Roman" w:hAnsi="Times New Roman" w:cs="Times New Roman"/>
          <w:sz w:val="24"/>
          <w:szCs w:val="24"/>
        </w:rPr>
        <w:t>услуги «Предоставление земельных</w:t>
      </w:r>
      <w:r w:rsidR="006D6944">
        <w:rPr>
          <w:rFonts w:ascii="Times New Roman" w:hAnsi="Times New Roman" w:cs="Times New Roman"/>
          <w:sz w:val="24"/>
          <w:szCs w:val="24"/>
        </w:rPr>
        <w:t xml:space="preserve"> </w:t>
      </w:r>
      <w:r w:rsidR="006D6944" w:rsidRPr="006D3A5F">
        <w:rPr>
          <w:rFonts w:ascii="Times New Roman" w:hAnsi="Times New Roman" w:cs="Times New Roman"/>
          <w:sz w:val="24"/>
          <w:szCs w:val="24"/>
        </w:rPr>
        <w:t>участков для строительства на территории</w:t>
      </w:r>
      <w:r w:rsidR="006D6944" w:rsidRPr="006D6944">
        <w:rPr>
          <w:rFonts w:ascii="Times New Roman" w:hAnsi="Times New Roman" w:cs="Times New Roman"/>
          <w:sz w:val="24"/>
          <w:szCs w:val="24"/>
        </w:rPr>
        <w:t xml:space="preserve"> </w:t>
      </w:r>
      <w:r w:rsidR="006D6944" w:rsidRPr="006D3A5F">
        <w:rPr>
          <w:rFonts w:ascii="Times New Roman" w:hAnsi="Times New Roman" w:cs="Times New Roman"/>
          <w:sz w:val="24"/>
          <w:szCs w:val="24"/>
        </w:rPr>
        <w:t>Сусуманского городского округа</w:t>
      </w:r>
      <w:r w:rsidR="006D6944">
        <w:rPr>
          <w:rFonts w:ascii="Times New Roman" w:hAnsi="Times New Roman" w:cs="Times New Roman"/>
          <w:sz w:val="24"/>
          <w:szCs w:val="24"/>
        </w:rPr>
        <w:t>»</w:t>
      </w:r>
      <w:r w:rsidR="00954511">
        <w:rPr>
          <w:rFonts w:ascii="Times New Roman" w:hAnsi="Times New Roman" w:cs="Times New Roman"/>
          <w:sz w:val="24"/>
          <w:szCs w:val="24"/>
        </w:rPr>
        <w:t>.</w:t>
      </w:r>
    </w:p>
    <w:p w:rsidR="006D6944" w:rsidRDefault="006D6944" w:rsidP="006D3A5F">
      <w:pPr>
        <w:spacing w:after="0" w:line="240" w:lineRule="auto"/>
        <w:ind w:firstLine="709"/>
        <w:jc w:val="both"/>
        <w:rPr>
          <w:rFonts w:ascii="Times New Roman" w:hAnsi="Times New Roman" w:cs="Times New Roman"/>
          <w:sz w:val="24"/>
          <w:szCs w:val="24"/>
        </w:rPr>
      </w:pPr>
    </w:p>
    <w:p w:rsidR="006D3A5F" w:rsidRPr="006D3A5F" w:rsidRDefault="006D6944" w:rsidP="006D3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D3A5F" w:rsidRPr="006D3A5F">
        <w:rPr>
          <w:rFonts w:ascii="Times New Roman" w:hAnsi="Times New Roman" w:cs="Times New Roman"/>
          <w:sz w:val="24"/>
          <w:szCs w:val="24"/>
        </w:rPr>
        <w:t>Настоящее постановление подлежит официальному опубликованию и размещению на официальном  сайте администрации Сусуманского городского округа.</w:t>
      </w:r>
    </w:p>
    <w:p w:rsidR="00E752A8" w:rsidRDefault="00E752A8" w:rsidP="001115BA">
      <w:pPr>
        <w:ind w:firstLine="708"/>
        <w:jc w:val="both"/>
        <w:rPr>
          <w:rFonts w:ascii="Times New Roman" w:hAnsi="Times New Roman" w:cs="Times New Roman"/>
          <w:sz w:val="24"/>
          <w:szCs w:val="24"/>
        </w:rPr>
      </w:pPr>
    </w:p>
    <w:p w:rsidR="007B69A1" w:rsidRPr="007B69A1" w:rsidRDefault="006D6944" w:rsidP="001115BA">
      <w:pPr>
        <w:ind w:firstLine="708"/>
        <w:jc w:val="both"/>
        <w:rPr>
          <w:rFonts w:ascii="Times New Roman" w:hAnsi="Times New Roman" w:cs="Times New Roman"/>
          <w:sz w:val="24"/>
          <w:szCs w:val="24"/>
        </w:rPr>
      </w:pPr>
      <w:r>
        <w:rPr>
          <w:rFonts w:ascii="Times New Roman" w:hAnsi="Times New Roman" w:cs="Times New Roman"/>
          <w:sz w:val="24"/>
          <w:szCs w:val="24"/>
        </w:rPr>
        <w:t>4</w:t>
      </w:r>
      <w:r w:rsidR="006D3A5F" w:rsidRPr="006D3A5F">
        <w:rPr>
          <w:rFonts w:ascii="Times New Roman" w:hAnsi="Times New Roman" w:cs="Times New Roman"/>
          <w:sz w:val="24"/>
          <w:szCs w:val="24"/>
        </w:rPr>
        <w:t xml:space="preserve">. Контроль за исполнением настоящего постановления </w:t>
      </w:r>
      <w:r w:rsidR="007B69A1" w:rsidRPr="007B69A1">
        <w:rPr>
          <w:rFonts w:ascii="Times New Roman" w:hAnsi="Times New Roman" w:cs="Times New Roman"/>
          <w:sz w:val="24"/>
          <w:szCs w:val="24"/>
        </w:rPr>
        <w:t xml:space="preserve">возложить </w:t>
      </w:r>
      <w:proofErr w:type="gramStart"/>
      <w:r w:rsidR="007B69A1" w:rsidRPr="007B69A1">
        <w:rPr>
          <w:rFonts w:ascii="Times New Roman" w:hAnsi="Times New Roman" w:cs="Times New Roman"/>
          <w:sz w:val="24"/>
          <w:szCs w:val="24"/>
        </w:rPr>
        <w:t>на</w:t>
      </w:r>
      <w:proofErr w:type="gramEnd"/>
      <w:r w:rsidR="007B69A1" w:rsidRPr="007B69A1">
        <w:rPr>
          <w:rFonts w:ascii="Times New Roman" w:hAnsi="Times New Roman" w:cs="Times New Roman"/>
          <w:sz w:val="24"/>
          <w:szCs w:val="24"/>
        </w:rPr>
        <w:t xml:space="preserve"> </w:t>
      </w:r>
      <w:proofErr w:type="spellStart"/>
      <w:r w:rsidR="007B69A1" w:rsidRPr="007B69A1">
        <w:rPr>
          <w:rFonts w:ascii="Times New Roman" w:hAnsi="Times New Roman" w:cs="Times New Roman"/>
          <w:sz w:val="24"/>
          <w:szCs w:val="24"/>
        </w:rPr>
        <w:t>и.</w:t>
      </w:r>
      <w:proofErr w:type="gramStart"/>
      <w:r w:rsidR="007B69A1" w:rsidRPr="007B69A1">
        <w:rPr>
          <w:rFonts w:ascii="Times New Roman" w:hAnsi="Times New Roman" w:cs="Times New Roman"/>
          <w:sz w:val="24"/>
          <w:szCs w:val="24"/>
        </w:rPr>
        <w:t>о</w:t>
      </w:r>
      <w:proofErr w:type="spellEnd"/>
      <w:proofErr w:type="gramEnd"/>
      <w:r w:rsidR="007B69A1" w:rsidRPr="007B69A1">
        <w:rPr>
          <w:rFonts w:ascii="Times New Roman" w:hAnsi="Times New Roman" w:cs="Times New Roman"/>
          <w:sz w:val="24"/>
          <w:szCs w:val="24"/>
        </w:rPr>
        <w:t xml:space="preserve">. руководителя </w:t>
      </w:r>
      <w:r w:rsidR="00A36AB0">
        <w:rPr>
          <w:rFonts w:ascii="Times New Roman" w:hAnsi="Times New Roman" w:cs="Times New Roman"/>
          <w:sz w:val="24"/>
        </w:rPr>
        <w:t>к</w:t>
      </w:r>
      <w:r w:rsidR="007B69A1" w:rsidRPr="007B69A1">
        <w:rPr>
          <w:rFonts w:ascii="Times New Roman" w:hAnsi="Times New Roman" w:cs="Times New Roman"/>
          <w:sz w:val="24"/>
        </w:rPr>
        <w:t>омитета по управлению муниципальным имуществом администрации Сусуманского городского округа</w:t>
      </w:r>
      <w:r w:rsidR="007B69A1" w:rsidRPr="007B69A1">
        <w:rPr>
          <w:rFonts w:ascii="Times New Roman" w:hAnsi="Times New Roman" w:cs="Times New Roman"/>
          <w:sz w:val="24"/>
          <w:szCs w:val="24"/>
        </w:rPr>
        <w:t xml:space="preserve"> </w:t>
      </w:r>
      <w:r w:rsidR="00A36AB0">
        <w:rPr>
          <w:rFonts w:ascii="Times New Roman" w:hAnsi="Times New Roman" w:cs="Times New Roman"/>
          <w:sz w:val="24"/>
          <w:szCs w:val="24"/>
        </w:rPr>
        <w:t>Н.Н. Миронюк</w:t>
      </w:r>
      <w:r w:rsidR="007B69A1" w:rsidRPr="007B69A1">
        <w:rPr>
          <w:rFonts w:ascii="Times New Roman" w:hAnsi="Times New Roman" w:cs="Times New Roman"/>
          <w:sz w:val="24"/>
          <w:szCs w:val="24"/>
        </w:rPr>
        <w:t>.</w:t>
      </w:r>
    </w:p>
    <w:p w:rsidR="00E752A8" w:rsidRDefault="00E752A8" w:rsidP="006D3A5F">
      <w:pPr>
        <w:spacing w:after="0" w:line="240" w:lineRule="auto"/>
        <w:jc w:val="both"/>
        <w:rPr>
          <w:rFonts w:ascii="Times New Roman" w:hAnsi="Times New Roman" w:cs="Times New Roman"/>
          <w:sz w:val="24"/>
          <w:szCs w:val="24"/>
        </w:rPr>
      </w:pPr>
    </w:p>
    <w:p w:rsidR="00E752A8" w:rsidRDefault="00E752A8" w:rsidP="006D3A5F">
      <w:pPr>
        <w:spacing w:after="0" w:line="240" w:lineRule="auto"/>
        <w:jc w:val="both"/>
        <w:rPr>
          <w:rFonts w:ascii="Times New Roman" w:hAnsi="Times New Roman" w:cs="Times New Roman"/>
          <w:sz w:val="24"/>
          <w:szCs w:val="24"/>
        </w:rPr>
      </w:pPr>
    </w:p>
    <w:p w:rsidR="006D3A5F" w:rsidRPr="006D3A5F" w:rsidRDefault="00A26146" w:rsidP="006D3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6D3A5F" w:rsidRPr="006D3A5F">
        <w:rPr>
          <w:rFonts w:ascii="Times New Roman" w:hAnsi="Times New Roman" w:cs="Times New Roman"/>
          <w:sz w:val="24"/>
          <w:szCs w:val="24"/>
        </w:rPr>
        <w:t>лав</w:t>
      </w:r>
      <w:r>
        <w:rPr>
          <w:rFonts w:ascii="Times New Roman" w:hAnsi="Times New Roman" w:cs="Times New Roman"/>
          <w:sz w:val="24"/>
          <w:szCs w:val="24"/>
        </w:rPr>
        <w:t>а</w:t>
      </w:r>
      <w:r w:rsidR="006D3A5F" w:rsidRPr="006D3A5F">
        <w:rPr>
          <w:rFonts w:ascii="Times New Roman" w:hAnsi="Times New Roman" w:cs="Times New Roman"/>
          <w:sz w:val="24"/>
          <w:szCs w:val="24"/>
        </w:rPr>
        <w:t xml:space="preserve"> Сусуманского  городского округа                                                      </w:t>
      </w:r>
      <w:r>
        <w:rPr>
          <w:rFonts w:ascii="Times New Roman" w:hAnsi="Times New Roman" w:cs="Times New Roman"/>
          <w:sz w:val="24"/>
          <w:szCs w:val="24"/>
        </w:rPr>
        <w:t xml:space="preserve">       И.Н. Пряников</w:t>
      </w:r>
    </w:p>
    <w:sectPr w:rsidR="006D3A5F" w:rsidRPr="006D3A5F" w:rsidSect="00E752A8">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B5B93"/>
    <w:multiLevelType w:val="hybridMultilevel"/>
    <w:tmpl w:val="1D8AB5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B6"/>
    <w:rsid w:val="00025E01"/>
    <w:rsid w:val="0003116E"/>
    <w:rsid w:val="00043860"/>
    <w:rsid w:val="00074CCB"/>
    <w:rsid w:val="0009635F"/>
    <w:rsid w:val="001115BA"/>
    <w:rsid w:val="0012784A"/>
    <w:rsid w:val="00166287"/>
    <w:rsid w:val="00180980"/>
    <w:rsid w:val="002052B3"/>
    <w:rsid w:val="00261E2B"/>
    <w:rsid w:val="002626DB"/>
    <w:rsid w:val="00286C02"/>
    <w:rsid w:val="00313D4B"/>
    <w:rsid w:val="00344C3B"/>
    <w:rsid w:val="004066A1"/>
    <w:rsid w:val="004A4A26"/>
    <w:rsid w:val="004D513F"/>
    <w:rsid w:val="00565424"/>
    <w:rsid w:val="005A2AAC"/>
    <w:rsid w:val="005D2442"/>
    <w:rsid w:val="00605A05"/>
    <w:rsid w:val="00653B4B"/>
    <w:rsid w:val="006D3A5F"/>
    <w:rsid w:val="006D6944"/>
    <w:rsid w:val="007B69A1"/>
    <w:rsid w:val="007C3E3C"/>
    <w:rsid w:val="0085678B"/>
    <w:rsid w:val="008A2FFC"/>
    <w:rsid w:val="008E6DC6"/>
    <w:rsid w:val="009525C6"/>
    <w:rsid w:val="00954511"/>
    <w:rsid w:val="009844A4"/>
    <w:rsid w:val="009D24D5"/>
    <w:rsid w:val="009E0A92"/>
    <w:rsid w:val="00A26146"/>
    <w:rsid w:val="00A348A3"/>
    <w:rsid w:val="00A36AB0"/>
    <w:rsid w:val="00AD4651"/>
    <w:rsid w:val="00AD7037"/>
    <w:rsid w:val="00B12C0B"/>
    <w:rsid w:val="00B9435F"/>
    <w:rsid w:val="00BB73E7"/>
    <w:rsid w:val="00BE47D1"/>
    <w:rsid w:val="00C128B6"/>
    <w:rsid w:val="00CD3E8E"/>
    <w:rsid w:val="00D60F3D"/>
    <w:rsid w:val="00D91954"/>
    <w:rsid w:val="00DC2DD5"/>
    <w:rsid w:val="00E752A8"/>
    <w:rsid w:val="00EA3299"/>
    <w:rsid w:val="00F21294"/>
    <w:rsid w:val="00F61AB0"/>
    <w:rsid w:val="00F639EF"/>
    <w:rsid w:val="00F87C74"/>
    <w:rsid w:val="00F97DDD"/>
    <w:rsid w:val="00FA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4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3D4B"/>
    <w:rPr>
      <w:color w:val="0000FF" w:themeColor="hyperlink"/>
      <w:u w:val="single"/>
    </w:rPr>
  </w:style>
  <w:style w:type="paragraph" w:styleId="a4">
    <w:name w:val="List Paragraph"/>
    <w:basedOn w:val="a"/>
    <w:uiPriority w:val="34"/>
    <w:qFormat/>
    <w:rsid w:val="00313D4B"/>
    <w:pPr>
      <w:ind w:left="720"/>
      <w:contextualSpacing/>
    </w:pPr>
  </w:style>
  <w:style w:type="paragraph" w:styleId="a5">
    <w:name w:val="Balloon Text"/>
    <w:basedOn w:val="a"/>
    <w:link w:val="a6"/>
    <w:uiPriority w:val="99"/>
    <w:semiHidden/>
    <w:unhideWhenUsed/>
    <w:rsid w:val="005A2A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2AAC"/>
    <w:rPr>
      <w:rFonts w:ascii="Tahoma" w:hAnsi="Tahoma" w:cs="Tahoma"/>
      <w:sz w:val="16"/>
      <w:szCs w:val="16"/>
    </w:rPr>
  </w:style>
  <w:style w:type="paragraph" w:styleId="a7">
    <w:name w:val="No Spacing"/>
    <w:uiPriority w:val="1"/>
    <w:qFormat/>
    <w:rsid w:val="00A348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4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3D4B"/>
    <w:rPr>
      <w:color w:val="0000FF" w:themeColor="hyperlink"/>
      <w:u w:val="single"/>
    </w:rPr>
  </w:style>
  <w:style w:type="paragraph" w:styleId="a4">
    <w:name w:val="List Paragraph"/>
    <w:basedOn w:val="a"/>
    <w:uiPriority w:val="34"/>
    <w:qFormat/>
    <w:rsid w:val="00313D4B"/>
    <w:pPr>
      <w:ind w:left="720"/>
      <w:contextualSpacing/>
    </w:pPr>
  </w:style>
  <w:style w:type="paragraph" w:styleId="a5">
    <w:name w:val="Balloon Text"/>
    <w:basedOn w:val="a"/>
    <w:link w:val="a6"/>
    <w:uiPriority w:val="99"/>
    <w:semiHidden/>
    <w:unhideWhenUsed/>
    <w:rsid w:val="005A2A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2AAC"/>
    <w:rPr>
      <w:rFonts w:ascii="Tahoma" w:hAnsi="Tahoma" w:cs="Tahoma"/>
      <w:sz w:val="16"/>
      <w:szCs w:val="16"/>
    </w:rPr>
  </w:style>
  <w:style w:type="paragraph" w:styleId="a7">
    <w:name w:val="No Spacing"/>
    <w:uiPriority w:val="1"/>
    <w:qFormat/>
    <w:rsid w:val="00A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06BA8-78A5-483C-875E-0A30B482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2533</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56</cp:revision>
  <cp:lastPrinted>2022-06-28T03:16:00Z</cp:lastPrinted>
  <dcterms:created xsi:type="dcterms:W3CDTF">2018-07-12T05:14:00Z</dcterms:created>
  <dcterms:modified xsi:type="dcterms:W3CDTF">2022-06-29T00:04:00Z</dcterms:modified>
</cp:coreProperties>
</file>