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65" w:rsidRDefault="003A7265" w:rsidP="00705F92">
      <w:pPr>
        <w:ind w:left="10632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>Приложение №</w:t>
      </w:r>
      <w:r w:rsidR="003323A0">
        <w:rPr>
          <w:rFonts w:ascii="Times New Roman" w:hAnsi="Times New Roman" w:cs="Times New Roman"/>
        </w:rPr>
        <w:t xml:space="preserve"> </w:t>
      </w:r>
      <w:r w:rsidR="006A5686">
        <w:rPr>
          <w:rFonts w:ascii="Times New Roman" w:hAnsi="Times New Roman" w:cs="Times New Roman"/>
        </w:rPr>
        <w:t>7</w:t>
      </w:r>
      <w:r w:rsidRPr="003A7265">
        <w:rPr>
          <w:rFonts w:ascii="Times New Roman" w:hAnsi="Times New Roman" w:cs="Times New Roman"/>
        </w:rPr>
        <w:t xml:space="preserve"> </w:t>
      </w:r>
    </w:p>
    <w:p w:rsidR="003A7265" w:rsidRDefault="003A7265" w:rsidP="00705F92">
      <w:pPr>
        <w:ind w:left="10632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к Административному регламенту </w:t>
      </w:r>
    </w:p>
    <w:p w:rsidR="00705F92" w:rsidRDefault="003A7265" w:rsidP="00705F92">
      <w:pPr>
        <w:ind w:left="10632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3A7265">
        <w:rPr>
          <w:rFonts w:ascii="Times New Roman" w:hAnsi="Times New Roman" w:cs="Times New Roman"/>
        </w:rPr>
        <w:t>государственной</w:t>
      </w:r>
      <w:proofErr w:type="gramEnd"/>
      <w:r w:rsidRPr="003A7265">
        <w:rPr>
          <w:rFonts w:ascii="Times New Roman" w:hAnsi="Times New Roman" w:cs="Times New Roman"/>
        </w:rPr>
        <w:t xml:space="preserve"> </w:t>
      </w:r>
    </w:p>
    <w:p w:rsidR="00A23CEB" w:rsidRDefault="003A7265" w:rsidP="00705F92">
      <w:pPr>
        <w:ind w:left="10632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>(муниципальной) услуги</w:t>
      </w:r>
    </w:p>
    <w:p w:rsidR="00923B4F" w:rsidRDefault="00923B4F" w:rsidP="007A5CFF">
      <w:pPr>
        <w:ind w:left="6237"/>
        <w:rPr>
          <w:rFonts w:ascii="Times New Roman" w:hAnsi="Times New Roman" w:cs="Times New Roman"/>
        </w:rPr>
      </w:pPr>
    </w:p>
    <w:p w:rsidR="006A5686" w:rsidRPr="002042F5" w:rsidRDefault="006A5686" w:rsidP="006A5686">
      <w:pPr>
        <w:pStyle w:val="ad"/>
        <w:shd w:val="clear" w:color="auto" w:fill="auto"/>
        <w:ind w:left="821"/>
      </w:pPr>
      <w:r w:rsidRPr="002042F5">
        <w:rPr>
          <w:b/>
          <w:bCs/>
        </w:rPr>
        <w:t>Состав, последовательность и сроки выполнения административных процедур (действий) при предоставлении Услуги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200"/>
        <w:gridCol w:w="2053"/>
        <w:gridCol w:w="2199"/>
        <w:gridCol w:w="2016"/>
        <w:gridCol w:w="2237"/>
      </w:tblGrid>
      <w:tr w:rsidR="006A5686" w:rsidRPr="002042F5" w:rsidTr="00DD1311">
        <w:trPr>
          <w:trHeight w:hRule="exact" w:val="161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лицо, ответственн</w:t>
            </w:r>
            <w:r>
              <w:rPr>
                <w:color w:val="000000"/>
              </w:rPr>
              <w:t>ое за выполнение административн</w:t>
            </w:r>
            <w:r w:rsidRPr="002042F5">
              <w:rPr>
                <w:color w:val="000000"/>
              </w:rPr>
              <w:t>ого действия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Критерии принятия решения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6A5686" w:rsidRPr="002042F5" w:rsidTr="00DD1311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7</w:t>
            </w:r>
          </w:p>
        </w:tc>
      </w:tr>
      <w:tr w:rsidR="006A5686" w:rsidRPr="002042F5" w:rsidTr="00DD1311">
        <w:trPr>
          <w:trHeight w:hRule="exact" w:val="288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b/>
                <w:bCs/>
                <w:color w:val="000000"/>
              </w:rPr>
              <w:t>Прием и регистрация заявления</w:t>
            </w:r>
          </w:p>
        </w:tc>
      </w:tr>
      <w:tr w:rsidR="006A5686" w:rsidRPr="002042F5" w:rsidTr="00DD1311">
        <w:trPr>
          <w:trHeight w:hRule="exact" w:val="2818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Поступление заявления и документов для предоставления Услуги в Организацию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Прием и проверка комплектности документов на наличие/отсутствие оснований для отказа в предоставлении Услуги, предусмотренных подразделом 12 Административного регламента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1 рабочий день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Уполномоченный орган/</w:t>
            </w:r>
            <w:r>
              <w:rPr>
                <w:color w:val="000000"/>
              </w:rPr>
              <w:t>Г</w:t>
            </w:r>
            <w:r w:rsidRPr="002042F5">
              <w:rPr>
                <w:color w:val="000000"/>
              </w:rPr>
              <w:t>ИС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6A568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Регистрация заявления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и документов в ИС (присвоение номера и датирование);</w:t>
            </w:r>
          </w:p>
          <w:p w:rsidR="006A5686" w:rsidRPr="002042F5" w:rsidRDefault="006A5686" w:rsidP="006A568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 xml:space="preserve">Назначение </w:t>
            </w:r>
            <w:proofErr w:type="gramStart"/>
            <w:r w:rsidRPr="002042F5">
              <w:rPr>
                <w:color w:val="000000"/>
              </w:rPr>
              <w:t>должностного</w:t>
            </w:r>
            <w:proofErr w:type="gramEnd"/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лица, ответственного за предоставление Услуги, и передача ему документов</w:t>
            </w:r>
          </w:p>
        </w:tc>
      </w:tr>
      <w:tr w:rsidR="006A5686" w:rsidRPr="002042F5" w:rsidTr="00DD1311">
        <w:trPr>
          <w:trHeight w:hRule="exact" w:val="1294"/>
          <w:jc w:val="center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В случае выявления оснований для отказа в приеме и регистрации документов, информирование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1 рабочий день</w:t>
            </w: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</w:tr>
    </w:tbl>
    <w:p w:rsidR="006A5686" w:rsidRPr="002042F5" w:rsidRDefault="006A5686" w:rsidP="006A5686">
      <w:pPr>
        <w:rPr>
          <w:sz w:val="22"/>
          <w:szCs w:val="22"/>
        </w:rPr>
        <w:sectPr w:rsidR="006A5686" w:rsidRPr="002042F5" w:rsidSect="008A73C8">
          <w:headerReference w:type="default" r:id="rId8"/>
          <w:pgSz w:w="16840" w:h="11909" w:orient="landscape"/>
          <w:pgMar w:top="1225" w:right="1019" w:bottom="873" w:left="985" w:header="426" w:footer="445" w:gutter="0"/>
          <w:cols w:space="720"/>
          <w:noEndnote/>
          <w:docGrid w:linePitch="360"/>
        </w:sectPr>
      </w:pPr>
    </w:p>
    <w:tbl>
      <w:tblPr>
        <w:tblOverlap w:val="never"/>
        <w:tblW w:w="14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285"/>
        <w:gridCol w:w="1978"/>
        <w:gridCol w:w="1939"/>
        <w:gridCol w:w="2266"/>
        <w:gridCol w:w="2054"/>
      </w:tblGrid>
      <w:tr w:rsidR="006A5686" w:rsidRPr="002042F5" w:rsidTr="00DD1311">
        <w:trPr>
          <w:trHeight w:hRule="exact" w:val="340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 xml:space="preserve">заявителя о недостаточности представленных документов, с указанием на соответствующий документ, предусмотренный подразделом 10 Административного регламента либо </w:t>
            </w:r>
            <w:proofErr w:type="gramStart"/>
            <w:r w:rsidRPr="002042F5">
              <w:rPr>
                <w:color w:val="000000"/>
              </w:rPr>
              <w:t>о</w:t>
            </w:r>
            <w:proofErr w:type="gramEnd"/>
            <w:r w:rsidRPr="002042F5">
              <w:rPr>
                <w:color w:val="000000"/>
              </w:rPr>
              <w:t xml:space="preserve"> выявленных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gramStart"/>
            <w:r w:rsidRPr="002042F5">
              <w:rPr>
                <w:color w:val="000000"/>
              </w:rPr>
              <w:t>нарушениях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</w:tr>
      <w:tr w:rsidR="006A5686" w:rsidRPr="002042F5" w:rsidTr="00DD1311">
        <w:trPr>
          <w:trHeight w:hRule="exact" w:val="277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В случае отсутствия оснований для отказа в приеме и регистрации документов для предоставления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Услуги,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1 рабочий день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 xml:space="preserve">Организации, </w:t>
            </w:r>
            <w:proofErr w:type="gramStart"/>
            <w:r w:rsidRPr="002042F5">
              <w:rPr>
                <w:color w:val="000000"/>
              </w:rPr>
              <w:t>ответственное</w:t>
            </w:r>
            <w:proofErr w:type="gramEnd"/>
            <w:r w:rsidRPr="002042F5">
              <w:rPr>
                <w:color w:val="000000"/>
              </w:rPr>
              <w:t xml:space="preserve"> за регистрацию корреспонденции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Организация/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</w:tr>
      <w:tr w:rsidR="006A5686" w:rsidRPr="002042F5" w:rsidTr="00DD1311">
        <w:trPr>
          <w:trHeight w:hRule="exact" w:val="134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Проверка заявления и документов, представленных для получения Услуги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proofErr w:type="gramStart"/>
            <w:r w:rsidRPr="002042F5">
              <w:rPr>
                <w:color w:val="000000"/>
              </w:rPr>
              <w:t>Организации, ответственное за предоставление Услуги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F4411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Организация/</w:t>
            </w:r>
            <w:r>
              <w:rPr>
                <w:color w:val="000000"/>
              </w:rPr>
              <w:t>Г</w:t>
            </w:r>
            <w:r w:rsidRPr="002042F5">
              <w:rPr>
                <w:color w:val="000000"/>
              </w:rPr>
              <w:t>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F4411F" w:rsidRDefault="006A5686" w:rsidP="00DD13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411F">
              <w:rPr>
                <w:rFonts w:ascii="Times New Roman" w:hAnsi="Times New Roman" w:cs="Times New Roman"/>
                <w:sz w:val="22"/>
                <w:szCs w:val="22"/>
              </w:rPr>
              <w:t>Информирование заявителя о приеме заявления к рассмотрению</w:t>
            </w:r>
          </w:p>
        </w:tc>
      </w:tr>
      <w:tr w:rsidR="006A5686" w:rsidRPr="002042F5" w:rsidTr="00DD1311">
        <w:trPr>
          <w:trHeight w:hRule="exact" w:val="211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Информирование заявителя о приеме заявления к рассмотрению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  <w:r w:rsidRPr="00F4411F">
              <w:rPr>
                <w:rFonts w:ascii="Times New Roman" w:hAnsi="Times New Roman" w:cs="Times New Roman"/>
                <w:sz w:val="22"/>
                <w:szCs w:val="22"/>
              </w:rPr>
              <w:t>Наличие/отсутствие оснований для отказа в предоставлении Услуги,</w:t>
            </w:r>
            <w:r w:rsidRPr="002042F5">
              <w:rPr>
                <w:sz w:val="22"/>
                <w:szCs w:val="22"/>
              </w:rPr>
              <w:t xml:space="preserve"> </w:t>
            </w:r>
            <w:r w:rsidRPr="00F4411F">
              <w:rPr>
                <w:rFonts w:ascii="Times New Roman" w:hAnsi="Times New Roman" w:cs="Times New Roman"/>
                <w:sz w:val="22"/>
                <w:szCs w:val="22"/>
              </w:rPr>
              <w:t>предусмотренных подразделом 13</w:t>
            </w:r>
            <w:r w:rsidRPr="002042F5">
              <w:rPr>
                <w:sz w:val="22"/>
                <w:szCs w:val="22"/>
              </w:rPr>
              <w:t xml:space="preserve"> </w:t>
            </w:r>
            <w:r w:rsidRPr="00F4411F">
              <w:rPr>
                <w:rFonts w:ascii="Times New Roman" w:hAnsi="Times New Roman" w:cs="Times New Roman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F4411F" w:rsidRDefault="006A5686" w:rsidP="00DD13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5686" w:rsidRPr="002042F5" w:rsidRDefault="006A5686" w:rsidP="006A5686">
      <w:pPr>
        <w:spacing w:line="1" w:lineRule="exact"/>
        <w:rPr>
          <w:sz w:val="22"/>
          <w:szCs w:val="22"/>
        </w:rPr>
      </w:pPr>
      <w:r w:rsidRPr="002042F5">
        <w:rPr>
          <w:sz w:val="22"/>
          <w:szCs w:val="22"/>
        </w:rPr>
        <w:br w:type="page"/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266"/>
        <w:gridCol w:w="2285"/>
        <w:gridCol w:w="1978"/>
        <w:gridCol w:w="1939"/>
        <w:gridCol w:w="2266"/>
        <w:gridCol w:w="2237"/>
      </w:tblGrid>
      <w:tr w:rsidR="006A5686" w:rsidRPr="002042F5" w:rsidTr="00DD1311">
        <w:trPr>
          <w:trHeight w:hRule="exact" w:val="8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rPr>
                <w:sz w:val="22"/>
                <w:szCs w:val="22"/>
              </w:rPr>
            </w:pPr>
          </w:p>
        </w:tc>
      </w:tr>
      <w:tr w:rsidR="006A5686" w:rsidRPr="002042F5" w:rsidTr="00DD1311">
        <w:trPr>
          <w:trHeight w:hRule="exact" w:val="307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b/>
                <w:bCs/>
                <w:color w:val="000000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6A5686" w:rsidRPr="002042F5" w:rsidTr="00DD1311">
        <w:trPr>
          <w:trHeight w:hRule="exact" w:val="330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Пакет зарегистрированных документов, поступивших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Должностному лицу,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gramStart"/>
            <w:r w:rsidRPr="002042F5">
              <w:rPr>
                <w:color w:val="000000"/>
              </w:rPr>
              <w:t>ответственному</w:t>
            </w:r>
            <w:proofErr w:type="gramEnd"/>
            <w:r w:rsidRPr="002042F5">
              <w:rPr>
                <w:color w:val="000000"/>
              </w:rPr>
              <w:t xml:space="preserve"> за предоставление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Услуги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gramStart"/>
            <w:r w:rsidRPr="002042F5">
              <w:rPr>
                <w:color w:val="000000"/>
              </w:rPr>
              <w:t>Организации, ответственное за предоставление</w:t>
            </w:r>
            <w:proofErr w:type="gramEnd"/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Организация/ГИС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Направление межведомственного запроса в органы (организации), предоставляющие документы (сведения), предусмотренные подразделом 11 Административного регламента, в том числе с использованием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ГИС</w:t>
            </w:r>
          </w:p>
        </w:tc>
      </w:tr>
      <w:tr w:rsidR="006A5686" w:rsidRPr="002042F5" w:rsidTr="00DD1311">
        <w:trPr>
          <w:trHeight w:hRule="exact" w:val="388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 xml:space="preserve"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proofErr w:type="gramStart"/>
            <w:r w:rsidRPr="002042F5">
              <w:rPr>
                <w:color w:val="000000"/>
              </w:rPr>
              <w:t>федеральным</w:t>
            </w:r>
            <w:proofErr w:type="gramEnd"/>
            <w:r w:rsidRPr="002042F5">
              <w:rPr>
                <w:color w:val="000000"/>
              </w:rPr>
              <w:t xml:space="preserve"> законодательство и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законодательством субъекта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gramStart"/>
            <w:r w:rsidRPr="002042F5">
              <w:rPr>
                <w:color w:val="000000"/>
              </w:rPr>
              <w:t>Организации, ответственное за предоставление</w:t>
            </w:r>
            <w:proofErr w:type="gramEnd"/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Организация/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Получение документов (сведений), необходимых для предоставления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Услуги</w:t>
            </w:r>
          </w:p>
        </w:tc>
      </w:tr>
    </w:tbl>
    <w:p w:rsidR="006A5686" w:rsidRPr="002042F5" w:rsidRDefault="006A5686" w:rsidP="006A5686">
      <w:pPr>
        <w:spacing w:line="1" w:lineRule="exact"/>
        <w:rPr>
          <w:sz w:val="22"/>
          <w:szCs w:val="22"/>
        </w:rPr>
      </w:pPr>
      <w:r w:rsidRPr="002042F5">
        <w:rPr>
          <w:sz w:val="22"/>
          <w:szCs w:val="22"/>
        </w:rPr>
        <w:br w:type="page"/>
      </w: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6"/>
        <w:gridCol w:w="2114"/>
        <w:gridCol w:w="12"/>
        <w:gridCol w:w="2108"/>
        <w:gridCol w:w="17"/>
        <w:gridCol w:w="2102"/>
        <w:gridCol w:w="24"/>
        <w:gridCol w:w="2096"/>
        <w:gridCol w:w="29"/>
        <w:gridCol w:w="2091"/>
        <w:gridCol w:w="35"/>
        <w:gridCol w:w="2126"/>
      </w:tblGrid>
      <w:tr w:rsidR="006A5686" w:rsidRPr="002042F5" w:rsidTr="00DD1311">
        <w:trPr>
          <w:trHeight w:hRule="exact" w:val="293"/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b/>
                <w:bCs/>
                <w:color w:val="000000"/>
              </w:rPr>
              <w:lastRenderedPageBreak/>
              <w:t>Рассмотрение документов и сведений</w:t>
            </w:r>
          </w:p>
        </w:tc>
      </w:tr>
      <w:tr w:rsidR="006A5686" w:rsidRPr="002042F5" w:rsidTr="00DD1311">
        <w:trPr>
          <w:trHeight w:hRule="exact" w:val="2398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Пакет зарегистрирован</w:t>
            </w:r>
            <w:r w:rsidRPr="002042F5">
              <w:rPr>
                <w:color w:val="000000"/>
              </w:rPr>
              <w:t>ных документов, поступивших должностному лицу Организации, ответственному за предоставление Услуги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2042F5">
              <w:rPr>
                <w:color w:val="000000"/>
              </w:rPr>
              <w:t>Проведение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2042F5">
              <w:rPr>
                <w:color w:val="000000"/>
              </w:rPr>
              <w:t>1 рабочий день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2042F5">
              <w:rPr>
                <w:color w:val="000000"/>
              </w:rPr>
              <w:t>Организации, ответственное за предоставление муниципальной услуги</w:t>
            </w:r>
            <w:proofErr w:type="gramEnd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2042F5">
              <w:rPr>
                <w:color w:val="000000"/>
              </w:rPr>
              <w:t>Уполномоченный орган)/ГИС</w:t>
            </w:r>
            <w:proofErr w:type="gramEnd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2042F5">
              <w:rPr>
                <w:color w:val="000000"/>
              </w:rPr>
              <w:t>Основания отказа в предоставлении Услуги, предусмотренные пунктом 12 Административного регламента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2042F5">
              <w:rPr>
                <w:color w:val="000000"/>
              </w:rPr>
              <w:t>Проект результата предоставления Услуги по форме, приведенной в Приложении № 2 к Административному регламенту</w:t>
            </w:r>
          </w:p>
        </w:tc>
      </w:tr>
      <w:tr w:rsidR="006A5686" w:rsidRPr="002042F5" w:rsidTr="00DD1311">
        <w:trPr>
          <w:trHeight w:hRule="exact" w:val="275"/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  <w:r w:rsidRPr="002042F5">
              <w:rPr>
                <w:b/>
                <w:color w:val="000000"/>
              </w:rPr>
              <w:t>Принятие решения</w:t>
            </w:r>
          </w:p>
        </w:tc>
      </w:tr>
      <w:tr w:rsidR="006A5686" w:rsidRPr="002042F5" w:rsidTr="00DD1311">
        <w:trPr>
          <w:trHeight w:hRule="exact" w:val="2840"/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  <w:r w:rsidRPr="002042F5">
              <w:rPr>
                <w:color w:val="000000"/>
              </w:rPr>
              <w:t xml:space="preserve">Проект результата предоставления Услуги по форме согласно Приложениям </w:t>
            </w:r>
            <w:r>
              <w:rPr>
                <w:color w:val="000000"/>
              </w:rPr>
              <w:t>№ 1 и № 2 к Административн</w:t>
            </w:r>
            <w:r w:rsidRPr="002042F5">
              <w:rPr>
                <w:color w:val="000000"/>
              </w:rPr>
              <w:t>ому регламенту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  <w:r w:rsidRPr="002042F5">
              <w:rPr>
                <w:color w:val="000000"/>
              </w:rPr>
              <w:t>Принятие решения о предоставления Услуги или об отказе в предоставлении услуги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  <w:r w:rsidRPr="002042F5">
              <w:rPr>
                <w:color w:val="000000"/>
              </w:rPr>
              <w:t>3 рабочих дня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gramStart"/>
            <w:r w:rsidRPr="002042F5">
              <w:rPr>
                <w:color w:val="000000"/>
              </w:rPr>
              <w:t>Организации, ответственное за предоставление Услуги;</w:t>
            </w:r>
            <w:proofErr w:type="gramEnd"/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  <w:r w:rsidRPr="002042F5">
              <w:rPr>
                <w:color w:val="000000"/>
              </w:rPr>
              <w:t>Руководитель Организации или иное уполномоченное им лицо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  <w:r w:rsidRPr="002042F5">
              <w:rPr>
                <w:color w:val="000000"/>
              </w:rPr>
              <w:t>Организация/</w:t>
            </w:r>
            <w:proofErr w:type="gramStart"/>
            <w:r w:rsidRPr="002042F5">
              <w:rPr>
                <w:color w:val="000000"/>
              </w:rPr>
              <w:t>ГИ С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  <w:r w:rsidRPr="002042F5">
              <w:rPr>
                <w:color w:val="000000"/>
              </w:rPr>
              <w:t>Результат предоставления Услуги по форме, приведенной в Приложе</w:t>
            </w:r>
            <w:r>
              <w:rPr>
                <w:color w:val="000000"/>
              </w:rPr>
              <w:t>ниях № 1 и № 2 к Административн</w:t>
            </w:r>
            <w:r w:rsidRPr="002042F5">
              <w:rPr>
                <w:color w:val="000000"/>
              </w:rPr>
              <w:t xml:space="preserve">ому регламенту, подписанный руководителем Организации или иного </w:t>
            </w:r>
            <w:proofErr w:type="spellStart"/>
            <w:proofErr w:type="gramStart"/>
            <w:r w:rsidRPr="002042F5">
              <w:rPr>
                <w:color w:val="000000"/>
              </w:rPr>
              <w:t>уполномоченног</w:t>
            </w:r>
            <w:proofErr w:type="spellEnd"/>
            <w:r w:rsidRPr="002042F5">
              <w:rPr>
                <w:color w:val="000000"/>
              </w:rPr>
              <w:t xml:space="preserve"> о</w:t>
            </w:r>
            <w:proofErr w:type="gramEnd"/>
            <w:r w:rsidRPr="002042F5">
              <w:rPr>
                <w:color w:val="000000"/>
              </w:rPr>
              <w:t xml:space="preserve"> им лица</w:t>
            </w:r>
          </w:p>
        </w:tc>
      </w:tr>
      <w:tr w:rsidR="006A5686" w:rsidRPr="002042F5" w:rsidTr="00DD1311">
        <w:trPr>
          <w:trHeight w:hRule="exact" w:val="1560"/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Формирование решения о предоставлении Услуги или об отказе в предоставлении Услуги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иного уполномоченного им лица</w:t>
            </w:r>
          </w:p>
        </w:tc>
      </w:tr>
      <w:tr w:rsidR="006A5686" w:rsidRPr="002042F5" w:rsidTr="00DD1311">
        <w:trPr>
          <w:trHeight w:hRule="exact" w:val="295"/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b/>
                <w:color w:val="000000"/>
              </w:rPr>
            </w:pPr>
            <w:r w:rsidRPr="002042F5">
              <w:rPr>
                <w:b/>
                <w:color w:val="000000"/>
              </w:rPr>
              <w:t>Выдача результата</w:t>
            </w:r>
          </w:p>
        </w:tc>
      </w:tr>
      <w:tr w:rsidR="006A5686" w:rsidRPr="002042F5" w:rsidTr="00DD1311">
        <w:trPr>
          <w:trHeight w:hRule="exact" w:val="2114"/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Формирование и регистрация результата Услуги, указанного в п</w:t>
            </w:r>
            <w:r>
              <w:rPr>
                <w:color w:val="000000"/>
              </w:rPr>
              <w:t>унктах 6.1.2</w:t>
            </w:r>
            <w:r>
              <w:rPr>
                <w:color w:val="000000"/>
              </w:rPr>
              <w:softHyphen/>
              <w:t>6.2 Административн</w:t>
            </w:r>
            <w:r w:rsidRPr="002042F5">
              <w:rPr>
                <w:color w:val="000000"/>
              </w:rPr>
              <w:t>ого регламента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Регистрация результата предоставления Услуги и направления его заявителю в зависимости от способа подачи заявления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После окончания процедуры принятия решения (в общий срок предоставления Услуги не включается)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proofErr w:type="gramStart"/>
            <w:r w:rsidRPr="002042F5">
              <w:rPr>
                <w:color w:val="000000"/>
              </w:rPr>
              <w:t>Организации, ответственное за предоставление муниципальной услуги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Организация/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ГИС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Внесение сведений о конечном результате предоставления Услуги</w:t>
            </w:r>
          </w:p>
        </w:tc>
      </w:tr>
      <w:tr w:rsidR="006A5686" w:rsidRPr="002042F5" w:rsidTr="00DD1311">
        <w:trPr>
          <w:trHeight w:hRule="exact" w:val="293"/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b/>
                <w:bCs/>
                <w:color w:val="000000"/>
              </w:rPr>
              <w:t>Внесение результата Услуги в реестр решений</w:t>
            </w:r>
          </w:p>
        </w:tc>
      </w:tr>
      <w:tr w:rsidR="006A5686" w:rsidRPr="002042F5" w:rsidTr="00DD1311">
        <w:trPr>
          <w:trHeight w:hRule="exact" w:val="2268"/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lastRenderedPageBreak/>
              <w:t>Формирование и регистрация результата Услуги, указанного в подразделе 6 Административного регламента, в форме электронного документа в ГИС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 xml:space="preserve">Внесение сведений о результате предоставления Услуги, указанном </w:t>
            </w:r>
            <w:r>
              <w:rPr>
                <w:color w:val="000000"/>
              </w:rPr>
              <w:t>в подразделе 6 Административног</w:t>
            </w:r>
            <w:r w:rsidRPr="002042F5">
              <w:rPr>
                <w:color w:val="000000"/>
              </w:rPr>
              <w:t>о регламента, в реестр решений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1 рабочий день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Должностное лицо</w:t>
            </w:r>
          </w:p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gramStart"/>
            <w:r w:rsidRPr="002042F5">
              <w:rPr>
                <w:color w:val="000000"/>
              </w:rPr>
              <w:t>Организации, ответственное за предоставление муниципальной услуги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2042F5">
              <w:rPr>
                <w:color w:val="000000"/>
              </w:rPr>
              <w:t>ГИС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2042F5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2042F5">
              <w:rPr>
                <w:color w:val="000000"/>
              </w:rPr>
              <w:t>Результат предоставления муниципальной услуги, указанный в подразделе 6 Административного регламента, внесен в реестр</w:t>
            </w:r>
          </w:p>
        </w:tc>
      </w:tr>
    </w:tbl>
    <w:p w:rsidR="006A5686" w:rsidRDefault="006A5686" w:rsidP="006A5686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  <w:color w:val="000000"/>
        </w:rPr>
        <w:t>Состав, последовательность и сроки выполнения административных процедур (действий) при предоставлении Услуги</w:t>
      </w:r>
      <w:r>
        <w:rPr>
          <w:b/>
          <w:bCs/>
          <w:color w:val="000000"/>
        </w:rPr>
        <w:br/>
        <w:t>через Портал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270"/>
        <w:gridCol w:w="1973"/>
        <w:gridCol w:w="2011"/>
        <w:gridCol w:w="2011"/>
        <w:gridCol w:w="2016"/>
        <w:gridCol w:w="2280"/>
      </w:tblGrid>
      <w:tr w:rsidR="006A5686" w:rsidRPr="003B6F3F" w:rsidTr="00DD1311">
        <w:trPr>
          <w:trHeight w:hRule="exact" w:val="161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 xml:space="preserve">Место выполнения административного действия/ </w:t>
            </w:r>
            <w:proofErr w:type="gramStart"/>
            <w:r w:rsidRPr="003B6F3F">
              <w:rPr>
                <w:color w:val="000000"/>
              </w:rPr>
              <w:t>используемая</w:t>
            </w:r>
            <w:proofErr w:type="gramEnd"/>
            <w:r w:rsidRPr="003B6F3F">
              <w:rPr>
                <w:color w:val="000000"/>
              </w:rPr>
              <w:t xml:space="preserve"> информационная</w:t>
            </w:r>
          </w:p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система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Критерии принятия решения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Результат административного действия, способ</w:t>
            </w:r>
          </w:p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фиксации</w:t>
            </w:r>
          </w:p>
        </w:tc>
      </w:tr>
      <w:tr w:rsidR="006A5686" w:rsidRPr="003B6F3F" w:rsidTr="00DD1311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7</w:t>
            </w:r>
          </w:p>
        </w:tc>
      </w:tr>
      <w:tr w:rsidR="006A5686" w:rsidRPr="003B6F3F" w:rsidTr="00DD1311">
        <w:trPr>
          <w:trHeight w:hRule="exact" w:val="283"/>
          <w:jc w:val="center"/>
        </w:trPr>
        <w:tc>
          <w:tcPr>
            <w:tcW w:w="14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b/>
                <w:bCs/>
                <w:color w:val="000000"/>
              </w:rPr>
              <w:t>Прием и регистрация заявления</w:t>
            </w:r>
          </w:p>
        </w:tc>
      </w:tr>
      <w:tr w:rsidR="006A5686" w:rsidRPr="003B6F3F" w:rsidTr="00DD1311">
        <w:trPr>
          <w:trHeight w:hRule="exact" w:val="23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Поступление заявления в Уполномоченный орган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000000"/>
              </w:rPr>
            </w:pPr>
            <w:r w:rsidRPr="003B6F3F">
              <w:rPr>
                <w:color w:val="000000"/>
              </w:rPr>
              <w:t xml:space="preserve">Прием заявления в Уполномоченном органе (присвоение номера и датирование) </w:t>
            </w:r>
          </w:p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При направлении заявления посредством Портала копии документов не прикрепляются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1 рабочий день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Должностное лицо</w:t>
            </w:r>
          </w:p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 xml:space="preserve">Уполномоченного органа, </w:t>
            </w:r>
            <w:proofErr w:type="gramStart"/>
            <w:r w:rsidRPr="003B6F3F">
              <w:rPr>
                <w:color w:val="000000"/>
              </w:rPr>
              <w:t>ответственное</w:t>
            </w:r>
            <w:proofErr w:type="gramEnd"/>
            <w:r w:rsidRPr="003B6F3F">
              <w:rPr>
                <w:color w:val="000000"/>
              </w:rPr>
              <w:t xml:space="preserve"> за прием и регистрацию заявления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Уполномоченный орган/ГИС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Зарегистрированное заявление</w:t>
            </w:r>
          </w:p>
        </w:tc>
      </w:tr>
      <w:tr w:rsidR="006A5686" w:rsidRPr="003B6F3F" w:rsidTr="00DD1311">
        <w:trPr>
          <w:trHeight w:hRule="exact" w:val="157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Уведомление</w:t>
            </w:r>
          </w:p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Заявителя о приеме и регистрации заявления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6A5686" w:rsidRPr="003B6F3F" w:rsidTr="00DD1311">
        <w:trPr>
          <w:trHeight w:hRule="exact" w:val="84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Передача заявления в общеобразовательную организацию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Направленное в общеобразовательную организацию заявление</w:t>
            </w:r>
          </w:p>
        </w:tc>
      </w:tr>
      <w:tr w:rsidR="006A5686" w:rsidRPr="003B6F3F" w:rsidTr="00DD1311">
        <w:trPr>
          <w:trHeight w:hRule="exact" w:val="293"/>
          <w:jc w:val="center"/>
        </w:trPr>
        <w:tc>
          <w:tcPr>
            <w:tcW w:w="14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b/>
                <w:bCs/>
                <w:color w:val="000000"/>
              </w:rPr>
              <w:t>Рассмотрение заявления и дополнительных документов</w:t>
            </w:r>
          </w:p>
        </w:tc>
      </w:tr>
    </w:tbl>
    <w:p w:rsidR="006A5686" w:rsidRPr="003B6F3F" w:rsidRDefault="006A5686" w:rsidP="006A5686">
      <w:pPr>
        <w:spacing w:line="1" w:lineRule="exact"/>
        <w:rPr>
          <w:sz w:val="22"/>
          <w:szCs w:val="22"/>
        </w:rPr>
      </w:pPr>
      <w:r w:rsidRPr="003B6F3F">
        <w:rPr>
          <w:sz w:val="22"/>
          <w:szCs w:val="22"/>
        </w:rPr>
        <w:br w:type="page"/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270"/>
        <w:gridCol w:w="1973"/>
        <w:gridCol w:w="2011"/>
        <w:gridCol w:w="2011"/>
        <w:gridCol w:w="2016"/>
        <w:gridCol w:w="2607"/>
      </w:tblGrid>
      <w:tr w:rsidR="006A5686" w:rsidRPr="003B6F3F" w:rsidTr="00DD1311">
        <w:trPr>
          <w:trHeight w:hRule="exact" w:val="566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lastRenderedPageBreak/>
              <w:t xml:space="preserve">Поступление заявления в </w:t>
            </w:r>
            <w:proofErr w:type="spellStart"/>
            <w:proofErr w:type="gramStart"/>
            <w:r w:rsidRPr="003B6F3F">
              <w:rPr>
                <w:color w:val="000000"/>
              </w:rPr>
              <w:t>общеобразовательн</w:t>
            </w:r>
            <w:proofErr w:type="spellEnd"/>
            <w:r w:rsidRPr="003B6F3F">
              <w:rPr>
                <w:color w:val="000000"/>
              </w:rPr>
              <w:t xml:space="preserve"> </w:t>
            </w:r>
            <w:proofErr w:type="spellStart"/>
            <w:r w:rsidRPr="003B6F3F">
              <w:rPr>
                <w:color w:val="000000"/>
              </w:rPr>
              <w:t>ую</w:t>
            </w:r>
            <w:proofErr w:type="spellEnd"/>
            <w:proofErr w:type="gramEnd"/>
            <w:r w:rsidRPr="003B6F3F">
              <w:rPr>
                <w:color w:val="000000"/>
              </w:rPr>
              <w:t xml:space="preserve"> организацию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 w:line="233" w:lineRule="auto"/>
              <w:ind w:firstLine="0"/>
              <w:jc w:val="center"/>
            </w:pPr>
            <w:r w:rsidRPr="003B6F3F">
              <w:rPr>
                <w:color w:val="000000"/>
              </w:rPr>
              <w:t>Рассмотрение заявления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Ответственное лицо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Образовательная организация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ГИС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</w:tr>
      <w:tr w:rsidR="006A5686" w:rsidRPr="003B6F3F" w:rsidTr="00DD1311">
        <w:trPr>
          <w:trHeight w:hRule="exact" w:val="2560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Осуществление проверки заявления на соответствие требованиям оказания Услуги и оснований для ее предоставления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ГИС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</w:tc>
      </w:tr>
      <w:tr w:rsidR="006A5686" w:rsidRPr="003B6F3F" w:rsidTr="00DD1311">
        <w:trPr>
          <w:trHeight w:hRule="exact" w:val="168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При наличии оснований - отказ в предоставлении государственной услуги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 xml:space="preserve">Основания для отказа, предусмотренные пунктом 13.2 </w:t>
            </w:r>
            <w:proofErr w:type="spellStart"/>
            <w:proofErr w:type="gramStart"/>
            <w:r w:rsidRPr="003B6F3F">
              <w:rPr>
                <w:color w:val="000000"/>
              </w:rPr>
              <w:t>административн</w:t>
            </w:r>
            <w:proofErr w:type="spellEnd"/>
            <w:r w:rsidRPr="003B6F3F">
              <w:rPr>
                <w:color w:val="000000"/>
              </w:rPr>
              <w:t xml:space="preserve"> ого</w:t>
            </w:r>
            <w:proofErr w:type="gramEnd"/>
            <w:r w:rsidRPr="003B6F3F">
              <w:rPr>
                <w:color w:val="000000"/>
              </w:rPr>
              <w:t xml:space="preserve"> регламента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Направленное заявителю уведомление об отказе в предоставлении Услуги в личный кабинет на Портале</w:t>
            </w:r>
          </w:p>
        </w:tc>
      </w:tr>
      <w:tr w:rsidR="006A5686" w:rsidRPr="003B6F3F" w:rsidTr="00DD1311">
        <w:trPr>
          <w:trHeight w:hRule="exact" w:val="1144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Прием и проверка комплектности документов на наличие/отсутствие оснований для отказа в предоставлении Услуги, предусмотренных подразделом 12 Административного регламента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1 рабочий день</w:t>
            </w: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Образовательная организация/ГИС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6A5686" w:rsidRPr="003B6F3F" w:rsidTr="00DD1311">
        <w:trPr>
          <w:trHeight w:hRule="exact" w:val="2555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В случае наличия 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</w:tbl>
    <w:p w:rsidR="006A5686" w:rsidRPr="003B6F3F" w:rsidRDefault="006A5686" w:rsidP="006A5686">
      <w:pPr>
        <w:spacing w:line="1" w:lineRule="exact"/>
        <w:rPr>
          <w:sz w:val="22"/>
          <w:szCs w:val="22"/>
        </w:rPr>
      </w:pPr>
      <w:r w:rsidRPr="003B6F3F">
        <w:rPr>
          <w:sz w:val="22"/>
          <w:szCs w:val="22"/>
        </w:rPr>
        <w:br w:type="page"/>
      </w:r>
    </w:p>
    <w:tbl>
      <w:tblPr>
        <w:tblOverlap w:val="never"/>
        <w:tblW w:w="148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270"/>
        <w:gridCol w:w="1963"/>
        <w:gridCol w:w="2021"/>
        <w:gridCol w:w="2011"/>
        <w:gridCol w:w="2016"/>
        <w:gridCol w:w="2280"/>
      </w:tblGrid>
      <w:tr w:rsidR="006A5686" w:rsidRPr="003B6F3F" w:rsidTr="00D34A53">
        <w:trPr>
          <w:trHeight w:hRule="exact" w:val="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</w:p>
        </w:tc>
      </w:tr>
      <w:tr w:rsidR="00D34A53" w:rsidRPr="003B6F3F" w:rsidTr="00D34A53">
        <w:trPr>
          <w:trHeight w:hRule="exact" w:val="288"/>
          <w:jc w:val="center"/>
        </w:trPr>
        <w:tc>
          <w:tcPr>
            <w:tcW w:w="148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A53" w:rsidRPr="003B6F3F" w:rsidRDefault="00D34A53" w:rsidP="00DD1311">
            <w:pPr>
              <w:pStyle w:val="a7"/>
              <w:shd w:val="clear" w:color="auto" w:fill="auto"/>
              <w:spacing w:after="0"/>
              <w:ind w:left="6340" w:firstLine="0"/>
            </w:pPr>
            <w:r>
              <w:rPr>
                <w:b/>
                <w:bCs/>
                <w:color w:val="000000"/>
              </w:rPr>
              <w:t>Принятие решения</w:t>
            </w:r>
            <w:bookmarkStart w:id="0" w:name="_GoBack"/>
            <w:bookmarkEnd w:id="0"/>
          </w:p>
          <w:p w:rsidR="00D34A53" w:rsidRPr="003B6F3F" w:rsidRDefault="00D34A53" w:rsidP="00DD1311">
            <w:pPr>
              <w:pStyle w:val="a7"/>
              <w:shd w:val="clear" w:color="auto" w:fill="auto"/>
              <w:spacing w:after="0"/>
              <w:ind w:firstLine="0"/>
            </w:pPr>
            <w:proofErr w:type="spellStart"/>
            <w:r w:rsidRPr="003B6F3F">
              <w:rPr>
                <w:b/>
                <w:bCs/>
                <w:color w:val="000000"/>
              </w:rPr>
              <w:t>ринятие</w:t>
            </w:r>
            <w:proofErr w:type="spellEnd"/>
            <w:r w:rsidRPr="003B6F3F">
              <w:rPr>
                <w:b/>
                <w:bCs/>
                <w:color w:val="000000"/>
              </w:rPr>
              <w:t xml:space="preserve"> решения</w:t>
            </w:r>
          </w:p>
        </w:tc>
      </w:tr>
      <w:tr w:rsidR="006A5686" w:rsidRPr="003B6F3F" w:rsidTr="00D34A53">
        <w:trPr>
          <w:trHeight w:hRule="exact" w:val="2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Принятие решения о приеме на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обучение</w:t>
            </w:r>
            <w:r w:rsidRPr="003B6F3F">
              <w:rPr>
                <w:color w:val="000000"/>
              </w:rPr>
              <w:t xml:space="preserve"> по заявлению</w:t>
            </w:r>
            <w:proofErr w:type="gramEnd"/>
            <w:r w:rsidRPr="003B6F3F">
              <w:rPr>
                <w:color w:val="000000"/>
              </w:rPr>
              <w:t xml:space="preserve"> или мотивированный отказ в соответствии с пунктом 13.2 настоящего Административного регламента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Не позднее дня окончания приема заявлений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Образовательная организация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ГИС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В соответствии с подразделом 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color w:val="000000"/>
              </w:rPr>
              <w:t>Проект распорядительного акта о приеме на обучение или мотивированный отказ в соответствии с пунктом 13.2 настоящего Административного регламента</w:t>
            </w:r>
          </w:p>
        </w:tc>
      </w:tr>
      <w:tr w:rsidR="006A5686" w:rsidRPr="003B6F3F" w:rsidTr="00D34A53">
        <w:trPr>
          <w:trHeight w:hRule="exact" w:val="288"/>
          <w:jc w:val="center"/>
        </w:trPr>
        <w:tc>
          <w:tcPr>
            <w:tcW w:w="148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3B6F3F">
              <w:rPr>
                <w:b/>
                <w:bCs/>
                <w:color w:val="000000"/>
              </w:rPr>
              <w:t>Предоставление результата</w:t>
            </w:r>
          </w:p>
        </w:tc>
      </w:tr>
      <w:tr w:rsidR="006A5686" w:rsidRPr="003B6F3F" w:rsidTr="00D34A53">
        <w:trPr>
          <w:trHeight w:hRule="exact" w:val="26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 w:rsidRPr="003B6F3F">
              <w:rPr>
                <w:color w:val="000000"/>
              </w:rPr>
              <w:t>Издание распорядительного акта о приеме на обучение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 w:rsidRPr="003B6F3F">
              <w:rPr>
                <w:color w:val="000000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 w:line="228" w:lineRule="auto"/>
              <w:ind w:firstLine="0"/>
              <w:jc w:val="center"/>
            </w:pPr>
            <w:r w:rsidRPr="003B6F3F">
              <w:rPr>
                <w:color w:val="000000"/>
              </w:rPr>
              <w:t xml:space="preserve">Не более 3 рабочих дней с </w:t>
            </w:r>
            <w:r>
              <w:rPr>
                <w:color w:val="000000"/>
              </w:rPr>
              <w:t>момента издания распорядительно</w:t>
            </w:r>
            <w:r w:rsidRPr="003B6F3F">
              <w:rPr>
                <w:color w:val="000000"/>
              </w:rPr>
              <w:t>го акта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 w:rsidRPr="003B6F3F">
              <w:rPr>
                <w:color w:val="000000"/>
              </w:rPr>
              <w:t>Образовательная организация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 w:rsidRPr="003B6F3F">
              <w:rPr>
                <w:color w:val="000000"/>
              </w:rPr>
              <w:t>Образовательная организация/ГИС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686" w:rsidRPr="003B6F3F" w:rsidRDefault="006A5686" w:rsidP="00DD1311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 w:rsidRPr="003B6F3F">
              <w:rPr>
                <w:color w:val="000000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C00051" w:rsidRDefault="00C00051" w:rsidP="007A5CFF">
      <w:pPr>
        <w:ind w:left="6237"/>
        <w:rPr>
          <w:rFonts w:ascii="Times New Roman" w:hAnsi="Times New Roman" w:cs="Times New Roman"/>
        </w:rPr>
      </w:pPr>
    </w:p>
    <w:sectPr w:rsidR="00C00051" w:rsidSect="006A5686">
      <w:headerReference w:type="default" r:id="rId9"/>
      <w:pgSz w:w="16840" w:h="11909" w:orient="landscape"/>
      <w:pgMar w:top="231" w:right="851" w:bottom="421" w:left="1276" w:header="0" w:footer="1185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A9" w:rsidRDefault="005510A9" w:rsidP="00571983">
      <w:r>
        <w:separator/>
      </w:r>
    </w:p>
  </w:endnote>
  <w:endnote w:type="continuationSeparator" w:id="0">
    <w:p w:rsidR="005510A9" w:rsidRDefault="005510A9" w:rsidP="0057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A9" w:rsidRDefault="005510A9" w:rsidP="00571983">
      <w:r>
        <w:separator/>
      </w:r>
    </w:p>
  </w:footnote>
  <w:footnote w:type="continuationSeparator" w:id="0">
    <w:p w:rsidR="005510A9" w:rsidRDefault="005510A9" w:rsidP="0057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86" w:rsidRDefault="006A5686">
    <w:pPr>
      <w:spacing w:line="1" w:lineRule="exact"/>
    </w:pPr>
  </w:p>
  <w:p w:rsidR="006A5686" w:rsidRDefault="006A5686">
    <w:pPr>
      <w:spacing w:line="1" w:lineRule="exact"/>
    </w:pPr>
  </w:p>
  <w:p w:rsidR="006A5686" w:rsidRDefault="006A5686">
    <w:pPr>
      <w:spacing w:line="1" w:lineRule="exact"/>
    </w:pPr>
  </w:p>
  <w:p w:rsidR="006A5686" w:rsidRDefault="006A568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2A" w:rsidRDefault="008426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38EF60" wp14:editId="1743F890">
              <wp:simplePos x="0" y="0"/>
              <wp:positionH relativeFrom="page">
                <wp:posOffset>3921760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72A" w:rsidRDefault="005510A9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8.8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" filled="f" stroked="f">
              <v:textbox style="mso-fit-shape-to-text:t" inset="0,0,0,0">
                <w:txbxContent>
                  <w:p w:rsidR="00C2772A" w:rsidRDefault="005510A9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3D4"/>
    <w:multiLevelType w:val="multilevel"/>
    <w:tmpl w:val="D7E2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6877DA"/>
    <w:multiLevelType w:val="multilevel"/>
    <w:tmpl w:val="8C2E3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65"/>
    <w:rsid w:val="00102334"/>
    <w:rsid w:val="001A63DF"/>
    <w:rsid w:val="002010CF"/>
    <w:rsid w:val="002B447B"/>
    <w:rsid w:val="003323A0"/>
    <w:rsid w:val="00383977"/>
    <w:rsid w:val="003A7265"/>
    <w:rsid w:val="00422839"/>
    <w:rsid w:val="005369BE"/>
    <w:rsid w:val="005510A9"/>
    <w:rsid w:val="00571983"/>
    <w:rsid w:val="005E1C60"/>
    <w:rsid w:val="0064714D"/>
    <w:rsid w:val="006A5686"/>
    <w:rsid w:val="006F383F"/>
    <w:rsid w:val="00705F92"/>
    <w:rsid w:val="007A5CFF"/>
    <w:rsid w:val="008208DA"/>
    <w:rsid w:val="0082544E"/>
    <w:rsid w:val="008426E3"/>
    <w:rsid w:val="00923B4F"/>
    <w:rsid w:val="00954856"/>
    <w:rsid w:val="00A23CEB"/>
    <w:rsid w:val="00B4375B"/>
    <w:rsid w:val="00C00051"/>
    <w:rsid w:val="00D0485E"/>
    <w:rsid w:val="00D34A53"/>
    <w:rsid w:val="00DD36DB"/>
    <w:rsid w:val="00EC3615"/>
    <w:rsid w:val="00F551F2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C00051"/>
    <w:rPr>
      <w:rFonts w:ascii="Calibri" w:eastAsia="Calibri" w:hAnsi="Calibri" w:cs="Calibri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0051"/>
    <w:pPr>
      <w:shd w:val="clear" w:color="auto" w:fill="FFFFFF"/>
      <w:spacing w:after="260"/>
      <w:ind w:left="880" w:firstLine="700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ac">
    <w:name w:val="Подпись к таблице_"/>
    <w:basedOn w:val="a0"/>
    <w:link w:val="ad"/>
    <w:rsid w:val="001023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Колонтитул_"/>
    <w:basedOn w:val="a0"/>
    <w:link w:val="af"/>
    <w:rsid w:val="00102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10233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">
    <w:name w:val="Колонтитул"/>
    <w:basedOn w:val="a"/>
    <w:link w:val="ae"/>
    <w:rsid w:val="0010233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C00051"/>
    <w:rPr>
      <w:rFonts w:ascii="Calibri" w:eastAsia="Calibri" w:hAnsi="Calibri" w:cs="Calibri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0051"/>
    <w:pPr>
      <w:shd w:val="clear" w:color="auto" w:fill="FFFFFF"/>
      <w:spacing w:after="260"/>
      <w:ind w:left="880" w:firstLine="700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ac">
    <w:name w:val="Подпись к таблице_"/>
    <w:basedOn w:val="a0"/>
    <w:link w:val="ad"/>
    <w:rsid w:val="001023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Колонтитул_"/>
    <w:basedOn w:val="a0"/>
    <w:link w:val="af"/>
    <w:rsid w:val="00102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10233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">
    <w:name w:val="Колонтитул"/>
    <w:basedOn w:val="a"/>
    <w:link w:val="ae"/>
    <w:rsid w:val="0010233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6</cp:revision>
  <dcterms:created xsi:type="dcterms:W3CDTF">2022-07-04T07:40:00Z</dcterms:created>
  <dcterms:modified xsi:type="dcterms:W3CDTF">2022-07-04T07:42:00Z</dcterms:modified>
</cp:coreProperties>
</file>