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96E" w:rsidRDefault="0095396E" w:rsidP="009B23BD">
      <w:pPr>
        <w:pStyle w:val="1"/>
        <w:rPr>
          <w:sz w:val="40"/>
          <w:szCs w:val="40"/>
        </w:rPr>
      </w:pPr>
      <w:bookmarkStart w:id="0" w:name="_GoBack"/>
      <w:bookmarkEnd w:id="0"/>
    </w:p>
    <w:p w:rsidR="00BD38B2" w:rsidRPr="00BD38B2" w:rsidRDefault="00BD38B2" w:rsidP="009B23BD"/>
    <w:p w:rsidR="00CA2932" w:rsidRPr="009B23BD" w:rsidRDefault="00CA2932" w:rsidP="009B23BD">
      <w:pPr>
        <w:pStyle w:val="1"/>
        <w:rPr>
          <w:sz w:val="40"/>
          <w:szCs w:val="40"/>
        </w:rPr>
      </w:pPr>
      <w:r w:rsidRPr="009B23BD">
        <w:rPr>
          <w:sz w:val="40"/>
          <w:szCs w:val="40"/>
        </w:rPr>
        <w:t>АДМИНИСТРАЦИЯ СУСУМАНСКОГО ГОРОДСКОГО ОКРУГА</w:t>
      </w:r>
    </w:p>
    <w:p w:rsidR="00CA2932" w:rsidRPr="009B23BD" w:rsidRDefault="00CA2932" w:rsidP="009B23BD">
      <w:pPr>
        <w:jc w:val="center"/>
        <w:rPr>
          <w:b/>
        </w:rPr>
      </w:pPr>
    </w:p>
    <w:p w:rsidR="006E1ECA" w:rsidRPr="009B23BD" w:rsidRDefault="006E1ECA" w:rsidP="009B23BD">
      <w:pPr>
        <w:jc w:val="center"/>
        <w:rPr>
          <w:b/>
        </w:rPr>
      </w:pPr>
    </w:p>
    <w:p w:rsidR="00CA2932" w:rsidRPr="009B23BD" w:rsidRDefault="006E1ECA" w:rsidP="009B23BD">
      <w:pPr>
        <w:pStyle w:val="1"/>
        <w:rPr>
          <w:sz w:val="52"/>
        </w:rPr>
      </w:pPr>
      <w:r w:rsidRPr="009B23BD">
        <w:rPr>
          <w:sz w:val="52"/>
        </w:rPr>
        <w:t>П</w:t>
      </w:r>
      <w:r w:rsidR="00CA2932" w:rsidRPr="009B23BD">
        <w:rPr>
          <w:sz w:val="52"/>
        </w:rPr>
        <w:t>ОСТАНОВЛЕНИЕ</w:t>
      </w:r>
    </w:p>
    <w:p w:rsidR="00CA2932" w:rsidRPr="009B23BD" w:rsidRDefault="00CA2932" w:rsidP="009B23BD">
      <w:pPr>
        <w:jc w:val="center"/>
        <w:rPr>
          <w:sz w:val="24"/>
          <w:szCs w:val="24"/>
        </w:rPr>
      </w:pPr>
    </w:p>
    <w:p w:rsidR="00CA2932" w:rsidRPr="009B23BD" w:rsidRDefault="00CA2932" w:rsidP="009B23BD">
      <w:pPr>
        <w:jc w:val="both"/>
        <w:rPr>
          <w:sz w:val="24"/>
          <w:szCs w:val="24"/>
        </w:rPr>
      </w:pPr>
    </w:p>
    <w:p w:rsidR="00CA2932" w:rsidRPr="009B23BD" w:rsidRDefault="00CA2932" w:rsidP="009B23BD">
      <w:pPr>
        <w:jc w:val="both"/>
        <w:rPr>
          <w:sz w:val="24"/>
          <w:szCs w:val="24"/>
        </w:rPr>
      </w:pPr>
      <w:r w:rsidRPr="009B23BD">
        <w:rPr>
          <w:sz w:val="24"/>
          <w:szCs w:val="24"/>
        </w:rPr>
        <w:t xml:space="preserve">От  </w:t>
      </w:r>
      <w:r w:rsidR="007608AC" w:rsidRPr="009B23BD">
        <w:rPr>
          <w:sz w:val="24"/>
          <w:szCs w:val="24"/>
        </w:rPr>
        <w:t xml:space="preserve"> </w:t>
      </w:r>
      <w:r w:rsidR="0000655C" w:rsidRPr="009B23BD">
        <w:rPr>
          <w:sz w:val="24"/>
          <w:szCs w:val="24"/>
        </w:rPr>
        <w:t xml:space="preserve">   </w:t>
      </w:r>
      <w:r w:rsidR="0078386F">
        <w:rPr>
          <w:sz w:val="24"/>
          <w:szCs w:val="24"/>
        </w:rPr>
        <w:t>10</w:t>
      </w:r>
      <w:r w:rsidRPr="009B23BD">
        <w:rPr>
          <w:sz w:val="24"/>
          <w:szCs w:val="24"/>
        </w:rPr>
        <w:t>.20</w:t>
      </w:r>
      <w:r w:rsidR="007608AC" w:rsidRPr="009B23BD">
        <w:rPr>
          <w:sz w:val="24"/>
          <w:szCs w:val="24"/>
        </w:rPr>
        <w:t>2</w:t>
      </w:r>
      <w:r w:rsidR="002F3F35">
        <w:rPr>
          <w:sz w:val="24"/>
          <w:szCs w:val="24"/>
        </w:rPr>
        <w:t>2</w:t>
      </w:r>
      <w:r w:rsidRPr="009B23BD">
        <w:rPr>
          <w:sz w:val="24"/>
          <w:szCs w:val="24"/>
        </w:rPr>
        <w:t xml:space="preserve">   года                           </w:t>
      </w:r>
      <w:r w:rsidR="0015753E" w:rsidRPr="009B23BD">
        <w:rPr>
          <w:sz w:val="24"/>
          <w:szCs w:val="24"/>
        </w:rPr>
        <w:t xml:space="preserve">     </w:t>
      </w:r>
      <w:r w:rsidRPr="009B23BD">
        <w:rPr>
          <w:sz w:val="24"/>
          <w:szCs w:val="24"/>
        </w:rPr>
        <w:t xml:space="preserve">    № </w:t>
      </w:r>
      <w:r w:rsidR="00636D26" w:rsidRPr="009B23BD">
        <w:rPr>
          <w:sz w:val="24"/>
          <w:szCs w:val="24"/>
        </w:rPr>
        <w:t xml:space="preserve"> </w:t>
      </w:r>
    </w:p>
    <w:p w:rsidR="00CA2932" w:rsidRPr="009B23BD" w:rsidRDefault="00CA2932" w:rsidP="009B23BD">
      <w:pPr>
        <w:jc w:val="both"/>
        <w:rPr>
          <w:sz w:val="24"/>
          <w:szCs w:val="24"/>
        </w:rPr>
      </w:pPr>
      <w:r w:rsidRPr="009B23BD">
        <w:rPr>
          <w:sz w:val="24"/>
          <w:szCs w:val="24"/>
        </w:rPr>
        <w:t>г. Сусуман</w:t>
      </w:r>
    </w:p>
    <w:p w:rsidR="00CA2932" w:rsidRPr="009B23BD" w:rsidRDefault="00CA2932" w:rsidP="009B23BD">
      <w:pPr>
        <w:jc w:val="both"/>
      </w:pPr>
    </w:p>
    <w:p w:rsidR="00CA2932" w:rsidRPr="009B23BD" w:rsidRDefault="00CA2932" w:rsidP="009B23BD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8"/>
      </w:tblGrid>
      <w:tr w:rsidR="00CA2932" w:rsidRPr="009B23BD" w:rsidTr="005F5B12">
        <w:trPr>
          <w:trHeight w:val="519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</w:tcPr>
          <w:p w:rsidR="00855FD2" w:rsidRPr="009B23BD" w:rsidRDefault="00855FD2" w:rsidP="009B23B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 xml:space="preserve">О внесении изменений в постановление </w:t>
            </w:r>
          </w:p>
          <w:p w:rsidR="00855FD2" w:rsidRPr="009B23BD" w:rsidRDefault="00855FD2" w:rsidP="009B23B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 xml:space="preserve">администрации Сусуманского городского </w:t>
            </w:r>
          </w:p>
          <w:p w:rsidR="00855FD2" w:rsidRPr="009B23BD" w:rsidRDefault="00855FD2" w:rsidP="009B23B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 xml:space="preserve">округа от 28.09.2017 г. № </w:t>
            </w:r>
            <w:r w:rsidR="009B0726" w:rsidRPr="009B23BD">
              <w:rPr>
                <w:sz w:val="24"/>
                <w:szCs w:val="24"/>
              </w:rPr>
              <w:t>539 «</w:t>
            </w:r>
            <w:r w:rsidRPr="009B23BD">
              <w:rPr>
                <w:sz w:val="24"/>
                <w:szCs w:val="24"/>
              </w:rPr>
              <w:t xml:space="preserve">Об </w:t>
            </w:r>
          </w:p>
          <w:p w:rsidR="00855FD2" w:rsidRPr="009B23BD" w:rsidRDefault="00855FD2" w:rsidP="009B23B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 xml:space="preserve">утверждении муниципальной программы </w:t>
            </w:r>
          </w:p>
          <w:p w:rsidR="00855FD2" w:rsidRPr="009B23BD" w:rsidRDefault="00855FD2" w:rsidP="009B23B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«</w:t>
            </w:r>
            <w:r w:rsidR="00F7386C" w:rsidRPr="009B23BD">
              <w:rPr>
                <w:sz w:val="24"/>
                <w:szCs w:val="24"/>
              </w:rPr>
              <w:t xml:space="preserve">Повышение безопасности дорожного движения на </w:t>
            </w:r>
            <w:r w:rsidR="009B0726" w:rsidRPr="009B23BD">
              <w:rPr>
                <w:sz w:val="24"/>
                <w:szCs w:val="24"/>
              </w:rPr>
              <w:t>территории Сусуманского</w:t>
            </w:r>
            <w:r w:rsidR="005F5B12" w:rsidRPr="009B23BD">
              <w:rPr>
                <w:sz w:val="24"/>
                <w:szCs w:val="24"/>
              </w:rPr>
              <w:t xml:space="preserve"> городского округа </w:t>
            </w:r>
            <w:r w:rsidR="009B0726" w:rsidRPr="009B23BD">
              <w:rPr>
                <w:sz w:val="24"/>
                <w:szCs w:val="24"/>
              </w:rPr>
              <w:t xml:space="preserve">на </w:t>
            </w:r>
            <w:r w:rsidR="00BD38B2" w:rsidRPr="009B23BD">
              <w:rPr>
                <w:sz w:val="24"/>
                <w:szCs w:val="24"/>
              </w:rPr>
              <w:t>2020-202</w:t>
            </w:r>
            <w:r w:rsidR="002F3F35">
              <w:rPr>
                <w:sz w:val="24"/>
                <w:szCs w:val="24"/>
              </w:rPr>
              <w:t>4</w:t>
            </w:r>
            <w:r w:rsidR="00F7386C" w:rsidRPr="009B23BD">
              <w:rPr>
                <w:sz w:val="24"/>
                <w:szCs w:val="24"/>
              </w:rPr>
              <w:t xml:space="preserve"> годы</w:t>
            </w:r>
            <w:r w:rsidRPr="009B23BD">
              <w:rPr>
                <w:sz w:val="24"/>
                <w:szCs w:val="24"/>
              </w:rPr>
              <w:t>»</w:t>
            </w:r>
          </w:p>
          <w:p w:rsidR="00CA2932" w:rsidRPr="009B23BD" w:rsidRDefault="00CA2932" w:rsidP="009B23BD">
            <w:pPr>
              <w:rPr>
                <w:rStyle w:val="ab"/>
                <w:i w:val="0"/>
                <w:sz w:val="24"/>
                <w:szCs w:val="24"/>
              </w:rPr>
            </w:pPr>
          </w:p>
        </w:tc>
      </w:tr>
    </w:tbl>
    <w:p w:rsidR="00CA2932" w:rsidRPr="009B23BD" w:rsidRDefault="00CA2932" w:rsidP="009B23BD">
      <w:pPr>
        <w:jc w:val="both"/>
        <w:rPr>
          <w:sz w:val="24"/>
          <w:szCs w:val="24"/>
        </w:rPr>
      </w:pPr>
    </w:p>
    <w:p w:rsidR="001F51C3" w:rsidRPr="009B23BD" w:rsidRDefault="00FA7FB9" w:rsidP="00B76243">
      <w:pPr>
        <w:ind w:firstLine="567"/>
        <w:jc w:val="both"/>
        <w:rPr>
          <w:sz w:val="24"/>
          <w:szCs w:val="24"/>
        </w:rPr>
      </w:pPr>
      <w:r w:rsidRPr="009B23BD">
        <w:rPr>
          <w:sz w:val="24"/>
          <w:szCs w:val="24"/>
        </w:rPr>
        <w:t>В соответствии со статьей 179 Бюджетного кодекса Российской Федерации</w:t>
      </w:r>
      <w:r w:rsidR="00CA2932" w:rsidRPr="009B23BD">
        <w:rPr>
          <w:sz w:val="24"/>
          <w:szCs w:val="24"/>
        </w:rPr>
        <w:t xml:space="preserve">, постановлением администрации Сусуманского городского округа от </w:t>
      </w:r>
      <w:r w:rsidR="00F72A35" w:rsidRPr="009B23BD">
        <w:rPr>
          <w:sz w:val="24"/>
          <w:szCs w:val="24"/>
        </w:rPr>
        <w:t>25</w:t>
      </w:r>
      <w:r w:rsidR="00CA2932" w:rsidRPr="009B23BD">
        <w:rPr>
          <w:sz w:val="24"/>
          <w:szCs w:val="24"/>
        </w:rPr>
        <w:t>.</w:t>
      </w:r>
      <w:r w:rsidR="00F72A35" w:rsidRPr="009B23BD">
        <w:rPr>
          <w:sz w:val="24"/>
          <w:szCs w:val="24"/>
        </w:rPr>
        <w:t>10</w:t>
      </w:r>
      <w:r w:rsidR="00CA2932" w:rsidRPr="009B23BD">
        <w:rPr>
          <w:sz w:val="24"/>
          <w:szCs w:val="24"/>
        </w:rPr>
        <w:t>.201</w:t>
      </w:r>
      <w:r w:rsidR="00F72A35" w:rsidRPr="009B23BD">
        <w:rPr>
          <w:sz w:val="24"/>
          <w:szCs w:val="24"/>
        </w:rPr>
        <w:t>8</w:t>
      </w:r>
      <w:r w:rsidR="00CA2932" w:rsidRPr="009B23BD">
        <w:rPr>
          <w:sz w:val="24"/>
          <w:szCs w:val="24"/>
        </w:rPr>
        <w:t xml:space="preserve"> года        № </w:t>
      </w:r>
      <w:r w:rsidR="00F72A35" w:rsidRPr="009B23BD">
        <w:rPr>
          <w:sz w:val="24"/>
          <w:szCs w:val="24"/>
        </w:rPr>
        <w:t>543</w:t>
      </w:r>
      <w:r w:rsidR="00CA2932" w:rsidRPr="009B23BD">
        <w:rPr>
          <w:sz w:val="24"/>
          <w:szCs w:val="24"/>
        </w:rPr>
        <w:t xml:space="preserve"> «О</w:t>
      </w:r>
      <w:r w:rsidR="00F72A35" w:rsidRPr="009B23BD">
        <w:rPr>
          <w:sz w:val="24"/>
          <w:szCs w:val="24"/>
        </w:rPr>
        <w:t>б утверждении</w:t>
      </w:r>
      <w:r w:rsidR="00CA2932" w:rsidRPr="009B23BD">
        <w:rPr>
          <w:sz w:val="24"/>
          <w:szCs w:val="24"/>
        </w:rPr>
        <w:t xml:space="preserve"> Порядк</w:t>
      </w:r>
      <w:r w:rsidR="00F72A35" w:rsidRPr="009B23BD">
        <w:rPr>
          <w:sz w:val="24"/>
          <w:szCs w:val="24"/>
        </w:rPr>
        <w:t>а</w:t>
      </w:r>
      <w:r w:rsidR="00CA2932" w:rsidRPr="009B23BD">
        <w:rPr>
          <w:sz w:val="24"/>
          <w:szCs w:val="24"/>
        </w:rPr>
        <w:t xml:space="preserve"> </w:t>
      </w:r>
      <w:r w:rsidR="005D57E5" w:rsidRPr="009B23BD">
        <w:rPr>
          <w:sz w:val="24"/>
          <w:szCs w:val="24"/>
        </w:rPr>
        <w:t>формирования и реализации</w:t>
      </w:r>
      <w:r w:rsidR="00CA2932" w:rsidRPr="009B23BD">
        <w:rPr>
          <w:sz w:val="24"/>
          <w:szCs w:val="24"/>
        </w:rPr>
        <w:t xml:space="preserve"> муниципальных программ Сусуманского городского округа</w:t>
      </w:r>
      <w:r w:rsidR="005D57E5" w:rsidRPr="009B23BD">
        <w:rPr>
          <w:sz w:val="24"/>
          <w:szCs w:val="24"/>
        </w:rPr>
        <w:t>»</w:t>
      </w:r>
      <w:r w:rsidR="001F51C3" w:rsidRPr="009B23BD">
        <w:rPr>
          <w:sz w:val="24"/>
          <w:szCs w:val="24"/>
        </w:rPr>
        <w:t xml:space="preserve">, руководствуясь Уставом муниципального </w:t>
      </w:r>
      <w:r w:rsidR="009B0726" w:rsidRPr="009B23BD">
        <w:rPr>
          <w:sz w:val="24"/>
          <w:szCs w:val="24"/>
        </w:rPr>
        <w:t>образования «</w:t>
      </w:r>
      <w:r w:rsidR="001F51C3" w:rsidRPr="009B23BD">
        <w:rPr>
          <w:sz w:val="24"/>
          <w:szCs w:val="24"/>
        </w:rPr>
        <w:t>Сусуманский городской округ</w:t>
      </w:r>
      <w:r w:rsidR="009B0726" w:rsidRPr="009B23BD">
        <w:rPr>
          <w:sz w:val="24"/>
          <w:szCs w:val="24"/>
        </w:rPr>
        <w:t>», администрация</w:t>
      </w:r>
      <w:r w:rsidR="001F51C3" w:rsidRPr="009B23BD">
        <w:rPr>
          <w:sz w:val="24"/>
          <w:szCs w:val="24"/>
        </w:rPr>
        <w:t xml:space="preserve"> Сусуманского городского округа</w:t>
      </w:r>
    </w:p>
    <w:p w:rsidR="001F51C3" w:rsidRPr="009B23BD" w:rsidRDefault="001F51C3" w:rsidP="009B23BD">
      <w:pPr>
        <w:suppressAutoHyphens/>
        <w:jc w:val="both"/>
        <w:rPr>
          <w:sz w:val="24"/>
          <w:szCs w:val="24"/>
        </w:rPr>
      </w:pPr>
    </w:p>
    <w:p w:rsidR="00CA2932" w:rsidRPr="009B23BD" w:rsidRDefault="00CA2932" w:rsidP="009B23BD">
      <w:pPr>
        <w:suppressAutoHyphens/>
        <w:jc w:val="both"/>
        <w:rPr>
          <w:sz w:val="24"/>
          <w:szCs w:val="24"/>
        </w:rPr>
      </w:pPr>
      <w:r w:rsidRPr="009B23BD">
        <w:rPr>
          <w:sz w:val="24"/>
          <w:szCs w:val="24"/>
        </w:rPr>
        <w:t xml:space="preserve">ПОСТАНОВЛЯЕТ: </w:t>
      </w:r>
    </w:p>
    <w:p w:rsidR="00CA2932" w:rsidRPr="009B23BD" w:rsidRDefault="00CA2932" w:rsidP="009B23BD">
      <w:pPr>
        <w:jc w:val="both"/>
        <w:rPr>
          <w:sz w:val="24"/>
          <w:szCs w:val="24"/>
        </w:rPr>
      </w:pPr>
    </w:p>
    <w:p w:rsidR="001D570D" w:rsidRPr="009B23BD" w:rsidRDefault="001D570D" w:rsidP="00B76243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B23BD">
        <w:rPr>
          <w:sz w:val="24"/>
          <w:szCs w:val="24"/>
        </w:rPr>
        <w:t>1. Внести в постановление администрации Сусуманского городского округа от 28.09.2017 г. № 539 «Об утверждении муниципальной программы «Повышение безопасности дорожного движения на территории Сусуманского городского округа на 2020-202</w:t>
      </w:r>
      <w:r w:rsidR="0006734A">
        <w:rPr>
          <w:sz w:val="24"/>
          <w:szCs w:val="24"/>
        </w:rPr>
        <w:t>4</w:t>
      </w:r>
      <w:r w:rsidRPr="009B23BD">
        <w:rPr>
          <w:sz w:val="24"/>
          <w:szCs w:val="24"/>
        </w:rPr>
        <w:t xml:space="preserve"> годы»</w:t>
      </w:r>
      <w:r w:rsidRPr="009B23BD">
        <w:rPr>
          <w:color w:val="000000"/>
          <w:sz w:val="24"/>
          <w:szCs w:val="24"/>
        </w:rPr>
        <w:t xml:space="preserve"> с</w:t>
      </w:r>
      <w:r w:rsidRPr="009B23BD">
        <w:rPr>
          <w:sz w:val="24"/>
          <w:szCs w:val="24"/>
        </w:rPr>
        <w:t>ледующие изменения:</w:t>
      </w:r>
    </w:p>
    <w:p w:rsidR="001D570D" w:rsidRPr="009B23BD" w:rsidRDefault="001D570D" w:rsidP="00B76243">
      <w:pPr>
        <w:pStyle w:val="ac"/>
        <w:ind w:firstLine="567"/>
        <w:jc w:val="both"/>
        <w:rPr>
          <w:sz w:val="24"/>
          <w:szCs w:val="24"/>
        </w:rPr>
      </w:pPr>
      <w:r w:rsidRPr="009B23BD">
        <w:rPr>
          <w:sz w:val="24"/>
          <w:szCs w:val="24"/>
        </w:rPr>
        <w:t xml:space="preserve">1.1. Наименование муниципальной программы изложить в новой редакции: «Повышение безопасности дорожного движения на территории Сусуманского городского округа на </w:t>
      </w:r>
      <w:r w:rsidR="007411B6" w:rsidRPr="009B23BD">
        <w:rPr>
          <w:sz w:val="24"/>
          <w:szCs w:val="24"/>
        </w:rPr>
        <w:t>202</w:t>
      </w:r>
      <w:r w:rsidR="008D199C">
        <w:rPr>
          <w:sz w:val="24"/>
          <w:szCs w:val="24"/>
        </w:rPr>
        <w:t>1</w:t>
      </w:r>
      <w:r w:rsidR="007411B6" w:rsidRPr="009B23BD">
        <w:rPr>
          <w:sz w:val="24"/>
          <w:szCs w:val="24"/>
        </w:rPr>
        <w:t>-202</w:t>
      </w:r>
      <w:r w:rsidR="00F82908">
        <w:rPr>
          <w:sz w:val="24"/>
          <w:szCs w:val="24"/>
        </w:rPr>
        <w:t>5</w:t>
      </w:r>
      <w:r w:rsidR="007411B6" w:rsidRPr="009B23BD">
        <w:rPr>
          <w:sz w:val="24"/>
          <w:szCs w:val="24"/>
        </w:rPr>
        <w:t xml:space="preserve"> </w:t>
      </w:r>
      <w:r w:rsidRPr="009B23BD">
        <w:rPr>
          <w:sz w:val="24"/>
          <w:szCs w:val="24"/>
        </w:rPr>
        <w:t>годы»</w:t>
      </w:r>
      <w:r w:rsidR="00B76243">
        <w:rPr>
          <w:sz w:val="24"/>
          <w:szCs w:val="24"/>
        </w:rPr>
        <w:t>.</w:t>
      </w:r>
    </w:p>
    <w:p w:rsidR="001D570D" w:rsidRPr="009B23BD" w:rsidRDefault="001D570D" w:rsidP="00B76243">
      <w:pPr>
        <w:pStyle w:val="ac"/>
        <w:ind w:firstLine="567"/>
        <w:jc w:val="both"/>
        <w:rPr>
          <w:sz w:val="24"/>
          <w:szCs w:val="24"/>
        </w:rPr>
      </w:pPr>
      <w:r w:rsidRPr="009B23BD">
        <w:rPr>
          <w:sz w:val="24"/>
          <w:szCs w:val="24"/>
        </w:rPr>
        <w:t>1.2. Приложение изложить в новой редакции:</w:t>
      </w:r>
    </w:p>
    <w:p w:rsidR="00C544D0" w:rsidRPr="009B23BD" w:rsidRDefault="00C544D0" w:rsidP="009B23BD">
      <w:pPr>
        <w:pStyle w:val="ac"/>
        <w:jc w:val="both"/>
        <w:rPr>
          <w:sz w:val="24"/>
          <w:szCs w:val="24"/>
        </w:rPr>
      </w:pPr>
      <w:r w:rsidRPr="009B23BD">
        <w:rPr>
          <w:sz w:val="24"/>
          <w:szCs w:val="24"/>
        </w:rPr>
        <w:t xml:space="preserve">       </w:t>
      </w:r>
    </w:p>
    <w:p w:rsidR="00C544D0" w:rsidRPr="009B23BD" w:rsidRDefault="00C544D0" w:rsidP="009B23BD">
      <w:pPr>
        <w:jc w:val="both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24"/>
        <w:gridCol w:w="5646"/>
      </w:tblGrid>
      <w:tr w:rsidR="00F7386C" w:rsidRPr="009B23BD" w:rsidTr="00544779">
        <w:tc>
          <w:tcPr>
            <w:tcW w:w="4077" w:type="dxa"/>
          </w:tcPr>
          <w:p w:rsidR="00F7386C" w:rsidRPr="009B23BD" w:rsidRDefault="00F7386C" w:rsidP="009B23BD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F7386C" w:rsidRPr="009B23BD" w:rsidRDefault="00F7386C" w:rsidP="009B23BD">
            <w:pPr>
              <w:jc w:val="right"/>
            </w:pPr>
            <w:r w:rsidRPr="009B23BD">
              <w:t>«Приложение</w:t>
            </w:r>
          </w:p>
          <w:p w:rsidR="00F7386C" w:rsidRPr="009B23BD" w:rsidRDefault="002A4E48" w:rsidP="009B23BD">
            <w:pPr>
              <w:jc w:val="right"/>
            </w:pPr>
            <w:r w:rsidRPr="009B23BD">
              <w:t>Утверждено</w:t>
            </w:r>
          </w:p>
          <w:p w:rsidR="00F7386C" w:rsidRPr="009B23BD" w:rsidRDefault="00F7386C" w:rsidP="009B23BD">
            <w:pPr>
              <w:ind w:left="34"/>
              <w:jc w:val="right"/>
            </w:pPr>
            <w:r w:rsidRPr="009B23BD">
              <w:t>постановлением администрации</w:t>
            </w:r>
          </w:p>
          <w:p w:rsidR="00F7386C" w:rsidRPr="009B23BD" w:rsidRDefault="00F7386C" w:rsidP="009B23BD">
            <w:pPr>
              <w:jc w:val="right"/>
              <w:rPr>
                <w:sz w:val="24"/>
                <w:szCs w:val="24"/>
              </w:rPr>
            </w:pPr>
            <w:r w:rsidRPr="009B23BD">
              <w:t xml:space="preserve"> Сусуманского городского округа от 28.09.2017 г. № 539 «Об утверждении муниципальной программы «Повышение безопасности дорожного движения на </w:t>
            </w:r>
            <w:r w:rsidR="009B0726" w:rsidRPr="009B23BD">
              <w:t>территории Сусуманского</w:t>
            </w:r>
            <w:r w:rsidRPr="009B23BD">
              <w:t xml:space="preserve"> городского округа </w:t>
            </w:r>
            <w:r w:rsidR="00B1398D" w:rsidRPr="009B23BD">
              <w:t xml:space="preserve">на </w:t>
            </w:r>
            <w:r w:rsidR="007411B6" w:rsidRPr="009B23BD">
              <w:t>202</w:t>
            </w:r>
            <w:r w:rsidR="008D199C">
              <w:t>1</w:t>
            </w:r>
            <w:r w:rsidR="007411B6" w:rsidRPr="009B23BD">
              <w:t>-202</w:t>
            </w:r>
            <w:r w:rsidR="00F82908">
              <w:t>5</w:t>
            </w:r>
            <w:r w:rsidR="007411B6" w:rsidRPr="009B23BD">
              <w:t xml:space="preserve"> </w:t>
            </w:r>
            <w:r w:rsidRPr="009B23BD">
              <w:t>годы»</w:t>
            </w:r>
          </w:p>
        </w:tc>
      </w:tr>
    </w:tbl>
    <w:p w:rsidR="00F7386C" w:rsidRPr="009B23BD" w:rsidRDefault="00F7386C" w:rsidP="009B23BD">
      <w:pPr>
        <w:rPr>
          <w:sz w:val="24"/>
          <w:szCs w:val="24"/>
        </w:rPr>
      </w:pPr>
    </w:p>
    <w:p w:rsidR="00F7386C" w:rsidRPr="009B23BD" w:rsidRDefault="00F7386C" w:rsidP="009B23BD">
      <w:pPr>
        <w:jc w:val="center"/>
        <w:rPr>
          <w:b/>
          <w:sz w:val="24"/>
          <w:szCs w:val="24"/>
        </w:rPr>
      </w:pPr>
      <w:r w:rsidRPr="009B23BD">
        <w:rPr>
          <w:b/>
          <w:sz w:val="24"/>
          <w:szCs w:val="24"/>
        </w:rPr>
        <w:t xml:space="preserve">ПАСПОРТ </w:t>
      </w:r>
    </w:p>
    <w:p w:rsidR="00F7386C" w:rsidRPr="009B23BD" w:rsidRDefault="00F7386C" w:rsidP="009B23BD">
      <w:pPr>
        <w:jc w:val="center"/>
        <w:rPr>
          <w:b/>
          <w:sz w:val="24"/>
          <w:szCs w:val="24"/>
        </w:rPr>
      </w:pPr>
      <w:r w:rsidRPr="009B23BD">
        <w:rPr>
          <w:b/>
          <w:sz w:val="24"/>
          <w:szCs w:val="24"/>
        </w:rPr>
        <w:t>муниципальной программы</w:t>
      </w:r>
    </w:p>
    <w:p w:rsidR="00F7386C" w:rsidRPr="009B23BD" w:rsidRDefault="00F7386C" w:rsidP="009B23BD">
      <w:pPr>
        <w:jc w:val="center"/>
        <w:rPr>
          <w:b/>
          <w:sz w:val="24"/>
          <w:szCs w:val="24"/>
        </w:rPr>
      </w:pPr>
      <w:r w:rsidRPr="009B23BD">
        <w:rPr>
          <w:b/>
          <w:sz w:val="24"/>
          <w:szCs w:val="24"/>
        </w:rPr>
        <w:t xml:space="preserve">«Повышение безопасности дорожного движения на территории  </w:t>
      </w:r>
    </w:p>
    <w:p w:rsidR="00F7386C" w:rsidRPr="009B23BD" w:rsidRDefault="00F7386C" w:rsidP="009B23BD">
      <w:pPr>
        <w:jc w:val="center"/>
        <w:rPr>
          <w:b/>
          <w:sz w:val="24"/>
          <w:szCs w:val="24"/>
        </w:rPr>
      </w:pPr>
      <w:r w:rsidRPr="009B23BD">
        <w:rPr>
          <w:b/>
          <w:sz w:val="24"/>
          <w:szCs w:val="24"/>
        </w:rPr>
        <w:t xml:space="preserve">Сусуманского городского округа </w:t>
      </w:r>
      <w:r w:rsidR="00B1398D" w:rsidRPr="009B23BD">
        <w:rPr>
          <w:b/>
          <w:sz w:val="24"/>
          <w:szCs w:val="24"/>
        </w:rPr>
        <w:t xml:space="preserve">на </w:t>
      </w:r>
      <w:r w:rsidR="007411B6" w:rsidRPr="009B23BD">
        <w:rPr>
          <w:b/>
          <w:sz w:val="24"/>
          <w:szCs w:val="24"/>
        </w:rPr>
        <w:t>202</w:t>
      </w:r>
      <w:r w:rsidR="008D199C">
        <w:rPr>
          <w:b/>
          <w:sz w:val="24"/>
          <w:szCs w:val="24"/>
        </w:rPr>
        <w:t>1</w:t>
      </w:r>
      <w:r w:rsidR="007411B6" w:rsidRPr="009B23BD">
        <w:rPr>
          <w:b/>
          <w:sz w:val="24"/>
          <w:szCs w:val="24"/>
        </w:rPr>
        <w:t>-202</w:t>
      </w:r>
      <w:r w:rsidR="00F82908">
        <w:rPr>
          <w:b/>
          <w:sz w:val="24"/>
          <w:szCs w:val="24"/>
        </w:rPr>
        <w:t>5</w:t>
      </w:r>
      <w:r w:rsidR="007411B6" w:rsidRPr="009B23BD">
        <w:rPr>
          <w:b/>
          <w:sz w:val="24"/>
          <w:szCs w:val="24"/>
        </w:rPr>
        <w:t xml:space="preserve"> </w:t>
      </w:r>
      <w:r w:rsidRPr="009B23BD">
        <w:rPr>
          <w:b/>
          <w:sz w:val="24"/>
          <w:szCs w:val="24"/>
        </w:rPr>
        <w:t>годы»</w:t>
      </w:r>
    </w:p>
    <w:tbl>
      <w:tblPr>
        <w:tblpPr w:leftFromText="180" w:rightFromText="180" w:vertAnchor="page" w:horzAnchor="margin" w:tblpY="852"/>
        <w:tblW w:w="9781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402"/>
        <w:gridCol w:w="6379"/>
      </w:tblGrid>
      <w:tr w:rsidR="00F7386C" w:rsidRPr="009B23BD" w:rsidTr="00544779">
        <w:trPr>
          <w:trHeight w:val="400"/>
          <w:tblCellSpacing w:w="5" w:type="nil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86C" w:rsidRPr="009B23BD" w:rsidRDefault="00F7386C" w:rsidP="009B23BD">
            <w:pPr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lastRenderedPageBreak/>
              <w:t xml:space="preserve">Ответственный исполнитель </w:t>
            </w:r>
            <w:r w:rsidRPr="009B23BD">
              <w:rPr>
                <w:sz w:val="24"/>
                <w:szCs w:val="24"/>
              </w:rPr>
              <w:br/>
              <w:t xml:space="preserve">муниципальной программы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86C" w:rsidRPr="009B23BD" w:rsidRDefault="00F7386C" w:rsidP="009B23BD">
            <w:pPr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Управление городского хозяйства и жизнеобеспечения территории Сусуманского городского округа (далее – УГХ и ЖТ)</w:t>
            </w:r>
          </w:p>
          <w:p w:rsidR="00DE2E45" w:rsidRPr="009B23BD" w:rsidRDefault="00DE2E45" w:rsidP="009B23BD">
            <w:pPr>
              <w:rPr>
                <w:sz w:val="24"/>
                <w:szCs w:val="24"/>
              </w:rPr>
            </w:pPr>
          </w:p>
        </w:tc>
      </w:tr>
      <w:tr w:rsidR="00F7386C" w:rsidRPr="009B23BD" w:rsidTr="00544779">
        <w:trPr>
          <w:trHeight w:val="400"/>
          <w:tblCellSpacing w:w="5" w:type="nil"/>
        </w:trPr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86C" w:rsidRPr="009B23BD" w:rsidRDefault="00F7386C" w:rsidP="009B23BD">
            <w:pPr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 xml:space="preserve">Сроки реализации </w:t>
            </w:r>
            <w:r w:rsidRPr="009B23BD">
              <w:rPr>
                <w:sz w:val="24"/>
                <w:szCs w:val="24"/>
              </w:rPr>
              <w:br/>
              <w:t xml:space="preserve">муниципальной программы </w:t>
            </w:r>
          </w:p>
        </w:tc>
        <w:tc>
          <w:tcPr>
            <w:tcW w:w="6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86C" w:rsidRPr="00E87396" w:rsidRDefault="007411B6" w:rsidP="009B23BD">
            <w:pPr>
              <w:rPr>
                <w:sz w:val="24"/>
                <w:szCs w:val="24"/>
              </w:rPr>
            </w:pPr>
            <w:r w:rsidRPr="00E87396">
              <w:rPr>
                <w:sz w:val="24"/>
                <w:szCs w:val="24"/>
              </w:rPr>
              <w:t>202</w:t>
            </w:r>
            <w:r w:rsidR="008D199C" w:rsidRPr="00E87396">
              <w:rPr>
                <w:sz w:val="24"/>
                <w:szCs w:val="24"/>
              </w:rPr>
              <w:t>1</w:t>
            </w:r>
            <w:r w:rsidRPr="00E87396">
              <w:rPr>
                <w:sz w:val="24"/>
                <w:szCs w:val="24"/>
              </w:rPr>
              <w:t>-202</w:t>
            </w:r>
            <w:r w:rsidR="00F82908" w:rsidRPr="00E87396">
              <w:rPr>
                <w:sz w:val="24"/>
                <w:szCs w:val="24"/>
              </w:rPr>
              <w:t>5</w:t>
            </w:r>
            <w:r w:rsidRPr="00E87396">
              <w:rPr>
                <w:sz w:val="24"/>
                <w:szCs w:val="24"/>
              </w:rPr>
              <w:t xml:space="preserve"> </w:t>
            </w:r>
            <w:r w:rsidR="00F7386C" w:rsidRPr="00E87396">
              <w:rPr>
                <w:sz w:val="24"/>
                <w:szCs w:val="24"/>
              </w:rPr>
              <w:t>годы</w:t>
            </w:r>
          </w:p>
        </w:tc>
      </w:tr>
      <w:tr w:rsidR="00F7386C" w:rsidRPr="009B23BD" w:rsidTr="00544779">
        <w:trPr>
          <w:trHeight w:val="800"/>
          <w:tblCellSpacing w:w="5" w:type="nil"/>
        </w:trPr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F7386C" w:rsidRPr="009B23BD" w:rsidRDefault="00F7386C" w:rsidP="009B23BD">
            <w:pPr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 xml:space="preserve">Цели и задачи </w:t>
            </w:r>
            <w:r w:rsidRPr="009B23BD">
              <w:rPr>
                <w:sz w:val="24"/>
                <w:szCs w:val="24"/>
              </w:rPr>
              <w:br/>
              <w:t xml:space="preserve">муниципальной программы 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:rsidR="00CF0B63" w:rsidRPr="009B23BD" w:rsidRDefault="00CF0B63" w:rsidP="009B23BD">
            <w:pPr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Цель: Совершенствование организации движения транспорта и пешеходов.</w:t>
            </w:r>
          </w:p>
          <w:p w:rsidR="00CF0B63" w:rsidRPr="009B23BD" w:rsidRDefault="00CF0B63" w:rsidP="009B23BD">
            <w:pPr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Задачи:</w:t>
            </w:r>
          </w:p>
          <w:p w:rsidR="00CF0B63" w:rsidRPr="009B23BD" w:rsidRDefault="00CF0B63" w:rsidP="009B23BD">
            <w:pPr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 xml:space="preserve">-сохранение жизни участников дорожного движения </w:t>
            </w:r>
            <w:r w:rsidR="009B0726" w:rsidRPr="009B23BD">
              <w:rPr>
                <w:sz w:val="24"/>
                <w:szCs w:val="24"/>
              </w:rPr>
              <w:t>и предотвращение</w:t>
            </w:r>
            <w:r w:rsidRPr="009B23BD">
              <w:rPr>
                <w:sz w:val="24"/>
                <w:szCs w:val="24"/>
              </w:rPr>
              <w:t xml:space="preserve"> социально-экономического и демографического ущерба от дорожно-транспортных происшествий и их последствий;</w:t>
            </w:r>
          </w:p>
          <w:p w:rsidR="00CF0B63" w:rsidRPr="009B23BD" w:rsidRDefault="00CF0B63" w:rsidP="009B23BD">
            <w:pPr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-сокращение количества дорожно-транспортных происшествий</w:t>
            </w:r>
            <w:r w:rsidR="009457F3" w:rsidRPr="009B23BD">
              <w:rPr>
                <w:sz w:val="24"/>
                <w:szCs w:val="24"/>
              </w:rPr>
              <w:t>;</w:t>
            </w:r>
          </w:p>
          <w:p w:rsidR="00CF0B63" w:rsidRPr="009B23BD" w:rsidRDefault="00CF0B63" w:rsidP="009B23BD">
            <w:pPr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 xml:space="preserve">-проведение на территории Сусуманского городского </w:t>
            </w:r>
            <w:r w:rsidR="009B0726" w:rsidRPr="009B23BD">
              <w:rPr>
                <w:sz w:val="24"/>
                <w:szCs w:val="24"/>
              </w:rPr>
              <w:t>округа работ</w:t>
            </w:r>
            <w:r w:rsidRPr="009B23BD">
              <w:rPr>
                <w:sz w:val="24"/>
                <w:szCs w:val="24"/>
              </w:rPr>
              <w:t xml:space="preserve"> по обустройству улично-дорожной сети населенных пунктов техническими средствами организации дорожно</w:t>
            </w:r>
            <w:r w:rsidR="009457F3" w:rsidRPr="009B23BD">
              <w:rPr>
                <w:sz w:val="24"/>
                <w:szCs w:val="24"/>
              </w:rPr>
              <w:t>го движения (дорожными знаками);</w:t>
            </w:r>
          </w:p>
          <w:p w:rsidR="00F7386C" w:rsidRPr="009B23BD" w:rsidRDefault="00CF0B63" w:rsidP="009B23BD">
            <w:pPr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 xml:space="preserve">- проведение на территории Сусуманского городского </w:t>
            </w:r>
            <w:r w:rsidR="009B0726" w:rsidRPr="009B23BD">
              <w:rPr>
                <w:sz w:val="24"/>
                <w:szCs w:val="24"/>
              </w:rPr>
              <w:t>округа работ</w:t>
            </w:r>
            <w:r w:rsidRPr="009B23BD">
              <w:rPr>
                <w:sz w:val="24"/>
                <w:szCs w:val="24"/>
              </w:rPr>
              <w:t xml:space="preserve"> по обустройству улично-дорожной сети населенных пунктов </w:t>
            </w:r>
            <w:r w:rsidR="009B0726" w:rsidRPr="009B23BD">
              <w:rPr>
                <w:sz w:val="24"/>
                <w:szCs w:val="24"/>
              </w:rPr>
              <w:t>уличным освещением,</w:t>
            </w:r>
            <w:r w:rsidRPr="009B23BD">
              <w:rPr>
                <w:sz w:val="24"/>
                <w:szCs w:val="24"/>
              </w:rPr>
              <w:t xml:space="preserve"> обеспечивающим безопасность движения автотранспорта и пешеходов.</w:t>
            </w:r>
          </w:p>
        </w:tc>
      </w:tr>
      <w:tr w:rsidR="00F7386C" w:rsidRPr="009B23BD" w:rsidTr="00544779">
        <w:trPr>
          <w:trHeight w:val="1496"/>
          <w:tblCellSpacing w:w="5" w:type="nil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86C" w:rsidRPr="009B23BD" w:rsidRDefault="00F7386C" w:rsidP="009B23BD">
            <w:pPr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 xml:space="preserve">Перечень основных </w:t>
            </w:r>
            <w:r w:rsidRPr="009B23BD">
              <w:rPr>
                <w:sz w:val="24"/>
                <w:szCs w:val="24"/>
              </w:rPr>
              <w:br/>
              <w:t xml:space="preserve">целевых показателей </w:t>
            </w:r>
            <w:r w:rsidRPr="009B23BD">
              <w:rPr>
                <w:sz w:val="24"/>
                <w:szCs w:val="24"/>
              </w:rPr>
              <w:br/>
              <w:t xml:space="preserve">муниципальной программы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A8C" w:rsidRPr="009B23BD" w:rsidRDefault="005E3A8C" w:rsidP="009B23BD">
            <w:pPr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 xml:space="preserve">- Количество </w:t>
            </w:r>
            <w:r w:rsidR="009B0726" w:rsidRPr="009B23BD">
              <w:rPr>
                <w:sz w:val="24"/>
                <w:szCs w:val="24"/>
              </w:rPr>
              <w:t>пешеходных переходов,</w:t>
            </w:r>
            <w:r w:rsidRPr="009B23BD">
              <w:rPr>
                <w:sz w:val="24"/>
                <w:szCs w:val="24"/>
              </w:rPr>
              <w:t xml:space="preserve"> оборудованных пешеходными ограждениями</w:t>
            </w:r>
            <w:r w:rsidR="009457F3" w:rsidRPr="009B23BD">
              <w:rPr>
                <w:sz w:val="24"/>
                <w:szCs w:val="24"/>
              </w:rPr>
              <w:t>;</w:t>
            </w:r>
          </w:p>
          <w:p w:rsidR="005E3A8C" w:rsidRPr="009B23BD" w:rsidRDefault="005E3A8C" w:rsidP="009B23BD">
            <w:pPr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- Количество поставленных технических средств организации дорожного движения (дорожных знаков)</w:t>
            </w:r>
            <w:r w:rsidR="009457F3" w:rsidRPr="009B23BD">
              <w:rPr>
                <w:sz w:val="24"/>
                <w:szCs w:val="24"/>
              </w:rPr>
              <w:t>;</w:t>
            </w:r>
          </w:p>
          <w:p w:rsidR="005E3A8C" w:rsidRPr="009B23BD" w:rsidRDefault="005E3A8C" w:rsidP="009B23BD">
            <w:pPr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 xml:space="preserve">- </w:t>
            </w:r>
            <w:r w:rsidR="009A7D87" w:rsidRPr="009B23BD">
              <w:rPr>
                <w:sz w:val="24"/>
                <w:szCs w:val="24"/>
              </w:rPr>
              <w:t>Количество населенных пунктов с улично-дорожной сетью,</w:t>
            </w:r>
            <w:r w:rsidRPr="009B23BD">
              <w:rPr>
                <w:sz w:val="24"/>
                <w:szCs w:val="24"/>
              </w:rPr>
              <w:t xml:space="preserve"> оборудованной техническими средствами организации дорожного движения (дорожными знаками)</w:t>
            </w:r>
            <w:r w:rsidR="009457F3" w:rsidRPr="009B23BD">
              <w:rPr>
                <w:sz w:val="24"/>
                <w:szCs w:val="24"/>
              </w:rPr>
              <w:t>;</w:t>
            </w:r>
          </w:p>
          <w:p w:rsidR="009C589D" w:rsidRPr="009B23BD" w:rsidRDefault="005E3A8C" w:rsidP="00B76243">
            <w:pPr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 xml:space="preserve">- </w:t>
            </w:r>
            <w:r w:rsidR="009A7D87" w:rsidRPr="009B23BD">
              <w:rPr>
                <w:sz w:val="24"/>
                <w:szCs w:val="24"/>
              </w:rPr>
              <w:t>Количество населенных пунктов с улично-дорожной сетью,</w:t>
            </w:r>
            <w:r w:rsidRPr="009B23BD">
              <w:rPr>
                <w:sz w:val="24"/>
                <w:szCs w:val="24"/>
              </w:rPr>
              <w:t xml:space="preserve"> </w:t>
            </w:r>
            <w:r w:rsidR="009B0726" w:rsidRPr="009B23BD">
              <w:rPr>
                <w:sz w:val="24"/>
                <w:szCs w:val="24"/>
              </w:rPr>
              <w:t>оборудованной уличным освещением,</w:t>
            </w:r>
            <w:r w:rsidRPr="009B23BD">
              <w:rPr>
                <w:sz w:val="24"/>
                <w:szCs w:val="24"/>
              </w:rPr>
              <w:t xml:space="preserve"> обеспечивающим безопасность движения автотранспорта и пешеходов</w:t>
            </w:r>
            <w:r w:rsidR="00B76243">
              <w:rPr>
                <w:sz w:val="24"/>
                <w:szCs w:val="24"/>
              </w:rPr>
              <w:t>.</w:t>
            </w:r>
          </w:p>
        </w:tc>
      </w:tr>
      <w:tr w:rsidR="00F7386C" w:rsidRPr="009B23BD" w:rsidTr="00ED3C27">
        <w:trPr>
          <w:trHeight w:val="4668"/>
          <w:tblCellSpacing w:w="5" w:type="nil"/>
        </w:trPr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86C" w:rsidRPr="009B23BD" w:rsidRDefault="00F7386C" w:rsidP="009B23BD">
            <w:pPr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 xml:space="preserve">Объемы финансирования </w:t>
            </w:r>
            <w:r w:rsidRPr="009B23BD">
              <w:rPr>
                <w:sz w:val="24"/>
                <w:szCs w:val="24"/>
              </w:rPr>
              <w:br/>
              <w:t xml:space="preserve">муниципальной программы </w:t>
            </w:r>
            <w:r w:rsidRPr="009B23BD">
              <w:rPr>
                <w:sz w:val="24"/>
                <w:szCs w:val="24"/>
              </w:rPr>
              <w:br/>
              <w:t xml:space="preserve">по годам реализации, тыс. рублей </w:t>
            </w:r>
          </w:p>
        </w:tc>
        <w:tc>
          <w:tcPr>
            <w:tcW w:w="6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E84" w:rsidRPr="00E87396" w:rsidRDefault="00F7386C" w:rsidP="009B23BD">
            <w:pPr>
              <w:rPr>
                <w:sz w:val="24"/>
                <w:szCs w:val="24"/>
              </w:rPr>
            </w:pPr>
            <w:r w:rsidRPr="00E87396">
              <w:rPr>
                <w:sz w:val="24"/>
                <w:szCs w:val="24"/>
              </w:rPr>
              <w:t>ВСЕГО:</w:t>
            </w:r>
            <w:r w:rsidR="005F5B12" w:rsidRPr="00E87396">
              <w:rPr>
                <w:sz w:val="24"/>
                <w:szCs w:val="24"/>
              </w:rPr>
              <w:t xml:space="preserve"> </w:t>
            </w:r>
            <w:r w:rsidR="00B44426" w:rsidRPr="00E87396">
              <w:rPr>
                <w:sz w:val="24"/>
                <w:szCs w:val="24"/>
              </w:rPr>
              <w:t>3 </w:t>
            </w:r>
            <w:r w:rsidR="006E53A9" w:rsidRPr="00E87396">
              <w:rPr>
                <w:sz w:val="24"/>
                <w:szCs w:val="24"/>
              </w:rPr>
              <w:t>1</w:t>
            </w:r>
            <w:r w:rsidR="00B44426" w:rsidRPr="00E87396">
              <w:rPr>
                <w:sz w:val="24"/>
                <w:szCs w:val="24"/>
              </w:rPr>
              <w:t>00,0</w:t>
            </w:r>
            <w:r w:rsidRPr="00E87396">
              <w:rPr>
                <w:sz w:val="24"/>
                <w:szCs w:val="24"/>
              </w:rPr>
              <w:t xml:space="preserve"> тыс.</w:t>
            </w:r>
            <w:r w:rsidR="00F56AD9" w:rsidRPr="00E87396">
              <w:rPr>
                <w:sz w:val="24"/>
                <w:szCs w:val="24"/>
              </w:rPr>
              <w:t xml:space="preserve"> </w:t>
            </w:r>
            <w:r w:rsidRPr="00E87396">
              <w:rPr>
                <w:sz w:val="24"/>
                <w:szCs w:val="24"/>
              </w:rPr>
              <w:t>рублей</w:t>
            </w:r>
            <w:r w:rsidRPr="00E87396">
              <w:rPr>
                <w:sz w:val="24"/>
                <w:szCs w:val="24"/>
              </w:rPr>
              <w:br/>
              <w:t xml:space="preserve">в том числе: </w:t>
            </w:r>
          </w:p>
          <w:p w:rsidR="00F7386C" w:rsidRPr="00E87396" w:rsidRDefault="00F56AD9" w:rsidP="009B23BD">
            <w:pPr>
              <w:rPr>
                <w:sz w:val="24"/>
                <w:szCs w:val="24"/>
              </w:rPr>
            </w:pPr>
            <w:r w:rsidRPr="00E87396">
              <w:rPr>
                <w:sz w:val="24"/>
                <w:szCs w:val="24"/>
              </w:rPr>
              <w:t>202</w:t>
            </w:r>
            <w:r w:rsidR="00E66276" w:rsidRPr="00E87396">
              <w:rPr>
                <w:sz w:val="24"/>
                <w:szCs w:val="24"/>
              </w:rPr>
              <w:t>1</w:t>
            </w:r>
            <w:r w:rsidRPr="00E87396">
              <w:rPr>
                <w:sz w:val="24"/>
                <w:szCs w:val="24"/>
              </w:rPr>
              <w:t xml:space="preserve"> год – 1 100</w:t>
            </w:r>
            <w:r w:rsidR="00F7386C" w:rsidRPr="00E87396">
              <w:rPr>
                <w:sz w:val="24"/>
                <w:szCs w:val="24"/>
              </w:rPr>
              <w:t>,0 тыс.</w:t>
            </w:r>
            <w:r w:rsidRPr="00E87396">
              <w:rPr>
                <w:sz w:val="24"/>
                <w:szCs w:val="24"/>
              </w:rPr>
              <w:t xml:space="preserve"> </w:t>
            </w:r>
            <w:r w:rsidR="00F7386C" w:rsidRPr="00E87396">
              <w:rPr>
                <w:sz w:val="24"/>
                <w:szCs w:val="24"/>
              </w:rPr>
              <w:t>рублей,</w:t>
            </w:r>
          </w:p>
          <w:p w:rsidR="00F7386C" w:rsidRPr="00E87396" w:rsidRDefault="0027346F" w:rsidP="009B23BD">
            <w:pPr>
              <w:rPr>
                <w:sz w:val="24"/>
                <w:szCs w:val="24"/>
              </w:rPr>
            </w:pPr>
            <w:r w:rsidRPr="00E87396">
              <w:rPr>
                <w:sz w:val="24"/>
                <w:szCs w:val="24"/>
              </w:rPr>
              <w:t>202</w:t>
            </w:r>
            <w:r w:rsidR="00E66276" w:rsidRPr="00E87396">
              <w:rPr>
                <w:sz w:val="24"/>
                <w:szCs w:val="24"/>
              </w:rPr>
              <w:t>2</w:t>
            </w:r>
            <w:r w:rsidRPr="00E87396">
              <w:rPr>
                <w:sz w:val="24"/>
                <w:szCs w:val="24"/>
              </w:rPr>
              <w:t xml:space="preserve"> год – </w:t>
            </w:r>
            <w:r w:rsidR="00E66276" w:rsidRPr="00E87396">
              <w:rPr>
                <w:sz w:val="24"/>
                <w:szCs w:val="24"/>
              </w:rPr>
              <w:t>5</w:t>
            </w:r>
            <w:r w:rsidR="00B44426" w:rsidRPr="00E87396">
              <w:rPr>
                <w:sz w:val="24"/>
                <w:szCs w:val="24"/>
              </w:rPr>
              <w:t>00,0</w:t>
            </w:r>
            <w:r w:rsidR="00F7386C" w:rsidRPr="00E87396">
              <w:rPr>
                <w:sz w:val="24"/>
                <w:szCs w:val="24"/>
              </w:rPr>
              <w:t xml:space="preserve"> тыс.</w:t>
            </w:r>
            <w:r w:rsidR="00F56AD9" w:rsidRPr="00E87396">
              <w:rPr>
                <w:sz w:val="24"/>
                <w:szCs w:val="24"/>
              </w:rPr>
              <w:t xml:space="preserve"> </w:t>
            </w:r>
            <w:r w:rsidR="00F7386C" w:rsidRPr="00E87396">
              <w:rPr>
                <w:sz w:val="24"/>
                <w:szCs w:val="24"/>
              </w:rPr>
              <w:t xml:space="preserve">рублей, </w:t>
            </w:r>
          </w:p>
          <w:p w:rsidR="00F7386C" w:rsidRPr="00E87396" w:rsidRDefault="00F7386C" w:rsidP="009B23BD">
            <w:pPr>
              <w:rPr>
                <w:sz w:val="24"/>
                <w:szCs w:val="24"/>
              </w:rPr>
            </w:pPr>
            <w:r w:rsidRPr="00E87396">
              <w:rPr>
                <w:sz w:val="24"/>
                <w:szCs w:val="24"/>
              </w:rPr>
              <w:t>202</w:t>
            </w:r>
            <w:r w:rsidR="00E37255" w:rsidRPr="00E87396">
              <w:rPr>
                <w:sz w:val="24"/>
                <w:szCs w:val="24"/>
              </w:rPr>
              <w:t>3</w:t>
            </w:r>
            <w:r w:rsidRPr="00E87396">
              <w:rPr>
                <w:sz w:val="24"/>
                <w:szCs w:val="24"/>
              </w:rPr>
              <w:t xml:space="preserve"> год – 500,0 тыс.</w:t>
            </w:r>
            <w:r w:rsidR="00F56AD9" w:rsidRPr="00E87396">
              <w:rPr>
                <w:sz w:val="24"/>
                <w:szCs w:val="24"/>
              </w:rPr>
              <w:t xml:space="preserve"> рублей,</w:t>
            </w:r>
          </w:p>
          <w:p w:rsidR="00F56AD9" w:rsidRPr="00E87396" w:rsidRDefault="00F56AD9" w:rsidP="009B23BD">
            <w:pPr>
              <w:rPr>
                <w:sz w:val="24"/>
                <w:szCs w:val="24"/>
              </w:rPr>
            </w:pPr>
            <w:r w:rsidRPr="00E87396">
              <w:rPr>
                <w:sz w:val="24"/>
                <w:szCs w:val="24"/>
              </w:rPr>
              <w:t>202</w:t>
            </w:r>
            <w:r w:rsidR="00E37255" w:rsidRPr="00E87396">
              <w:rPr>
                <w:sz w:val="24"/>
                <w:szCs w:val="24"/>
              </w:rPr>
              <w:t>4</w:t>
            </w:r>
            <w:r w:rsidRPr="00E87396">
              <w:rPr>
                <w:sz w:val="24"/>
                <w:szCs w:val="24"/>
              </w:rPr>
              <w:t xml:space="preserve"> год – 500,0 тыс. рублей</w:t>
            </w:r>
            <w:r w:rsidR="006B267B" w:rsidRPr="00E87396">
              <w:rPr>
                <w:sz w:val="24"/>
                <w:szCs w:val="24"/>
              </w:rPr>
              <w:t>,</w:t>
            </w:r>
          </w:p>
          <w:p w:rsidR="006B267B" w:rsidRPr="009B23BD" w:rsidRDefault="006B267B" w:rsidP="009B23BD">
            <w:pPr>
              <w:rPr>
                <w:sz w:val="24"/>
                <w:szCs w:val="24"/>
              </w:rPr>
            </w:pPr>
            <w:r w:rsidRPr="00E87396">
              <w:rPr>
                <w:sz w:val="24"/>
                <w:szCs w:val="24"/>
              </w:rPr>
              <w:t>2025 год – 500,0 тыс. руб.</w:t>
            </w:r>
          </w:p>
          <w:p w:rsidR="005F5B12" w:rsidRPr="009B23BD" w:rsidRDefault="005F5B12" w:rsidP="009B23BD">
            <w:pPr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из них:</w:t>
            </w:r>
          </w:p>
          <w:p w:rsidR="005F5B12" w:rsidRPr="009B23BD" w:rsidRDefault="00F56AD9" w:rsidP="009B23BD">
            <w:pPr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 xml:space="preserve">местный бюджет – </w:t>
            </w:r>
            <w:r w:rsidR="00CF19CB" w:rsidRPr="009B23BD">
              <w:rPr>
                <w:sz w:val="24"/>
                <w:szCs w:val="24"/>
              </w:rPr>
              <w:t>3 </w:t>
            </w:r>
            <w:r w:rsidR="006E53A9">
              <w:rPr>
                <w:sz w:val="24"/>
                <w:szCs w:val="24"/>
              </w:rPr>
              <w:t>1</w:t>
            </w:r>
            <w:r w:rsidR="00CF19CB" w:rsidRPr="009B23BD">
              <w:rPr>
                <w:sz w:val="24"/>
                <w:szCs w:val="24"/>
              </w:rPr>
              <w:t>00,0</w:t>
            </w:r>
            <w:r w:rsidR="00F7386C" w:rsidRPr="009B23BD">
              <w:rPr>
                <w:sz w:val="24"/>
                <w:szCs w:val="24"/>
              </w:rPr>
              <w:t xml:space="preserve"> тыс.</w:t>
            </w:r>
            <w:r w:rsidRPr="009B23BD">
              <w:rPr>
                <w:sz w:val="24"/>
                <w:szCs w:val="24"/>
              </w:rPr>
              <w:t xml:space="preserve"> </w:t>
            </w:r>
            <w:r w:rsidR="00F7386C" w:rsidRPr="009B23BD">
              <w:rPr>
                <w:sz w:val="24"/>
                <w:szCs w:val="24"/>
              </w:rPr>
              <w:t>рублей</w:t>
            </w:r>
          </w:p>
          <w:p w:rsidR="00F7386C" w:rsidRPr="009B23BD" w:rsidRDefault="005F5B12" w:rsidP="009B23BD">
            <w:pPr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в том числе:</w:t>
            </w:r>
            <w:r w:rsidR="00F7386C" w:rsidRPr="009B23BD">
              <w:rPr>
                <w:sz w:val="24"/>
                <w:szCs w:val="24"/>
              </w:rPr>
              <w:br/>
            </w:r>
            <w:r w:rsidR="00F56AD9" w:rsidRPr="009B23BD">
              <w:rPr>
                <w:sz w:val="24"/>
                <w:szCs w:val="24"/>
              </w:rPr>
              <w:t>202</w:t>
            </w:r>
            <w:r w:rsidR="00E37255" w:rsidRPr="009B23BD">
              <w:rPr>
                <w:sz w:val="24"/>
                <w:szCs w:val="24"/>
              </w:rPr>
              <w:t>1</w:t>
            </w:r>
            <w:r w:rsidR="00F56AD9" w:rsidRPr="009B23BD">
              <w:rPr>
                <w:sz w:val="24"/>
                <w:szCs w:val="24"/>
              </w:rPr>
              <w:t xml:space="preserve"> год – 1 100</w:t>
            </w:r>
            <w:r w:rsidR="00F7386C" w:rsidRPr="009B23BD">
              <w:rPr>
                <w:sz w:val="24"/>
                <w:szCs w:val="24"/>
              </w:rPr>
              <w:t>,0 тыс.</w:t>
            </w:r>
            <w:r w:rsidR="00F56AD9" w:rsidRPr="009B23BD">
              <w:rPr>
                <w:sz w:val="24"/>
                <w:szCs w:val="24"/>
              </w:rPr>
              <w:t xml:space="preserve"> </w:t>
            </w:r>
            <w:r w:rsidR="00F7386C" w:rsidRPr="009B23BD">
              <w:rPr>
                <w:sz w:val="24"/>
                <w:szCs w:val="24"/>
              </w:rPr>
              <w:t>рублей,</w:t>
            </w:r>
          </w:p>
          <w:p w:rsidR="00F7386C" w:rsidRPr="009B23BD" w:rsidRDefault="00F7386C" w:rsidP="009B23BD">
            <w:pPr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202</w:t>
            </w:r>
            <w:r w:rsidR="00E37255" w:rsidRPr="009B23BD">
              <w:rPr>
                <w:sz w:val="24"/>
                <w:szCs w:val="24"/>
              </w:rPr>
              <w:t>2</w:t>
            </w:r>
            <w:r w:rsidRPr="009B23BD">
              <w:rPr>
                <w:sz w:val="24"/>
                <w:szCs w:val="24"/>
              </w:rPr>
              <w:t xml:space="preserve"> год – </w:t>
            </w:r>
            <w:r w:rsidR="00E37255" w:rsidRPr="009B23BD">
              <w:rPr>
                <w:sz w:val="24"/>
                <w:szCs w:val="24"/>
              </w:rPr>
              <w:t>5</w:t>
            </w:r>
            <w:r w:rsidR="00CF19CB" w:rsidRPr="009B23BD">
              <w:rPr>
                <w:sz w:val="24"/>
                <w:szCs w:val="24"/>
              </w:rPr>
              <w:t>00,0</w:t>
            </w:r>
            <w:r w:rsidRPr="009B23BD">
              <w:rPr>
                <w:sz w:val="24"/>
                <w:szCs w:val="24"/>
              </w:rPr>
              <w:t xml:space="preserve"> тыс.</w:t>
            </w:r>
            <w:r w:rsidR="00F56AD9" w:rsidRPr="009B23BD">
              <w:rPr>
                <w:sz w:val="24"/>
                <w:szCs w:val="24"/>
              </w:rPr>
              <w:t xml:space="preserve"> </w:t>
            </w:r>
            <w:r w:rsidRPr="009B23BD">
              <w:rPr>
                <w:sz w:val="24"/>
                <w:szCs w:val="24"/>
              </w:rPr>
              <w:t>рублей,</w:t>
            </w:r>
          </w:p>
          <w:p w:rsidR="00F56AD9" w:rsidRPr="009B23BD" w:rsidRDefault="00F7386C" w:rsidP="009B23BD">
            <w:pPr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202</w:t>
            </w:r>
            <w:r w:rsidR="00E37255" w:rsidRPr="009B23BD">
              <w:rPr>
                <w:sz w:val="24"/>
                <w:szCs w:val="24"/>
              </w:rPr>
              <w:t>3</w:t>
            </w:r>
            <w:r w:rsidRPr="009B23BD">
              <w:rPr>
                <w:sz w:val="24"/>
                <w:szCs w:val="24"/>
              </w:rPr>
              <w:t xml:space="preserve"> год – 500,0 тыс.</w:t>
            </w:r>
            <w:r w:rsidR="00F56AD9" w:rsidRPr="009B23BD">
              <w:rPr>
                <w:sz w:val="24"/>
                <w:szCs w:val="24"/>
              </w:rPr>
              <w:t xml:space="preserve"> рублей,</w:t>
            </w:r>
          </w:p>
          <w:p w:rsidR="006E53A9" w:rsidRDefault="00F56AD9" w:rsidP="009B23BD">
            <w:pPr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202</w:t>
            </w:r>
            <w:r w:rsidR="00E37255" w:rsidRPr="009B23BD">
              <w:rPr>
                <w:sz w:val="24"/>
                <w:szCs w:val="24"/>
              </w:rPr>
              <w:t>4</w:t>
            </w:r>
            <w:r w:rsidRPr="009B23BD">
              <w:rPr>
                <w:sz w:val="24"/>
                <w:szCs w:val="24"/>
              </w:rPr>
              <w:t xml:space="preserve"> год – 500,0 тыс. рублей</w:t>
            </w:r>
            <w:r w:rsidR="006E53A9">
              <w:rPr>
                <w:sz w:val="24"/>
                <w:szCs w:val="24"/>
              </w:rPr>
              <w:t>,</w:t>
            </w:r>
          </w:p>
          <w:p w:rsidR="005F5B12" w:rsidRPr="009B23BD" w:rsidRDefault="006E53A9" w:rsidP="009B23BD">
            <w:pPr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  <w:r w:rsidRPr="009B23BD">
              <w:rPr>
                <w:sz w:val="24"/>
                <w:szCs w:val="24"/>
              </w:rPr>
              <w:t xml:space="preserve"> год – 500,0 тыс. рублей</w:t>
            </w:r>
            <w:r>
              <w:rPr>
                <w:sz w:val="24"/>
                <w:szCs w:val="24"/>
              </w:rPr>
              <w:t>.</w:t>
            </w:r>
            <w:r w:rsidR="00F7386C" w:rsidRPr="009B23BD">
              <w:rPr>
                <w:sz w:val="24"/>
                <w:szCs w:val="24"/>
              </w:rPr>
              <w:br/>
              <w:t>областной бюджет – 0,0 тыс.</w:t>
            </w:r>
            <w:r w:rsidR="00F56AD9" w:rsidRPr="009B23BD">
              <w:rPr>
                <w:sz w:val="24"/>
                <w:szCs w:val="24"/>
              </w:rPr>
              <w:t xml:space="preserve"> </w:t>
            </w:r>
            <w:r w:rsidR="00F7386C" w:rsidRPr="009B23BD">
              <w:rPr>
                <w:sz w:val="24"/>
                <w:szCs w:val="24"/>
              </w:rPr>
              <w:t>рублей</w:t>
            </w:r>
          </w:p>
          <w:p w:rsidR="002F72BB" w:rsidRPr="009B23BD" w:rsidRDefault="005F5B12" w:rsidP="009B23BD">
            <w:pPr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в том числе:</w:t>
            </w:r>
          </w:p>
          <w:p w:rsidR="00F7386C" w:rsidRPr="009B23BD" w:rsidRDefault="002F72BB" w:rsidP="009B23BD">
            <w:pPr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202</w:t>
            </w:r>
            <w:r w:rsidR="00E87396">
              <w:rPr>
                <w:sz w:val="24"/>
                <w:szCs w:val="24"/>
              </w:rPr>
              <w:t>1</w:t>
            </w:r>
            <w:r w:rsidRPr="009B23BD">
              <w:rPr>
                <w:sz w:val="24"/>
                <w:szCs w:val="24"/>
              </w:rPr>
              <w:t xml:space="preserve"> год – 0,0 тыс. рублей,</w:t>
            </w:r>
            <w:r w:rsidR="00F7386C" w:rsidRPr="009B23BD">
              <w:rPr>
                <w:sz w:val="24"/>
                <w:szCs w:val="24"/>
              </w:rPr>
              <w:br/>
              <w:t>202</w:t>
            </w:r>
            <w:r w:rsidR="00E87396">
              <w:rPr>
                <w:sz w:val="24"/>
                <w:szCs w:val="24"/>
              </w:rPr>
              <w:t>2</w:t>
            </w:r>
            <w:r w:rsidR="00F7386C" w:rsidRPr="009B23BD">
              <w:rPr>
                <w:sz w:val="24"/>
                <w:szCs w:val="24"/>
              </w:rPr>
              <w:t xml:space="preserve"> год – 0,0 тыс.</w:t>
            </w:r>
            <w:r w:rsidR="00F56AD9" w:rsidRPr="009B23BD">
              <w:rPr>
                <w:sz w:val="24"/>
                <w:szCs w:val="24"/>
              </w:rPr>
              <w:t xml:space="preserve"> </w:t>
            </w:r>
            <w:r w:rsidR="00F7386C" w:rsidRPr="009B23BD">
              <w:rPr>
                <w:sz w:val="24"/>
                <w:szCs w:val="24"/>
              </w:rPr>
              <w:t>рублей</w:t>
            </w:r>
            <w:r w:rsidR="00F56AD9" w:rsidRPr="009B23BD">
              <w:rPr>
                <w:sz w:val="24"/>
                <w:szCs w:val="24"/>
              </w:rPr>
              <w:t>,</w:t>
            </w:r>
          </w:p>
          <w:p w:rsidR="00F7386C" w:rsidRPr="009B23BD" w:rsidRDefault="00F7386C" w:rsidP="009B23BD">
            <w:pPr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202</w:t>
            </w:r>
            <w:r w:rsidR="00E87396">
              <w:rPr>
                <w:sz w:val="24"/>
                <w:szCs w:val="24"/>
              </w:rPr>
              <w:t>3</w:t>
            </w:r>
            <w:r w:rsidRPr="009B23BD">
              <w:rPr>
                <w:sz w:val="24"/>
                <w:szCs w:val="24"/>
              </w:rPr>
              <w:t xml:space="preserve"> год – 0,0 тыс.</w:t>
            </w:r>
            <w:r w:rsidR="00F56AD9" w:rsidRPr="009B23BD">
              <w:rPr>
                <w:sz w:val="24"/>
                <w:szCs w:val="24"/>
              </w:rPr>
              <w:t xml:space="preserve"> </w:t>
            </w:r>
            <w:r w:rsidRPr="009B23BD">
              <w:rPr>
                <w:sz w:val="24"/>
                <w:szCs w:val="24"/>
              </w:rPr>
              <w:t>рублей</w:t>
            </w:r>
            <w:r w:rsidR="00F56AD9" w:rsidRPr="009B23BD">
              <w:rPr>
                <w:sz w:val="24"/>
                <w:szCs w:val="24"/>
              </w:rPr>
              <w:t>,</w:t>
            </w:r>
          </w:p>
          <w:p w:rsidR="00F7386C" w:rsidRPr="009B23BD" w:rsidRDefault="00F7386C" w:rsidP="009B23BD">
            <w:pPr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lastRenderedPageBreak/>
              <w:t>202</w:t>
            </w:r>
            <w:r w:rsidR="00E87396">
              <w:rPr>
                <w:sz w:val="24"/>
                <w:szCs w:val="24"/>
              </w:rPr>
              <w:t>4</w:t>
            </w:r>
            <w:r w:rsidRPr="009B23BD">
              <w:rPr>
                <w:sz w:val="24"/>
                <w:szCs w:val="24"/>
              </w:rPr>
              <w:t xml:space="preserve"> год – 0,0 тыс.</w:t>
            </w:r>
            <w:r w:rsidR="00F56AD9" w:rsidRPr="009B23BD">
              <w:rPr>
                <w:sz w:val="24"/>
                <w:szCs w:val="24"/>
              </w:rPr>
              <w:t xml:space="preserve"> </w:t>
            </w:r>
            <w:r w:rsidRPr="009B23BD">
              <w:rPr>
                <w:sz w:val="24"/>
                <w:szCs w:val="24"/>
              </w:rPr>
              <w:t>рублей</w:t>
            </w:r>
            <w:r w:rsidR="00F56AD9" w:rsidRPr="009B23BD">
              <w:rPr>
                <w:sz w:val="24"/>
                <w:szCs w:val="24"/>
              </w:rPr>
              <w:t>,</w:t>
            </w:r>
          </w:p>
          <w:p w:rsidR="00F56AD9" w:rsidRPr="009B23BD" w:rsidRDefault="00F56AD9" w:rsidP="009B23BD">
            <w:pPr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202</w:t>
            </w:r>
            <w:r w:rsidR="00E87396">
              <w:rPr>
                <w:sz w:val="24"/>
                <w:szCs w:val="24"/>
              </w:rPr>
              <w:t>5</w:t>
            </w:r>
            <w:r w:rsidRPr="009B23BD">
              <w:rPr>
                <w:sz w:val="24"/>
                <w:szCs w:val="24"/>
              </w:rPr>
              <w:t xml:space="preserve"> год – 0,0 тыс. рублей.</w:t>
            </w:r>
          </w:p>
          <w:p w:rsidR="005F5B12" w:rsidRPr="009B23BD" w:rsidRDefault="00F7386C" w:rsidP="009B23BD">
            <w:pPr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федеральный бюджет - 0,0 тыс.</w:t>
            </w:r>
            <w:r w:rsidR="00F56AD9" w:rsidRPr="009B23BD">
              <w:rPr>
                <w:sz w:val="24"/>
                <w:szCs w:val="24"/>
              </w:rPr>
              <w:t xml:space="preserve"> </w:t>
            </w:r>
            <w:r w:rsidRPr="009B23BD">
              <w:rPr>
                <w:sz w:val="24"/>
                <w:szCs w:val="24"/>
              </w:rPr>
              <w:t>рублей</w:t>
            </w:r>
          </w:p>
          <w:p w:rsidR="002F72BB" w:rsidRPr="009B23BD" w:rsidRDefault="005F5B12" w:rsidP="009B23BD">
            <w:pPr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в том числе:</w:t>
            </w:r>
          </w:p>
          <w:p w:rsidR="002F72BB" w:rsidRPr="009B23BD" w:rsidRDefault="002F72BB" w:rsidP="009B23BD">
            <w:pPr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202</w:t>
            </w:r>
            <w:r w:rsidR="00E87396">
              <w:rPr>
                <w:sz w:val="24"/>
                <w:szCs w:val="24"/>
              </w:rPr>
              <w:t>1</w:t>
            </w:r>
            <w:r w:rsidRPr="009B23BD">
              <w:rPr>
                <w:sz w:val="24"/>
                <w:szCs w:val="24"/>
              </w:rPr>
              <w:t xml:space="preserve"> год – 0,0 тыс. рублей,</w:t>
            </w:r>
          </w:p>
          <w:p w:rsidR="00F7386C" w:rsidRPr="009B23BD" w:rsidRDefault="00F7386C" w:rsidP="009B23BD">
            <w:pPr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202</w:t>
            </w:r>
            <w:r w:rsidR="00E87396">
              <w:rPr>
                <w:sz w:val="24"/>
                <w:szCs w:val="24"/>
              </w:rPr>
              <w:t>2</w:t>
            </w:r>
            <w:r w:rsidRPr="009B23BD">
              <w:rPr>
                <w:sz w:val="24"/>
                <w:szCs w:val="24"/>
              </w:rPr>
              <w:t xml:space="preserve"> год – 0,0 тыс.</w:t>
            </w:r>
            <w:r w:rsidR="00F56AD9" w:rsidRPr="009B23BD">
              <w:rPr>
                <w:sz w:val="24"/>
                <w:szCs w:val="24"/>
              </w:rPr>
              <w:t xml:space="preserve"> </w:t>
            </w:r>
            <w:r w:rsidRPr="009B23BD">
              <w:rPr>
                <w:sz w:val="24"/>
                <w:szCs w:val="24"/>
              </w:rPr>
              <w:t>рублей</w:t>
            </w:r>
            <w:r w:rsidR="00F56AD9" w:rsidRPr="009B23BD">
              <w:rPr>
                <w:sz w:val="24"/>
                <w:szCs w:val="24"/>
              </w:rPr>
              <w:t>,</w:t>
            </w:r>
          </w:p>
          <w:p w:rsidR="00F7386C" w:rsidRPr="009B23BD" w:rsidRDefault="00F7386C" w:rsidP="009B23BD">
            <w:pPr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202</w:t>
            </w:r>
            <w:r w:rsidR="00E87396">
              <w:rPr>
                <w:sz w:val="24"/>
                <w:szCs w:val="24"/>
              </w:rPr>
              <w:t>3</w:t>
            </w:r>
            <w:r w:rsidRPr="009B23BD">
              <w:rPr>
                <w:sz w:val="24"/>
                <w:szCs w:val="24"/>
              </w:rPr>
              <w:t xml:space="preserve"> год – 0,0 тыс.</w:t>
            </w:r>
            <w:r w:rsidR="00F56AD9" w:rsidRPr="009B23BD">
              <w:rPr>
                <w:sz w:val="24"/>
                <w:szCs w:val="24"/>
              </w:rPr>
              <w:t xml:space="preserve"> </w:t>
            </w:r>
            <w:r w:rsidRPr="009B23BD">
              <w:rPr>
                <w:sz w:val="24"/>
                <w:szCs w:val="24"/>
              </w:rPr>
              <w:t>рублей</w:t>
            </w:r>
            <w:r w:rsidR="00F56AD9" w:rsidRPr="009B23BD">
              <w:rPr>
                <w:sz w:val="24"/>
                <w:szCs w:val="24"/>
              </w:rPr>
              <w:t>,</w:t>
            </w:r>
          </w:p>
          <w:p w:rsidR="00F7386C" w:rsidRPr="009B23BD" w:rsidRDefault="00F7386C" w:rsidP="009B23BD">
            <w:pPr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202</w:t>
            </w:r>
            <w:r w:rsidR="00E87396">
              <w:rPr>
                <w:sz w:val="24"/>
                <w:szCs w:val="24"/>
              </w:rPr>
              <w:t>4</w:t>
            </w:r>
            <w:r w:rsidRPr="009B23BD">
              <w:rPr>
                <w:sz w:val="24"/>
                <w:szCs w:val="24"/>
              </w:rPr>
              <w:t xml:space="preserve"> год – 0,0 тыс.</w:t>
            </w:r>
            <w:r w:rsidR="00F56AD9" w:rsidRPr="009B23BD">
              <w:rPr>
                <w:sz w:val="24"/>
                <w:szCs w:val="24"/>
              </w:rPr>
              <w:t xml:space="preserve"> </w:t>
            </w:r>
            <w:r w:rsidRPr="009B23BD">
              <w:rPr>
                <w:sz w:val="24"/>
                <w:szCs w:val="24"/>
              </w:rPr>
              <w:t>рублей</w:t>
            </w:r>
            <w:r w:rsidR="00F56AD9" w:rsidRPr="009B23BD">
              <w:rPr>
                <w:sz w:val="24"/>
                <w:szCs w:val="24"/>
              </w:rPr>
              <w:t>,</w:t>
            </w:r>
          </w:p>
          <w:p w:rsidR="00F56AD9" w:rsidRPr="009B23BD" w:rsidRDefault="00F56AD9" w:rsidP="009B23BD">
            <w:pPr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202</w:t>
            </w:r>
            <w:r w:rsidR="00E87396">
              <w:rPr>
                <w:sz w:val="24"/>
                <w:szCs w:val="24"/>
              </w:rPr>
              <w:t>5</w:t>
            </w:r>
            <w:r w:rsidRPr="009B23BD">
              <w:rPr>
                <w:sz w:val="24"/>
                <w:szCs w:val="24"/>
              </w:rPr>
              <w:t xml:space="preserve"> год – 0,0 тыс. рублей.</w:t>
            </w:r>
          </w:p>
          <w:p w:rsidR="005F5B12" w:rsidRPr="009B23BD" w:rsidRDefault="00F7386C" w:rsidP="009B23BD">
            <w:pPr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внебюджетные источники:</w:t>
            </w:r>
            <w:r w:rsidR="005F5B12" w:rsidRPr="009B23BD">
              <w:rPr>
                <w:sz w:val="24"/>
                <w:szCs w:val="24"/>
              </w:rPr>
              <w:t xml:space="preserve"> 0,0тыс.</w:t>
            </w:r>
            <w:r w:rsidR="00F56AD9" w:rsidRPr="009B23BD">
              <w:rPr>
                <w:sz w:val="24"/>
                <w:szCs w:val="24"/>
              </w:rPr>
              <w:t xml:space="preserve"> </w:t>
            </w:r>
            <w:r w:rsidR="005F5B12" w:rsidRPr="009B23BD">
              <w:rPr>
                <w:sz w:val="24"/>
                <w:szCs w:val="24"/>
              </w:rPr>
              <w:t>рублей</w:t>
            </w:r>
          </w:p>
          <w:p w:rsidR="008655F8" w:rsidRPr="009B23BD" w:rsidRDefault="005F5B12" w:rsidP="009B23BD">
            <w:pPr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в том числе:</w:t>
            </w:r>
          </w:p>
          <w:p w:rsidR="00F7386C" w:rsidRPr="009B23BD" w:rsidRDefault="008655F8" w:rsidP="009B23BD">
            <w:pPr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202</w:t>
            </w:r>
            <w:r w:rsidR="00E87396">
              <w:rPr>
                <w:sz w:val="24"/>
                <w:szCs w:val="24"/>
              </w:rPr>
              <w:t>1</w:t>
            </w:r>
            <w:r w:rsidRPr="009B23BD">
              <w:rPr>
                <w:sz w:val="24"/>
                <w:szCs w:val="24"/>
              </w:rPr>
              <w:t xml:space="preserve"> год – 0,0 тыс. рублей,</w:t>
            </w:r>
            <w:r w:rsidR="00F7386C" w:rsidRPr="009B23BD">
              <w:rPr>
                <w:sz w:val="24"/>
                <w:szCs w:val="24"/>
              </w:rPr>
              <w:t xml:space="preserve"> </w:t>
            </w:r>
          </w:p>
          <w:p w:rsidR="005F5B12" w:rsidRPr="009B23BD" w:rsidRDefault="005F5B12" w:rsidP="009B23BD">
            <w:pPr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202</w:t>
            </w:r>
            <w:r w:rsidR="00E87396">
              <w:rPr>
                <w:sz w:val="24"/>
                <w:szCs w:val="24"/>
              </w:rPr>
              <w:t>2</w:t>
            </w:r>
            <w:r w:rsidRPr="009B23BD">
              <w:rPr>
                <w:sz w:val="24"/>
                <w:szCs w:val="24"/>
              </w:rPr>
              <w:t xml:space="preserve"> год – 0,0 тыс.</w:t>
            </w:r>
            <w:r w:rsidR="00F56AD9" w:rsidRPr="009B23BD">
              <w:rPr>
                <w:sz w:val="24"/>
                <w:szCs w:val="24"/>
              </w:rPr>
              <w:t xml:space="preserve"> </w:t>
            </w:r>
            <w:r w:rsidRPr="009B23BD">
              <w:rPr>
                <w:sz w:val="24"/>
                <w:szCs w:val="24"/>
              </w:rPr>
              <w:t>рублей</w:t>
            </w:r>
            <w:r w:rsidR="00F56AD9" w:rsidRPr="009B23BD">
              <w:rPr>
                <w:sz w:val="24"/>
                <w:szCs w:val="24"/>
              </w:rPr>
              <w:t>,</w:t>
            </w:r>
          </w:p>
          <w:p w:rsidR="005F5B12" w:rsidRPr="009B23BD" w:rsidRDefault="005F5B12" w:rsidP="009B23BD">
            <w:pPr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202</w:t>
            </w:r>
            <w:r w:rsidR="00E87396">
              <w:rPr>
                <w:sz w:val="24"/>
                <w:szCs w:val="24"/>
              </w:rPr>
              <w:t>3</w:t>
            </w:r>
            <w:r w:rsidRPr="009B23BD">
              <w:rPr>
                <w:sz w:val="24"/>
                <w:szCs w:val="24"/>
              </w:rPr>
              <w:t xml:space="preserve"> год – 0,0 тыс.</w:t>
            </w:r>
            <w:r w:rsidR="00F56AD9" w:rsidRPr="009B23BD">
              <w:rPr>
                <w:sz w:val="24"/>
                <w:szCs w:val="24"/>
              </w:rPr>
              <w:t xml:space="preserve"> </w:t>
            </w:r>
            <w:r w:rsidRPr="009B23BD">
              <w:rPr>
                <w:sz w:val="24"/>
                <w:szCs w:val="24"/>
              </w:rPr>
              <w:t>рублей</w:t>
            </w:r>
            <w:r w:rsidR="00F56AD9" w:rsidRPr="009B23BD">
              <w:rPr>
                <w:sz w:val="24"/>
                <w:szCs w:val="24"/>
              </w:rPr>
              <w:t>,</w:t>
            </w:r>
          </w:p>
          <w:p w:rsidR="005F5B12" w:rsidRPr="009B23BD" w:rsidRDefault="005F5B12" w:rsidP="009B23BD">
            <w:pPr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202</w:t>
            </w:r>
            <w:r w:rsidR="008C0F03">
              <w:rPr>
                <w:sz w:val="24"/>
                <w:szCs w:val="24"/>
              </w:rPr>
              <w:t>4</w:t>
            </w:r>
            <w:r w:rsidRPr="009B23BD">
              <w:rPr>
                <w:sz w:val="24"/>
                <w:szCs w:val="24"/>
              </w:rPr>
              <w:t xml:space="preserve"> год – 0,0 тыс.</w:t>
            </w:r>
            <w:r w:rsidR="00F56AD9" w:rsidRPr="009B23BD">
              <w:rPr>
                <w:sz w:val="24"/>
                <w:szCs w:val="24"/>
              </w:rPr>
              <w:t xml:space="preserve"> </w:t>
            </w:r>
            <w:r w:rsidRPr="009B23BD">
              <w:rPr>
                <w:sz w:val="24"/>
                <w:szCs w:val="24"/>
              </w:rPr>
              <w:t>рублей</w:t>
            </w:r>
            <w:r w:rsidR="00F56AD9" w:rsidRPr="009B23BD">
              <w:rPr>
                <w:sz w:val="24"/>
                <w:szCs w:val="24"/>
              </w:rPr>
              <w:t>.</w:t>
            </w:r>
          </w:p>
          <w:p w:rsidR="005F5B12" w:rsidRPr="009B23BD" w:rsidRDefault="00844BCC" w:rsidP="009B23BD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202</w:t>
            </w:r>
            <w:r w:rsidR="008C0F03">
              <w:rPr>
                <w:sz w:val="24"/>
                <w:szCs w:val="24"/>
              </w:rPr>
              <w:t>5</w:t>
            </w:r>
            <w:r w:rsidRPr="009B23BD">
              <w:rPr>
                <w:sz w:val="24"/>
                <w:szCs w:val="24"/>
              </w:rPr>
              <w:t xml:space="preserve"> год – 0,0 тыс. рублей.</w:t>
            </w:r>
          </w:p>
        </w:tc>
      </w:tr>
      <w:tr w:rsidR="00F7386C" w:rsidRPr="009B23BD" w:rsidTr="00544779">
        <w:trPr>
          <w:trHeight w:val="400"/>
          <w:tblCellSpacing w:w="5" w:type="nil"/>
        </w:trPr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86C" w:rsidRPr="009B23BD" w:rsidRDefault="00F7386C" w:rsidP="009B23BD">
            <w:pPr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lastRenderedPageBreak/>
              <w:t xml:space="preserve">Адрес размещения муниципальной программы в сети Интернет </w:t>
            </w:r>
          </w:p>
        </w:tc>
        <w:tc>
          <w:tcPr>
            <w:tcW w:w="6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86C" w:rsidRPr="009B23BD" w:rsidRDefault="00F7386C" w:rsidP="009B23BD">
            <w:pPr>
              <w:rPr>
                <w:sz w:val="24"/>
                <w:szCs w:val="24"/>
              </w:rPr>
            </w:pPr>
            <w:hyperlink r:id="rId9" w:history="1">
              <w:r w:rsidRPr="009B23BD">
                <w:rPr>
                  <w:rStyle w:val="af1"/>
                  <w:sz w:val="24"/>
                  <w:szCs w:val="24"/>
                  <w:lang w:val="en-US"/>
                </w:rPr>
                <w:t>www</w:t>
              </w:r>
              <w:r w:rsidRPr="009B23BD">
                <w:rPr>
                  <w:rStyle w:val="af1"/>
                  <w:sz w:val="24"/>
                  <w:szCs w:val="24"/>
                </w:rPr>
                <w:t>.</w:t>
              </w:r>
              <w:r w:rsidRPr="009B23BD">
                <w:rPr>
                  <w:rStyle w:val="af1"/>
                  <w:sz w:val="24"/>
                  <w:szCs w:val="24"/>
                  <w:lang w:val="en-US"/>
                </w:rPr>
                <w:t>susumanskiy</w:t>
              </w:r>
              <w:r w:rsidRPr="009B23BD">
                <w:rPr>
                  <w:rStyle w:val="af1"/>
                  <w:sz w:val="24"/>
                  <w:szCs w:val="24"/>
                </w:rPr>
                <w:t>-</w:t>
              </w:r>
              <w:r w:rsidRPr="009B23BD">
                <w:rPr>
                  <w:rStyle w:val="af1"/>
                  <w:sz w:val="24"/>
                  <w:szCs w:val="24"/>
                  <w:lang w:val="en-US"/>
                </w:rPr>
                <w:t>rayon</w:t>
              </w:r>
              <w:r w:rsidRPr="009B23BD">
                <w:rPr>
                  <w:rStyle w:val="af1"/>
                  <w:sz w:val="24"/>
                  <w:szCs w:val="24"/>
                </w:rPr>
                <w:t>.</w:t>
              </w:r>
              <w:r w:rsidRPr="009B23BD">
                <w:rPr>
                  <w:rStyle w:val="af1"/>
                  <w:sz w:val="24"/>
                  <w:szCs w:val="24"/>
                  <w:lang w:val="en-US"/>
                </w:rPr>
                <w:t>ru</w:t>
              </w:r>
            </w:hyperlink>
            <w:r w:rsidRPr="009B23BD">
              <w:rPr>
                <w:sz w:val="24"/>
                <w:szCs w:val="24"/>
              </w:rPr>
              <w:t xml:space="preserve"> </w:t>
            </w:r>
          </w:p>
        </w:tc>
      </w:tr>
    </w:tbl>
    <w:p w:rsidR="00F7386C" w:rsidRPr="009B23BD" w:rsidRDefault="00F7386C" w:rsidP="009B23BD">
      <w:pPr>
        <w:jc w:val="center"/>
        <w:rPr>
          <w:b/>
          <w:sz w:val="24"/>
          <w:szCs w:val="24"/>
          <w:u w:val="single"/>
        </w:rPr>
      </w:pPr>
    </w:p>
    <w:p w:rsidR="00F7386C" w:rsidRPr="009B23BD" w:rsidRDefault="00F7386C" w:rsidP="009B23BD">
      <w:pPr>
        <w:jc w:val="center"/>
        <w:rPr>
          <w:b/>
          <w:sz w:val="24"/>
          <w:szCs w:val="24"/>
        </w:rPr>
      </w:pPr>
    </w:p>
    <w:p w:rsidR="00F7386C" w:rsidRPr="009B23BD" w:rsidRDefault="00F7386C" w:rsidP="009B23BD">
      <w:pPr>
        <w:numPr>
          <w:ilvl w:val="0"/>
          <w:numId w:val="9"/>
        </w:numPr>
        <w:jc w:val="center"/>
        <w:rPr>
          <w:b/>
          <w:sz w:val="24"/>
          <w:szCs w:val="24"/>
        </w:rPr>
      </w:pPr>
      <w:r w:rsidRPr="009B23BD">
        <w:rPr>
          <w:b/>
          <w:sz w:val="24"/>
          <w:szCs w:val="24"/>
        </w:rPr>
        <w:t xml:space="preserve">Характеристика и анализ текущего состояния сферы </w:t>
      </w:r>
    </w:p>
    <w:p w:rsidR="00F7386C" w:rsidRPr="009B23BD" w:rsidRDefault="00F7386C" w:rsidP="009B23BD">
      <w:pPr>
        <w:jc w:val="center"/>
        <w:rPr>
          <w:b/>
          <w:sz w:val="24"/>
          <w:szCs w:val="24"/>
        </w:rPr>
      </w:pPr>
      <w:r w:rsidRPr="009B23BD">
        <w:rPr>
          <w:b/>
          <w:sz w:val="24"/>
          <w:szCs w:val="24"/>
        </w:rPr>
        <w:t>социально-экономического развития Сусуманского городского округа</w:t>
      </w:r>
    </w:p>
    <w:p w:rsidR="00F7386C" w:rsidRPr="009B23BD" w:rsidRDefault="00F7386C" w:rsidP="009B23BD">
      <w:pPr>
        <w:jc w:val="center"/>
        <w:rPr>
          <w:b/>
          <w:sz w:val="24"/>
          <w:szCs w:val="24"/>
        </w:rPr>
      </w:pPr>
    </w:p>
    <w:p w:rsidR="00F7386C" w:rsidRPr="009B23BD" w:rsidRDefault="00F7386C" w:rsidP="009B23BD">
      <w:pPr>
        <w:ind w:firstLine="680"/>
        <w:jc w:val="both"/>
        <w:rPr>
          <w:sz w:val="24"/>
          <w:szCs w:val="24"/>
        </w:rPr>
      </w:pPr>
      <w:r w:rsidRPr="009B23BD">
        <w:rPr>
          <w:sz w:val="24"/>
          <w:szCs w:val="24"/>
        </w:rPr>
        <w:t xml:space="preserve">Проблема аварийности, связанная </w:t>
      </w:r>
      <w:r w:rsidR="00F56AD9" w:rsidRPr="009B23BD">
        <w:rPr>
          <w:sz w:val="24"/>
          <w:szCs w:val="24"/>
        </w:rPr>
        <w:t>с автомобильным транспортом,</w:t>
      </w:r>
      <w:r w:rsidRPr="009B23BD">
        <w:rPr>
          <w:sz w:val="24"/>
          <w:szCs w:val="24"/>
        </w:rPr>
        <w:t xml:space="preserve"> приобрела особую остроту в связи с несоответствием дорожно-транспортной инфраструктуры потребностям общества и государства в безопасном дорожном движении, недостаточной эффективностью функционирования системы обеспечения безопасности дорожного движения и крайне низкой дисциплиной участников дорожного движения.</w:t>
      </w:r>
    </w:p>
    <w:p w:rsidR="00F7386C" w:rsidRPr="009B23BD" w:rsidRDefault="00F7386C" w:rsidP="009B23BD">
      <w:pPr>
        <w:ind w:firstLine="680"/>
        <w:jc w:val="both"/>
        <w:rPr>
          <w:sz w:val="24"/>
          <w:szCs w:val="24"/>
        </w:rPr>
      </w:pPr>
      <w:r w:rsidRPr="009B23BD">
        <w:rPr>
          <w:sz w:val="24"/>
          <w:szCs w:val="24"/>
        </w:rPr>
        <w:t>Увеличение парка транспортных средств при снижении объемов строительства, реконструкции и ремонта автомобильных дорог, недостаточном финансировании по содержанию автомобильных дорог привели к ухудшению условий движения.</w:t>
      </w:r>
    </w:p>
    <w:p w:rsidR="00F7386C" w:rsidRPr="009B23BD" w:rsidRDefault="00F7386C" w:rsidP="009B23BD">
      <w:pPr>
        <w:ind w:firstLine="680"/>
        <w:jc w:val="both"/>
        <w:rPr>
          <w:sz w:val="24"/>
          <w:szCs w:val="24"/>
        </w:rPr>
      </w:pPr>
      <w:r w:rsidRPr="009B23BD">
        <w:rPr>
          <w:sz w:val="24"/>
          <w:szCs w:val="24"/>
        </w:rPr>
        <w:t>Обеспечение безопасности дорожного движения на улицах населенных пунктов и автомобильных дорогах Сусуманского городского округа, предупреждение дорожно-транспортных происшествий и снижение тяжести их последствий является на сегодня одной из актуальных задач.</w:t>
      </w:r>
    </w:p>
    <w:p w:rsidR="00F7386C" w:rsidRPr="009B23BD" w:rsidRDefault="00F7386C" w:rsidP="00B76243">
      <w:pPr>
        <w:ind w:firstLine="709"/>
        <w:jc w:val="both"/>
        <w:rPr>
          <w:sz w:val="24"/>
          <w:szCs w:val="24"/>
        </w:rPr>
      </w:pPr>
      <w:r w:rsidRPr="009B23BD">
        <w:rPr>
          <w:sz w:val="24"/>
          <w:szCs w:val="24"/>
        </w:rPr>
        <w:t>Муниципальная программа направлена на решение имеющихся проблем и повышение эффективности муниципального управления в сфере безопасности дорожного движения на территории Сусуманского городского округа.</w:t>
      </w:r>
    </w:p>
    <w:p w:rsidR="00976B47" w:rsidRPr="009B23BD" w:rsidRDefault="00976B47" w:rsidP="009B23BD">
      <w:pPr>
        <w:jc w:val="center"/>
        <w:rPr>
          <w:b/>
          <w:bCs/>
          <w:sz w:val="24"/>
          <w:szCs w:val="24"/>
        </w:rPr>
      </w:pPr>
    </w:p>
    <w:p w:rsidR="00F7386C" w:rsidRPr="009B23BD" w:rsidRDefault="00F7386C" w:rsidP="009B23BD">
      <w:pPr>
        <w:jc w:val="center"/>
        <w:rPr>
          <w:b/>
          <w:bCs/>
          <w:sz w:val="24"/>
          <w:szCs w:val="24"/>
        </w:rPr>
      </w:pPr>
      <w:r w:rsidRPr="009B23BD">
        <w:rPr>
          <w:b/>
          <w:bCs/>
          <w:sz w:val="24"/>
          <w:szCs w:val="24"/>
          <w:lang w:val="en-US"/>
        </w:rPr>
        <w:t>II</w:t>
      </w:r>
      <w:r w:rsidRPr="009B23BD">
        <w:rPr>
          <w:b/>
          <w:bCs/>
          <w:sz w:val="24"/>
          <w:szCs w:val="24"/>
        </w:rPr>
        <w:t>. Цели, задачи и целевые показатели реализации муниципальной программы</w:t>
      </w:r>
    </w:p>
    <w:p w:rsidR="00F7386C" w:rsidRPr="009B23BD" w:rsidRDefault="00F7386C" w:rsidP="009B23BD">
      <w:pPr>
        <w:jc w:val="center"/>
        <w:rPr>
          <w:b/>
          <w:bCs/>
          <w:sz w:val="24"/>
          <w:szCs w:val="24"/>
        </w:rPr>
      </w:pPr>
      <w:r w:rsidRPr="009B23BD">
        <w:rPr>
          <w:b/>
          <w:bCs/>
          <w:sz w:val="24"/>
          <w:szCs w:val="24"/>
        </w:rPr>
        <w:t xml:space="preserve">«Повышение безопасности дорожного движения на территории  </w:t>
      </w:r>
    </w:p>
    <w:p w:rsidR="00F7386C" w:rsidRPr="009B23BD" w:rsidRDefault="00F7386C" w:rsidP="009B23BD">
      <w:pPr>
        <w:jc w:val="center"/>
        <w:rPr>
          <w:b/>
          <w:bCs/>
          <w:sz w:val="24"/>
          <w:szCs w:val="24"/>
        </w:rPr>
      </w:pPr>
      <w:r w:rsidRPr="009B23BD">
        <w:rPr>
          <w:b/>
          <w:bCs/>
          <w:sz w:val="24"/>
          <w:szCs w:val="24"/>
        </w:rPr>
        <w:t xml:space="preserve">Сусуманского городского округа </w:t>
      </w:r>
      <w:r w:rsidR="00B1398D" w:rsidRPr="009B23BD">
        <w:rPr>
          <w:b/>
          <w:bCs/>
          <w:sz w:val="24"/>
          <w:szCs w:val="24"/>
        </w:rPr>
        <w:t xml:space="preserve">на </w:t>
      </w:r>
      <w:r w:rsidR="007411B6" w:rsidRPr="009B23BD">
        <w:rPr>
          <w:b/>
          <w:bCs/>
          <w:sz w:val="24"/>
          <w:szCs w:val="24"/>
        </w:rPr>
        <w:t>202</w:t>
      </w:r>
      <w:r w:rsidR="008C0F03">
        <w:rPr>
          <w:b/>
          <w:bCs/>
          <w:sz w:val="24"/>
          <w:szCs w:val="24"/>
        </w:rPr>
        <w:t>1</w:t>
      </w:r>
      <w:r w:rsidR="007411B6" w:rsidRPr="009B23BD">
        <w:rPr>
          <w:b/>
          <w:bCs/>
          <w:sz w:val="24"/>
          <w:szCs w:val="24"/>
        </w:rPr>
        <w:t>-202</w:t>
      </w:r>
      <w:r w:rsidR="006E53A9">
        <w:rPr>
          <w:b/>
          <w:bCs/>
          <w:sz w:val="24"/>
          <w:szCs w:val="24"/>
        </w:rPr>
        <w:t>5</w:t>
      </w:r>
      <w:r w:rsidR="007411B6" w:rsidRPr="009B23BD">
        <w:rPr>
          <w:b/>
          <w:bCs/>
          <w:sz w:val="24"/>
          <w:szCs w:val="24"/>
        </w:rPr>
        <w:t xml:space="preserve"> </w:t>
      </w:r>
      <w:r w:rsidRPr="009B23BD">
        <w:rPr>
          <w:b/>
          <w:bCs/>
          <w:sz w:val="24"/>
          <w:szCs w:val="24"/>
        </w:rPr>
        <w:t>годы»</w:t>
      </w:r>
    </w:p>
    <w:p w:rsidR="00976B47" w:rsidRPr="009B23BD" w:rsidRDefault="00976B47" w:rsidP="009B23BD">
      <w:pPr>
        <w:jc w:val="center"/>
        <w:rPr>
          <w:b/>
          <w:bCs/>
          <w:sz w:val="24"/>
          <w:szCs w:val="24"/>
        </w:rPr>
      </w:pPr>
    </w:p>
    <w:p w:rsidR="00976B47" w:rsidRPr="009B23BD" w:rsidRDefault="00976B47" w:rsidP="009B23BD">
      <w:pPr>
        <w:jc w:val="center"/>
        <w:rPr>
          <w:b/>
          <w:bCs/>
          <w:sz w:val="24"/>
          <w:szCs w:val="24"/>
        </w:rPr>
      </w:pPr>
    </w:p>
    <w:p w:rsidR="00F7386C" w:rsidRPr="009B23BD" w:rsidRDefault="00F7386C" w:rsidP="00B76243">
      <w:pPr>
        <w:ind w:firstLine="709"/>
        <w:jc w:val="both"/>
        <w:rPr>
          <w:sz w:val="24"/>
          <w:szCs w:val="24"/>
        </w:rPr>
      </w:pPr>
      <w:r w:rsidRPr="009B23BD">
        <w:rPr>
          <w:sz w:val="24"/>
          <w:szCs w:val="24"/>
        </w:rPr>
        <w:t xml:space="preserve">Основной целью Программы является совершенствование организации движения транспорта и пешеходов, предупреждение опасного поведения участников дорожного движения, сохранение жизни участников дорожного движения </w:t>
      </w:r>
      <w:r w:rsidR="00F56AD9" w:rsidRPr="009B23BD">
        <w:rPr>
          <w:sz w:val="24"/>
          <w:szCs w:val="24"/>
        </w:rPr>
        <w:t>и предотвращение</w:t>
      </w:r>
      <w:r w:rsidRPr="009B23BD">
        <w:rPr>
          <w:sz w:val="24"/>
          <w:szCs w:val="24"/>
        </w:rPr>
        <w:t xml:space="preserve"> социально-экономического и демографического ущерба от дорожно-транспортных происшествий и их последствий.</w:t>
      </w:r>
    </w:p>
    <w:p w:rsidR="00F7386C" w:rsidRPr="009B23BD" w:rsidRDefault="00F7386C" w:rsidP="00B76243">
      <w:pPr>
        <w:ind w:firstLine="709"/>
        <w:jc w:val="both"/>
        <w:rPr>
          <w:sz w:val="24"/>
          <w:szCs w:val="24"/>
        </w:rPr>
      </w:pPr>
      <w:r w:rsidRPr="009B23BD">
        <w:rPr>
          <w:sz w:val="24"/>
          <w:szCs w:val="24"/>
        </w:rPr>
        <w:t xml:space="preserve">Достижение указанной цели предусматривается в рамках реализации задач, связанных с проведением на территории Сусуманского городского округа работ по обустройству улично-дорожной сети населенных пунктов техническими средствами </w:t>
      </w:r>
      <w:r w:rsidRPr="009B23BD">
        <w:rPr>
          <w:sz w:val="24"/>
          <w:szCs w:val="24"/>
        </w:rPr>
        <w:lastRenderedPageBreak/>
        <w:t xml:space="preserve">организации дорожного движения (дорожными знаками), </w:t>
      </w:r>
      <w:r w:rsidR="00F56AD9" w:rsidRPr="009B23BD">
        <w:rPr>
          <w:sz w:val="24"/>
          <w:szCs w:val="24"/>
        </w:rPr>
        <w:t>уличным освещением,</w:t>
      </w:r>
      <w:r w:rsidRPr="009B23BD">
        <w:rPr>
          <w:sz w:val="24"/>
          <w:szCs w:val="24"/>
        </w:rPr>
        <w:t xml:space="preserve"> обеспечивающим безопасность движения автотранспорта и пешеходов.</w:t>
      </w:r>
    </w:p>
    <w:p w:rsidR="00B1398D" w:rsidRPr="009B23BD" w:rsidRDefault="00B1398D" w:rsidP="009B23BD">
      <w:pPr>
        <w:rPr>
          <w:sz w:val="24"/>
          <w:szCs w:val="24"/>
        </w:rPr>
      </w:pPr>
    </w:p>
    <w:tbl>
      <w:tblPr>
        <w:tblW w:w="21059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55"/>
        <w:gridCol w:w="2265"/>
        <w:gridCol w:w="992"/>
        <w:gridCol w:w="853"/>
        <w:gridCol w:w="855"/>
        <w:gridCol w:w="815"/>
        <w:gridCol w:w="36"/>
        <w:gridCol w:w="859"/>
        <w:gridCol w:w="43"/>
        <w:gridCol w:w="894"/>
        <w:gridCol w:w="17"/>
        <w:gridCol w:w="9"/>
        <w:gridCol w:w="24"/>
        <w:gridCol w:w="1652"/>
        <w:gridCol w:w="17"/>
        <w:gridCol w:w="9"/>
        <w:gridCol w:w="24"/>
        <w:gridCol w:w="1539"/>
        <w:gridCol w:w="2399"/>
        <w:gridCol w:w="2399"/>
        <w:gridCol w:w="2399"/>
        <w:gridCol w:w="2404"/>
      </w:tblGrid>
      <w:tr w:rsidR="00F7386C" w:rsidRPr="009B23BD" w:rsidTr="000E77CE">
        <w:trPr>
          <w:gridAfter w:val="6"/>
          <w:wAfter w:w="11164" w:type="dxa"/>
          <w:tblCellSpacing w:w="5" w:type="nil"/>
        </w:trPr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86C" w:rsidRPr="009B23BD" w:rsidRDefault="00F7386C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 xml:space="preserve">№ </w:t>
            </w:r>
            <w:r w:rsidRPr="009B23BD">
              <w:rPr>
                <w:sz w:val="24"/>
                <w:szCs w:val="24"/>
              </w:rPr>
              <w:br/>
              <w:t>строки</w:t>
            </w:r>
          </w:p>
        </w:tc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86C" w:rsidRPr="009B23BD" w:rsidRDefault="00F56AD9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Наименование цели</w:t>
            </w:r>
            <w:r w:rsidR="00F7386C" w:rsidRPr="009B23BD">
              <w:rPr>
                <w:sz w:val="24"/>
                <w:szCs w:val="24"/>
              </w:rPr>
              <w:t xml:space="preserve"> (целей) и задач, целевых показателей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86C" w:rsidRPr="009B23BD" w:rsidRDefault="00F7386C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 xml:space="preserve">Единица </w:t>
            </w:r>
            <w:r w:rsidRPr="009B23BD">
              <w:rPr>
                <w:sz w:val="24"/>
                <w:szCs w:val="24"/>
              </w:rPr>
              <w:br/>
              <w:t>измерения</w:t>
            </w:r>
          </w:p>
        </w:tc>
        <w:tc>
          <w:tcPr>
            <w:tcW w:w="43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86C" w:rsidRPr="009B23BD" w:rsidRDefault="00F7386C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Значение целевого показателя реализации муниципальной программы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86C" w:rsidRPr="009B23BD" w:rsidRDefault="00F56AD9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Источник значений</w:t>
            </w:r>
            <w:r w:rsidR="00F7386C" w:rsidRPr="009B23BD">
              <w:rPr>
                <w:sz w:val="24"/>
                <w:szCs w:val="24"/>
              </w:rPr>
              <w:t xml:space="preserve"> </w:t>
            </w:r>
            <w:r w:rsidR="00F7386C" w:rsidRPr="009B23BD">
              <w:rPr>
                <w:sz w:val="24"/>
                <w:szCs w:val="24"/>
              </w:rPr>
              <w:br/>
              <w:t>показателей (**)</w:t>
            </w:r>
          </w:p>
        </w:tc>
      </w:tr>
      <w:tr w:rsidR="009043DC" w:rsidRPr="009B23BD" w:rsidTr="000E77CE">
        <w:trPr>
          <w:gridAfter w:val="7"/>
          <w:wAfter w:w="11173" w:type="dxa"/>
          <w:trHeight w:val="354"/>
          <w:tblCellSpacing w:w="5" w:type="nil"/>
        </w:trPr>
        <w:tc>
          <w:tcPr>
            <w:tcW w:w="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DC" w:rsidRPr="009B23BD" w:rsidRDefault="009043DC" w:rsidP="009B23BD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DC" w:rsidRPr="009B23BD" w:rsidRDefault="009043DC" w:rsidP="009B23BD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DC" w:rsidRPr="009B23BD" w:rsidRDefault="009043DC" w:rsidP="009B23BD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3DC" w:rsidRPr="009B23BD" w:rsidRDefault="009043DC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202</w:t>
            </w:r>
            <w:r w:rsidR="005F5204">
              <w:rPr>
                <w:sz w:val="24"/>
                <w:szCs w:val="24"/>
              </w:rPr>
              <w:t>1</w:t>
            </w:r>
            <w:r w:rsidRPr="009B23BD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3DC" w:rsidRPr="009B23BD" w:rsidRDefault="009043DC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202</w:t>
            </w:r>
            <w:r w:rsidR="005F5204">
              <w:rPr>
                <w:sz w:val="24"/>
                <w:szCs w:val="24"/>
              </w:rPr>
              <w:t>2</w:t>
            </w:r>
            <w:r w:rsidRPr="009B23BD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3DC" w:rsidRPr="009B23BD" w:rsidRDefault="009043DC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202</w:t>
            </w:r>
            <w:r w:rsidR="005F5204">
              <w:rPr>
                <w:sz w:val="24"/>
                <w:szCs w:val="24"/>
              </w:rPr>
              <w:t>3</w:t>
            </w:r>
            <w:r w:rsidRPr="009B23BD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8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3DC" w:rsidRPr="009B23BD" w:rsidRDefault="009043DC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202</w:t>
            </w:r>
            <w:r w:rsidR="005F5204">
              <w:rPr>
                <w:sz w:val="24"/>
                <w:szCs w:val="24"/>
              </w:rPr>
              <w:t>4</w:t>
            </w:r>
            <w:r w:rsidRPr="009B23BD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95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3DC" w:rsidRPr="009B23BD" w:rsidRDefault="009043DC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202</w:t>
            </w:r>
            <w:r w:rsidR="007C09EA">
              <w:rPr>
                <w:sz w:val="24"/>
                <w:szCs w:val="24"/>
              </w:rPr>
              <w:t>5</w:t>
            </w:r>
            <w:r w:rsidRPr="009B23BD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70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DC" w:rsidRPr="009B23BD" w:rsidRDefault="009043DC" w:rsidP="009B23BD">
            <w:pPr>
              <w:pStyle w:val="ConsPlusCell"/>
              <w:rPr>
                <w:sz w:val="24"/>
                <w:szCs w:val="24"/>
              </w:rPr>
            </w:pPr>
          </w:p>
        </w:tc>
      </w:tr>
      <w:tr w:rsidR="009043DC" w:rsidRPr="009B23BD" w:rsidTr="000E77CE">
        <w:trPr>
          <w:gridAfter w:val="7"/>
          <w:wAfter w:w="11173" w:type="dxa"/>
          <w:trHeight w:val="207"/>
          <w:tblCellSpacing w:w="5" w:type="nil"/>
        </w:trPr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DC" w:rsidRPr="009B23BD" w:rsidRDefault="009043DC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DC" w:rsidRPr="009B23BD" w:rsidRDefault="009043DC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DC" w:rsidRPr="009B23BD" w:rsidRDefault="009043DC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3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DC" w:rsidRPr="009B23BD" w:rsidRDefault="009043DC" w:rsidP="009B23BD">
            <w:pPr>
              <w:pStyle w:val="ConsPlusCell"/>
              <w:ind w:left="345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4</w:t>
            </w: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DC" w:rsidRPr="009B23BD" w:rsidRDefault="009043DC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5</w:t>
            </w:r>
          </w:p>
        </w:tc>
        <w:tc>
          <w:tcPr>
            <w:tcW w:w="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DC" w:rsidRPr="009B23BD" w:rsidRDefault="009043DC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6</w:t>
            </w:r>
          </w:p>
        </w:tc>
        <w:tc>
          <w:tcPr>
            <w:tcW w:w="8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DC" w:rsidRPr="009B23BD" w:rsidRDefault="009043DC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7</w:t>
            </w:r>
          </w:p>
        </w:tc>
        <w:tc>
          <w:tcPr>
            <w:tcW w:w="95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DC" w:rsidRPr="009B23BD" w:rsidRDefault="009043DC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8</w:t>
            </w:r>
          </w:p>
        </w:tc>
        <w:tc>
          <w:tcPr>
            <w:tcW w:w="170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DC" w:rsidRPr="009B23BD" w:rsidRDefault="009043DC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9</w:t>
            </w:r>
          </w:p>
        </w:tc>
      </w:tr>
      <w:tr w:rsidR="009043DC" w:rsidRPr="009B23BD" w:rsidTr="000E77CE">
        <w:trPr>
          <w:gridAfter w:val="6"/>
          <w:wAfter w:w="11164" w:type="dxa"/>
          <w:trHeight w:val="577"/>
          <w:tblCellSpacing w:w="5" w:type="nil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DC" w:rsidRPr="009B23BD" w:rsidRDefault="009043DC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1</w:t>
            </w:r>
          </w:p>
        </w:tc>
        <w:tc>
          <w:tcPr>
            <w:tcW w:w="9340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DC" w:rsidRPr="009B23BD" w:rsidRDefault="009043DC" w:rsidP="009B23BD">
            <w:pPr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Цель: Совершенствование организации движения транспорта и пешеходов.</w:t>
            </w:r>
          </w:p>
        </w:tc>
      </w:tr>
      <w:tr w:rsidR="009043DC" w:rsidRPr="009B23BD" w:rsidTr="000E77CE">
        <w:trPr>
          <w:gridAfter w:val="6"/>
          <w:wAfter w:w="11164" w:type="dxa"/>
          <w:tblCellSpacing w:w="5" w:type="nil"/>
        </w:trPr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DC" w:rsidRPr="009B23BD" w:rsidRDefault="009043DC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2</w:t>
            </w:r>
          </w:p>
        </w:tc>
        <w:tc>
          <w:tcPr>
            <w:tcW w:w="9340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DC" w:rsidRPr="009B23BD" w:rsidRDefault="009043DC" w:rsidP="009B23BD">
            <w:pPr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Задача:</w:t>
            </w:r>
            <w:r w:rsidRPr="009B23BD">
              <w:t xml:space="preserve"> </w:t>
            </w:r>
            <w:r w:rsidRPr="009B23BD">
              <w:rPr>
                <w:sz w:val="24"/>
                <w:szCs w:val="24"/>
              </w:rPr>
              <w:t xml:space="preserve">Сохранение жизни участников дорожного движения и предотвращение социально-экономического и демографического ущерба от дорожно-транспортных происшествий и их последствий </w:t>
            </w:r>
          </w:p>
        </w:tc>
      </w:tr>
      <w:tr w:rsidR="009043DC" w:rsidRPr="009B23BD" w:rsidTr="000E77CE">
        <w:trPr>
          <w:gridAfter w:val="6"/>
          <w:wAfter w:w="11164" w:type="dxa"/>
          <w:tblCellSpacing w:w="5" w:type="nil"/>
        </w:trPr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DC" w:rsidRPr="009B23BD" w:rsidRDefault="009043DC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3</w:t>
            </w:r>
          </w:p>
        </w:tc>
        <w:tc>
          <w:tcPr>
            <w:tcW w:w="22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DC" w:rsidRPr="009B23BD" w:rsidRDefault="009043DC" w:rsidP="009B23BD">
            <w:pPr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Количество пешеходных переходов, оборудованных пешеходными ограждениями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3DC" w:rsidRPr="009B23BD" w:rsidRDefault="009043DC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Ед.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3DC" w:rsidRPr="009B23BD" w:rsidRDefault="009043DC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0</w:t>
            </w: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3DC" w:rsidRPr="009B23BD" w:rsidRDefault="008C0F03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3DC" w:rsidRPr="009B23BD" w:rsidRDefault="008C0F03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3DC" w:rsidRPr="009B23BD" w:rsidRDefault="008C0F03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3DC" w:rsidRPr="009B23BD" w:rsidRDefault="008C0F03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DC" w:rsidRPr="009B23BD" w:rsidRDefault="009043DC" w:rsidP="009B23BD">
            <w:pPr>
              <w:pStyle w:val="ConsPlusCell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Прогноз социально-экономического развития Сусуманского городского округа</w:t>
            </w:r>
          </w:p>
        </w:tc>
      </w:tr>
      <w:tr w:rsidR="009043DC" w:rsidRPr="009B23BD" w:rsidTr="000E77CE">
        <w:trPr>
          <w:gridAfter w:val="6"/>
          <w:wAfter w:w="11164" w:type="dxa"/>
          <w:tblCellSpacing w:w="5" w:type="nil"/>
        </w:trPr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DC" w:rsidRPr="009B23BD" w:rsidRDefault="009043DC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4</w:t>
            </w:r>
          </w:p>
        </w:tc>
        <w:tc>
          <w:tcPr>
            <w:tcW w:w="9340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DC" w:rsidRPr="009B23BD" w:rsidRDefault="009043DC" w:rsidP="009B23BD">
            <w:pPr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Задача:</w:t>
            </w:r>
            <w:r w:rsidRPr="009B23BD">
              <w:t xml:space="preserve"> </w:t>
            </w:r>
            <w:r w:rsidRPr="009B23BD">
              <w:rPr>
                <w:sz w:val="24"/>
                <w:szCs w:val="24"/>
              </w:rPr>
              <w:t>Сокращение количества дорожно-транспортных происшествий</w:t>
            </w:r>
          </w:p>
        </w:tc>
      </w:tr>
      <w:tr w:rsidR="009043DC" w:rsidRPr="009B23BD" w:rsidTr="000E77CE">
        <w:trPr>
          <w:gridAfter w:val="7"/>
          <w:wAfter w:w="11173" w:type="dxa"/>
          <w:tblCellSpacing w:w="5" w:type="nil"/>
        </w:trPr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DC" w:rsidRPr="009B23BD" w:rsidRDefault="009043DC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5</w:t>
            </w:r>
          </w:p>
        </w:tc>
        <w:tc>
          <w:tcPr>
            <w:tcW w:w="22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DC" w:rsidRPr="009B23BD" w:rsidRDefault="009043DC" w:rsidP="009B23BD">
            <w:pPr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Количество поставленных технических средств организации дорожного движения (дорожных знаков)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3DC" w:rsidRPr="009B23BD" w:rsidRDefault="009043DC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Ед.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3DC" w:rsidRPr="009B23BD" w:rsidRDefault="005F520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3DC" w:rsidRPr="009B23BD" w:rsidRDefault="00AA7A4F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3DC" w:rsidRPr="009B23BD" w:rsidRDefault="009043DC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0</w:t>
            </w:r>
          </w:p>
        </w:tc>
        <w:tc>
          <w:tcPr>
            <w:tcW w:w="8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3DC" w:rsidRPr="009B23BD" w:rsidRDefault="009043DC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0</w:t>
            </w:r>
          </w:p>
        </w:tc>
        <w:tc>
          <w:tcPr>
            <w:tcW w:w="95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3DC" w:rsidRPr="009B23BD" w:rsidRDefault="00AA7A4F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0</w:t>
            </w:r>
          </w:p>
        </w:tc>
        <w:tc>
          <w:tcPr>
            <w:tcW w:w="170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DC" w:rsidRPr="009B23BD" w:rsidRDefault="009043DC" w:rsidP="009B23BD">
            <w:pPr>
              <w:pStyle w:val="ConsPlusCell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Прогноз социально-экономического развития Сусуманского городского округа</w:t>
            </w:r>
          </w:p>
        </w:tc>
      </w:tr>
      <w:tr w:rsidR="009043DC" w:rsidRPr="009B23BD" w:rsidTr="000E77CE">
        <w:trPr>
          <w:gridAfter w:val="6"/>
          <w:wAfter w:w="11164" w:type="dxa"/>
          <w:tblCellSpacing w:w="5" w:type="nil"/>
        </w:trPr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DC" w:rsidRPr="009B23BD" w:rsidRDefault="009043DC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6</w:t>
            </w:r>
          </w:p>
        </w:tc>
        <w:tc>
          <w:tcPr>
            <w:tcW w:w="9340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DC" w:rsidRPr="009B23BD" w:rsidRDefault="009043DC" w:rsidP="009B23BD">
            <w:pPr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Задача: Проведение на территории Сусуманского городского округа работ по обустройству улично-дорожной сети населенных пунктов техническими средствами организации дорожного движения (дорожными знаками).</w:t>
            </w:r>
          </w:p>
        </w:tc>
      </w:tr>
      <w:tr w:rsidR="009043DC" w:rsidRPr="009B23BD" w:rsidTr="000E77CE">
        <w:trPr>
          <w:tblCellSpacing w:w="5" w:type="nil"/>
        </w:trPr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DC" w:rsidRPr="009B23BD" w:rsidRDefault="009043DC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7</w:t>
            </w:r>
          </w:p>
        </w:tc>
        <w:tc>
          <w:tcPr>
            <w:tcW w:w="22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DC" w:rsidRPr="009B23BD" w:rsidRDefault="009043DC" w:rsidP="009B23BD">
            <w:pPr>
              <w:pStyle w:val="ConsPlusCell"/>
              <w:jc w:val="both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Количество населенных пунктов с улично-дорожной сетью, оборудованной техническими средствами организации дорожного движения (дорожными знаками)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3DC" w:rsidRPr="009B23BD" w:rsidRDefault="009043DC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Ед.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3DC" w:rsidRPr="007C09EA" w:rsidRDefault="005F520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7C09EA">
              <w:rPr>
                <w:sz w:val="24"/>
                <w:szCs w:val="24"/>
              </w:rPr>
              <w:t>3</w:t>
            </w: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3DC" w:rsidRPr="007C09EA" w:rsidRDefault="005F520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7C09EA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3DC" w:rsidRPr="007C09EA" w:rsidRDefault="005F520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7C09EA">
              <w:rPr>
                <w:sz w:val="24"/>
                <w:szCs w:val="24"/>
              </w:rPr>
              <w:t>3</w:t>
            </w:r>
          </w:p>
        </w:tc>
        <w:tc>
          <w:tcPr>
            <w:tcW w:w="8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3DC" w:rsidRPr="009B23BD" w:rsidRDefault="009043DC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3</w:t>
            </w:r>
          </w:p>
        </w:tc>
        <w:tc>
          <w:tcPr>
            <w:tcW w:w="9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3DC" w:rsidRPr="009B23BD" w:rsidRDefault="000E77CE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3</w:t>
            </w:r>
          </w:p>
        </w:tc>
        <w:tc>
          <w:tcPr>
            <w:tcW w:w="170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DC" w:rsidRPr="009B23BD" w:rsidRDefault="009043DC" w:rsidP="009B23BD">
            <w:pPr>
              <w:pStyle w:val="ConsPlusCell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Прогноз социально-экономического развития Сусуманского городского округа</w:t>
            </w:r>
          </w:p>
        </w:tc>
        <w:tc>
          <w:tcPr>
            <w:tcW w:w="1589" w:type="dxa"/>
            <w:gridSpan w:val="4"/>
          </w:tcPr>
          <w:p w:rsidR="009043DC" w:rsidRPr="009B23BD" w:rsidRDefault="009043DC" w:rsidP="009B23BD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399" w:type="dxa"/>
          </w:tcPr>
          <w:p w:rsidR="009043DC" w:rsidRPr="009B23BD" w:rsidRDefault="009043DC" w:rsidP="009B23BD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9043DC" w:rsidRPr="009B23BD" w:rsidRDefault="009043DC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100</w:t>
            </w:r>
          </w:p>
        </w:tc>
        <w:tc>
          <w:tcPr>
            <w:tcW w:w="2399" w:type="dxa"/>
          </w:tcPr>
          <w:p w:rsidR="009043DC" w:rsidRPr="009B23BD" w:rsidRDefault="009043DC" w:rsidP="009B23BD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9043DC" w:rsidRPr="009B23BD" w:rsidRDefault="009043DC" w:rsidP="009B23BD">
            <w:pPr>
              <w:pStyle w:val="ConsPlusCell"/>
              <w:ind w:left="405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100</w:t>
            </w:r>
          </w:p>
        </w:tc>
        <w:tc>
          <w:tcPr>
            <w:tcW w:w="2399" w:type="dxa"/>
          </w:tcPr>
          <w:p w:rsidR="009043DC" w:rsidRPr="009B23BD" w:rsidRDefault="009043DC" w:rsidP="009B23BD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9043DC" w:rsidRPr="009B23BD" w:rsidRDefault="009043DC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100</w:t>
            </w:r>
          </w:p>
        </w:tc>
        <w:tc>
          <w:tcPr>
            <w:tcW w:w="2404" w:type="dxa"/>
          </w:tcPr>
          <w:p w:rsidR="009043DC" w:rsidRPr="009B23BD" w:rsidRDefault="009043DC" w:rsidP="009B23BD">
            <w:pPr>
              <w:pStyle w:val="ConsPlusCell"/>
              <w:rPr>
                <w:sz w:val="24"/>
                <w:szCs w:val="24"/>
              </w:rPr>
            </w:pPr>
          </w:p>
        </w:tc>
      </w:tr>
      <w:tr w:rsidR="009043DC" w:rsidRPr="009B23BD" w:rsidTr="000E77CE">
        <w:trPr>
          <w:gridAfter w:val="6"/>
          <w:wAfter w:w="11164" w:type="dxa"/>
          <w:tblCellSpacing w:w="5" w:type="nil"/>
        </w:trPr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DC" w:rsidRPr="009B23BD" w:rsidRDefault="009043DC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8</w:t>
            </w:r>
          </w:p>
        </w:tc>
        <w:tc>
          <w:tcPr>
            <w:tcW w:w="9340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DC" w:rsidRPr="009B23BD" w:rsidRDefault="009043DC" w:rsidP="009B23BD">
            <w:pPr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Задача: Проведение на территории Сусуманского городского округа работ по обустройству улично-дорожной сети населенных пунктов уличным освещением, обеспечивающим безопасность движения автотранспорта и пешеходов.</w:t>
            </w:r>
          </w:p>
        </w:tc>
      </w:tr>
      <w:tr w:rsidR="009043DC" w:rsidRPr="009B23BD" w:rsidTr="000E77CE">
        <w:trPr>
          <w:gridAfter w:val="5"/>
          <w:wAfter w:w="11140" w:type="dxa"/>
          <w:tblCellSpacing w:w="5" w:type="nil"/>
        </w:trPr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DC" w:rsidRPr="009B23BD" w:rsidRDefault="009043DC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9</w:t>
            </w:r>
          </w:p>
        </w:tc>
        <w:tc>
          <w:tcPr>
            <w:tcW w:w="22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DC" w:rsidRPr="009B23BD" w:rsidRDefault="009043DC" w:rsidP="009B23BD">
            <w:pPr>
              <w:pStyle w:val="ConsPlusCell"/>
              <w:jc w:val="both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 xml:space="preserve">Количество населенных пунктов с улично-дорожной сетью, оборудованной уличным </w:t>
            </w:r>
            <w:r w:rsidRPr="009B23BD">
              <w:rPr>
                <w:sz w:val="24"/>
                <w:szCs w:val="24"/>
              </w:rPr>
              <w:lastRenderedPageBreak/>
              <w:t>освещением, обеспечивающим безопасность движения автотранспорта и пешеходов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3DC" w:rsidRPr="009B23BD" w:rsidRDefault="009043DC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lastRenderedPageBreak/>
              <w:t>Ед.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3DC" w:rsidRPr="009B23BD" w:rsidRDefault="005F520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3DC" w:rsidRPr="009B23BD" w:rsidRDefault="009043DC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3DC" w:rsidRPr="009B23BD" w:rsidRDefault="009043DC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3</w:t>
            </w:r>
          </w:p>
        </w:tc>
        <w:tc>
          <w:tcPr>
            <w:tcW w:w="8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3DC" w:rsidRPr="009B23BD" w:rsidRDefault="009043DC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3</w:t>
            </w:r>
          </w:p>
        </w:tc>
        <w:tc>
          <w:tcPr>
            <w:tcW w:w="98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3DC" w:rsidRPr="009B23BD" w:rsidRDefault="000E77CE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3</w:t>
            </w:r>
          </w:p>
        </w:tc>
        <w:tc>
          <w:tcPr>
            <w:tcW w:w="170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DC" w:rsidRPr="009B23BD" w:rsidRDefault="009043DC" w:rsidP="009B23BD">
            <w:pPr>
              <w:pStyle w:val="ConsPlusCell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 xml:space="preserve">Прогноз социально-экономического развития Сусуманского городского </w:t>
            </w:r>
            <w:r w:rsidRPr="009B23BD">
              <w:rPr>
                <w:sz w:val="24"/>
                <w:szCs w:val="24"/>
              </w:rPr>
              <w:lastRenderedPageBreak/>
              <w:t>округа</w:t>
            </w:r>
          </w:p>
        </w:tc>
      </w:tr>
    </w:tbl>
    <w:p w:rsidR="00F7386C" w:rsidRPr="009B23BD" w:rsidRDefault="00F7386C" w:rsidP="009B23BD">
      <w:pPr>
        <w:jc w:val="center"/>
        <w:rPr>
          <w:b/>
          <w:bCs/>
          <w:sz w:val="24"/>
          <w:szCs w:val="24"/>
        </w:rPr>
      </w:pPr>
    </w:p>
    <w:p w:rsidR="00F7386C" w:rsidRPr="009B23BD" w:rsidRDefault="00F7386C" w:rsidP="009B23BD">
      <w:pPr>
        <w:jc w:val="center"/>
        <w:rPr>
          <w:b/>
          <w:bCs/>
          <w:sz w:val="24"/>
          <w:szCs w:val="24"/>
        </w:rPr>
      </w:pPr>
      <w:r w:rsidRPr="009B23BD">
        <w:rPr>
          <w:b/>
          <w:bCs/>
          <w:sz w:val="24"/>
          <w:szCs w:val="24"/>
          <w:lang w:val="en-US"/>
        </w:rPr>
        <w:t>III</w:t>
      </w:r>
      <w:r w:rsidRPr="009B23BD">
        <w:rPr>
          <w:b/>
          <w:bCs/>
          <w:sz w:val="24"/>
          <w:szCs w:val="24"/>
        </w:rPr>
        <w:t>. План мероприятий по выполнению муниципальной программы</w:t>
      </w:r>
    </w:p>
    <w:p w:rsidR="00F7386C" w:rsidRPr="009B23BD" w:rsidRDefault="00F7386C" w:rsidP="009B23BD">
      <w:pPr>
        <w:jc w:val="center"/>
        <w:rPr>
          <w:b/>
          <w:bCs/>
          <w:sz w:val="24"/>
          <w:szCs w:val="24"/>
        </w:rPr>
      </w:pPr>
      <w:r w:rsidRPr="009B23BD">
        <w:rPr>
          <w:b/>
          <w:bCs/>
          <w:sz w:val="24"/>
          <w:szCs w:val="24"/>
        </w:rPr>
        <w:t xml:space="preserve">«Повышение безопасности дорожного движения на территории  </w:t>
      </w:r>
    </w:p>
    <w:p w:rsidR="00F7386C" w:rsidRPr="009B23BD" w:rsidRDefault="00F7386C" w:rsidP="009B23BD">
      <w:pPr>
        <w:jc w:val="center"/>
        <w:rPr>
          <w:b/>
          <w:bCs/>
          <w:sz w:val="24"/>
          <w:szCs w:val="24"/>
        </w:rPr>
      </w:pPr>
      <w:r w:rsidRPr="009B23BD">
        <w:rPr>
          <w:b/>
          <w:bCs/>
          <w:sz w:val="24"/>
          <w:szCs w:val="24"/>
        </w:rPr>
        <w:t xml:space="preserve">Сусуманского городского округа </w:t>
      </w:r>
      <w:r w:rsidR="00B1398D" w:rsidRPr="009B23BD">
        <w:rPr>
          <w:b/>
          <w:bCs/>
          <w:sz w:val="24"/>
          <w:szCs w:val="24"/>
        </w:rPr>
        <w:t xml:space="preserve">на </w:t>
      </w:r>
      <w:r w:rsidR="007411B6" w:rsidRPr="009B23BD">
        <w:rPr>
          <w:b/>
          <w:bCs/>
          <w:sz w:val="24"/>
          <w:szCs w:val="24"/>
        </w:rPr>
        <w:t>202</w:t>
      </w:r>
      <w:r w:rsidR="005F5204">
        <w:rPr>
          <w:b/>
          <w:bCs/>
          <w:sz w:val="24"/>
          <w:szCs w:val="24"/>
        </w:rPr>
        <w:t>1</w:t>
      </w:r>
      <w:r w:rsidR="007411B6" w:rsidRPr="009B23BD">
        <w:rPr>
          <w:b/>
          <w:bCs/>
          <w:sz w:val="24"/>
          <w:szCs w:val="24"/>
        </w:rPr>
        <w:t>-202</w:t>
      </w:r>
      <w:r w:rsidR="005F5204">
        <w:rPr>
          <w:b/>
          <w:bCs/>
          <w:sz w:val="24"/>
          <w:szCs w:val="24"/>
        </w:rPr>
        <w:t>5</w:t>
      </w:r>
      <w:r w:rsidR="007411B6" w:rsidRPr="009B23BD">
        <w:rPr>
          <w:b/>
          <w:bCs/>
          <w:sz w:val="24"/>
          <w:szCs w:val="24"/>
        </w:rPr>
        <w:t xml:space="preserve"> </w:t>
      </w:r>
      <w:r w:rsidRPr="009B23BD">
        <w:rPr>
          <w:b/>
          <w:bCs/>
          <w:sz w:val="24"/>
          <w:szCs w:val="24"/>
        </w:rPr>
        <w:t>годы»</w:t>
      </w:r>
    </w:p>
    <w:p w:rsidR="00F7386C" w:rsidRPr="009B23BD" w:rsidRDefault="00F7386C" w:rsidP="009B23BD">
      <w:pPr>
        <w:jc w:val="both"/>
        <w:rPr>
          <w:b/>
          <w:bCs/>
          <w:sz w:val="24"/>
          <w:szCs w:val="24"/>
        </w:rPr>
      </w:pPr>
      <w:r w:rsidRPr="009B23BD">
        <w:rPr>
          <w:sz w:val="24"/>
          <w:szCs w:val="24"/>
        </w:rPr>
        <w:t xml:space="preserve">     </w:t>
      </w:r>
    </w:p>
    <w:p w:rsidR="00F7386C" w:rsidRPr="009B23BD" w:rsidRDefault="00F7386C" w:rsidP="009B23BD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9B23BD">
        <w:rPr>
          <w:sz w:val="24"/>
          <w:szCs w:val="24"/>
        </w:rPr>
        <w:t>УГХ и ЖТ администрации Сусуманского городского округа является Заказчиком на проведение на территории Сусуманского городского округа работ по обеспечению безопасности дорожного движения на улицах населенных пунктов и автомобильных дорогах Сусуманского городского округа.</w:t>
      </w:r>
    </w:p>
    <w:p w:rsidR="00F7386C" w:rsidRPr="009B23BD" w:rsidRDefault="00F7386C" w:rsidP="009B23BD">
      <w:pPr>
        <w:ind w:firstLine="709"/>
        <w:jc w:val="both"/>
        <w:rPr>
          <w:sz w:val="24"/>
          <w:szCs w:val="24"/>
        </w:rPr>
      </w:pPr>
      <w:r w:rsidRPr="009B23BD">
        <w:rPr>
          <w:sz w:val="24"/>
          <w:szCs w:val="24"/>
        </w:rPr>
        <w:t xml:space="preserve">Для выполнения </w:t>
      </w:r>
      <w:r w:rsidR="00EE46A2" w:rsidRPr="009B23BD">
        <w:rPr>
          <w:sz w:val="24"/>
          <w:szCs w:val="24"/>
        </w:rPr>
        <w:t>мероприятий,</w:t>
      </w:r>
      <w:r w:rsidRPr="009B23BD">
        <w:rPr>
          <w:sz w:val="24"/>
          <w:szCs w:val="24"/>
        </w:rPr>
        <w:t xml:space="preserve"> предусмотренных </w:t>
      </w:r>
      <w:r w:rsidR="00EE46A2" w:rsidRPr="009B23BD">
        <w:rPr>
          <w:sz w:val="24"/>
          <w:szCs w:val="24"/>
        </w:rPr>
        <w:t>муниципальной программой Заказчик,</w:t>
      </w:r>
      <w:r w:rsidRPr="009B23BD">
        <w:rPr>
          <w:sz w:val="24"/>
          <w:szCs w:val="24"/>
        </w:rPr>
        <w:t xml:space="preserve"> определяет Подрядчиков в рамках Федерального закона от 05.04.2013 г. № 44-ФЗ «О контрактной системе</w:t>
      </w:r>
      <w:r w:rsidR="00B76243">
        <w:rPr>
          <w:sz w:val="24"/>
          <w:szCs w:val="24"/>
        </w:rPr>
        <w:t xml:space="preserve"> в сфере</w:t>
      </w:r>
      <w:r w:rsidRPr="009B23BD">
        <w:rPr>
          <w:sz w:val="24"/>
          <w:szCs w:val="24"/>
        </w:rPr>
        <w:t xml:space="preserve"> закупок товаров, работ, услуг для обеспечения государственных и муниципальных нужд».</w:t>
      </w:r>
    </w:p>
    <w:p w:rsidR="00F7386C" w:rsidRPr="009B23BD" w:rsidRDefault="00F56AD9" w:rsidP="009B23BD">
      <w:pPr>
        <w:ind w:firstLine="709"/>
        <w:jc w:val="both"/>
        <w:rPr>
          <w:sz w:val="24"/>
          <w:szCs w:val="24"/>
        </w:rPr>
      </w:pPr>
      <w:r w:rsidRPr="009B23BD">
        <w:rPr>
          <w:sz w:val="24"/>
          <w:szCs w:val="24"/>
        </w:rPr>
        <w:t>Заказчик в</w:t>
      </w:r>
      <w:r w:rsidR="00F7386C" w:rsidRPr="009B23BD">
        <w:rPr>
          <w:sz w:val="24"/>
          <w:szCs w:val="24"/>
        </w:rPr>
        <w:t xml:space="preserve"> соответствии с федеральным законодательством о контрактной системе в сфере закупок товаров, работ, услуг для обеспечения муниципальных нужд заключает муниципальный контракт с Подрядчиком на проведение на территории Сусуманского городского округа работ по обеспечение безопасности дорожного движения на улицах населенных пунктов и автомобильных дорогах Сусуманского городского округа, предупреждение дорожно-транспортных происшествий и снижение тяжести их последствий. </w:t>
      </w:r>
    </w:p>
    <w:p w:rsidR="00F7386C" w:rsidRPr="009B23BD" w:rsidRDefault="00F7386C" w:rsidP="009B23BD">
      <w:pPr>
        <w:ind w:firstLine="709"/>
        <w:jc w:val="both"/>
        <w:rPr>
          <w:sz w:val="24"/>
          <w:szCs w:val="24"/>
        </w:rPr>
      </w:pPr>
      <w:r w:rsidRPr="009B23BD">
        <w:rPr>
          <w:sz w:val="24"/>
          <w:szCs w:val="24"/>
        </w:rPr>
        <w:t>Подрядчик выполняет работы в соответствии с техническим заданием к муниципальному контракту. Заказчик принимает работы по акту приемки выполненных работ и проводит оплату.</w:t>
      </w:r>
    </w:p>
    <w:tbl>
      <w:tblPr>
        <w:tblW w:w="11138" w:type="dxa"/>
        <w:tblCellSpacing w:w="5" w:type="nil"/>
        <w:tblInd w:w="-776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1560"/>
        <w:gridCol w:w="992"/>
        <w:gridCol w:w="992"/>
        <w:gridCol w:w="993"/>
        <w:gridCol w:w="992"/>
        <w:gridCol w:w="709"/>
        <w:gridCol w:w="708"/>
        <w:gridCol w:w="709"/>
        <w:gridCol w:w="1559"/>
        <w:gridCol w:w="7"/>
        <w:gridCol w:w="209"/>
        <w:gridCol w:w="999"/>
      </w:tblGrid>
      <w:tr w:rsidR="00F7386C" w:rsidRPr="009B23BD" w:rsidTr="004512C8">
        <w:trPr>
          <w:trHeight w:val="1102"/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86C" w:rsidRPr="009B23BD" w:rsidRDefault="00F7386C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 xml:space="preserve">№ </w:t>
            </w:r>
            <w:r w:rsidRPr="009B23BD">
              <w:rPr>
                <w:sz w:val="24"/>
                <w:szCs w:val="24"/>
              </w:rPr>
              <w:br/>
              <w:t>строки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386C" w:rsidRPr="009B23BD" w:rsidRDefault="00F7386C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Наименование мероприятия/</w:t>
            </w:r>
            <w:r w:rsidRPr="009B23BD">
              <w:rPr>
                <w:sz w:val="24"/>
                <w:szCs w:val="24"/>
              </w:rPr>
              <w:br/>
              <w:t xml:space="preserve"> Источники </w:t>
            </w:r>
            <w:r w:rsidR="0095396E" w:rsidRPr="009B23BD">
              <w:rPr>
                <w:sz w:val="24"/>
                <w:szCs w:val="24"/>
              </w:rPr>
              <w:t>расходов на</w:t>
            </w:r>
            <w:r w:rsidRPr="009B23BD">
              <w:rPr>
                <w:sz w:val="24"/>
                <w:szCs w:val="24"/>
              </w:rPr>
              <w:t xml:space="preserve"> финансирование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86C" w:rsidRPr="009B23BD" w:rsidRDefault="00F7386C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 xml:space="preserve">Исполнители (соисполнители) мероприятий 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86C" w:rsidRPr="009B23BD" w:rsidRDefault="00F7386C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 xml:space="preserve">Объем расходов на выполнение мероприятий за </w:t>
            </w:r>
            <w:r w:rsidR="0095396E" w:rsidRPr="009B23BD">
              <w:rPr>
                <w:sz w:val="24"/>
                <w:szCs w:val="24"/>
              </w:rPr>
              <w:t>счет всех</w:t>
            </w:r>
            <w:r w:rsidRPr="009B23BD">
              <w:rPr>
                <w:sz w:val="24"/>
                <w:szCs w:val="24"/>
              </w:rPr>
              <w:t xml:space="preserve"> источников ресурсного обеспечения, тыс. рублей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86C" w:rsidRPr="009B23BD" w:rsidRDefault="00F7386C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 xml:space="preserve">Номер строки целевых показателей, на достижение которых </w:t>
            </w:r>
            <w:r w:rsidR="0095396E" w:rsidRPr="009B23BD">
              <w:rPr>
                <w:sz w:val="24"/>
                <w:szCs w:val="24"/>
              </w:rPr>
              <w:t>направлены мероприятия</w:t>
            </w:r>
          </w:p>
        </w:tc>
        <w:tc>
          <w:tcPr>
            <w:tcW w:w="1208" w:type="dxa"/>
            <w:gridSpan w:val="2"/>
            <w:tcBorders>
              <w:left w:val="single" w:sz="4" w:space="0" w:color="auto"/>
            </w:tcBorders>
          </w:tcPr>
          <w:p w:rsidR="00F7386C" w:rsidRPr="009B23BD" w:rsidRDefault="00F7386C" w:rsidP="009B23BD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  <w:tr w:rsidR="007D1ECA" w:rsidRPr="009B23BD" w:rsidTr="004512C8">
        <w:trPr>
          <w:gridAfter w:val="1"/>
          <w:wAfter w:w="999" w:type="dxa"/>
          <w:cantSplit/>
          <w:trHeight w:val="1814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CA" w:rsidRPr="009B23BD" w:rsidRDefault="007D1ECA" w:rsidP="009B23BD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ECA" w:rsidRPr="009B23BD" w:rsidRDefault="007D1ECA" w:rsidP="009B23BD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CA" w:rsidRPr="009B23BD" w:rsidRDefault="007D1ECA" w:rsidP="009B23BD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ECA" w:rsidRPr="009B23BD" w:rsidRDefault="007D1ECA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ECA" w:rsidRPr="009B23BD" w:rsidRDefault="007D1ECA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202</w:t>
            </w:r>
            <w:r w:rsidR="007C09EA">
              <w:rPr>
                <w:sz w:val="24"/>
                <w:szCs w:val="24"/>
              </w:rPr>
              <w:t>1</w:t>
            </w:r>
            <w:r w:rsidRPr="009B23BD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ECA" w:rsidRPr="009B23BD" w:rsidRDefault="007D1ECA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202</w:t>
            </w:r>
            <w:r w:rsidR="007C09EA">
              <w:rPr>
                <w:sz w:val="24"/>
                <w:szCs w:val="24"/>
              </w:rPr>
              <w:t>2</w:t>
            </w:r>
            <w:r w:rsidRPr="009B23BD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ECA" w:rsidRPr="009B23BD" w:rsidRDefault="007D1ECA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202</w:t>
            </w:r>
            <w:r w:rsidR="007C09EA">
              <w:rPr>
                <w:sz w:val="24"/>
                <w:szCs w:val="24"/>
              </w:rPr>
              <w:t>3</w:t>
            </w:r>
            <w:r w:rsidRPr="009B23BD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ECA" w:rsidRPr="009B23BD" w:rsidRDefault="007D1ECA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202</w:t>
            </w:r>
            <w:r w:rsidR="007C09EA">
              <w:rPr>
                <w:sz w:val="24"/>
                <w:szCs w:val="24"/>
              </w:rPr>
              <w:t>4</w:t>
            </w:r>
            <w:r w:rsidRPr="009B23BD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ECA" w:rsidRPr="009B23BD" w:rsidRDefault="007D1ECA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202</w:t>
            </w:r>
            <w:r w:rsidR="007C09EA">
              <w:rPr>
                <w:sz w:val="24"/>
                <w:szCs w:val="24"/>
              </w:rPr>
              <w:t>5</w:t>
            </w:r>
            <w:r w:rsidRPr="009B23BD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CA" w:rsidRPr="009B23BD" w:rsidRDefault="007D1ECA" w:rsidP="009B23BD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6" w:type="dxa"/>
            <w:gridSpan w:val="2"/>
            <w:tcBorders>
              <w:left w:val="single" w:sz="4" w:space="0" w:color="auto"/>
            </w:tcBorders>
          </w:tcPr>
          <w:p w:rsidR="007D1ECA" w:rsidRPr="009B23BD" w:rsidRDefault="007D1ECA" w:rsidP="009B23BD">
            <w:pPr>
              <w:pStyle w:val="ConsPlusCell"/>
              <w:rPr>
                <w:sz w:val="24"/>
                <w:szCs w:val="24"/>
              </w:rPr>
            </w:pPr>
          </w:p>
        </w:tc>
      </w:tr>
      <w:tr w:rsidR="007D1ECA" w:rsidRPr="009B23BD" w:rsidTr="004512C8">
        <w:trPr>
          <w:gridAfter w:val="1"/>
          <w:wAfter w:w="999" w:type="dxa"/>
          <w:trHeight w:val="275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CA" w:rsidRPr="009B23BD" w:rsidRDefault="007D1ECA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CA" w:rsidRPr="009B23BD" w:rsidRDefault="007D1ECA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CA" w:rsidRPr="009B23BD" w:rsidRDefault="007D1ECA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CA" w:rsidRPr="009B23BD" w:rsidRDefault="007D1ECA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CA" w:rsidRPr="009B23BD" w:rsidRDefault="00DD551D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CA" w:rsidRPr="009B23BD" w:rsidRDefault="00DD551D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CA" w:rsidRPr="009B23BD" w:rsidRDefault="00DD551D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CA" w:rsidRPr="009B23BD" w:rsidRDefault="00DD551D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CA" w:rsidRPr="009B23BD" w:rsidRDefault="00DD551D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CA" w:rsidRPr="009B23BD" w:rsidRDefault="00DD551D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10</w:t>
            </w:r>
          </w:p>
        </w:tc>
        <w:tc>
          <w:tcPr>
            <w:tcW w:w="216" w:type="dxa"/>
            <w:gridSpan w:val="2"/>
            <w:tcBorders>
              <w:left w:val="single" w:sz="4" w:space="0" w:color="auto"/>
            </w:tcBorders>
          </w:tcPr>
          <w:p w:rsidR="007D1ECA" w:rsidRPr="009B23BD" w:rsidRDefault="007D1ECA" w:rsidP="009B23BD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  <w:tr w:rsidR="00303F74" w:rsidRPr="009B23BD" w:rsidTr="004512C8">
        <w:trPr>
          <w:gridAfter w:val="1"/>
          <w:wAfter w:w="999" w:type="dxa"/>
          <w:trHeight w:val="1102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74" w:rsidRPr="009B23BD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1.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74" w:rsidRPr="009B23BD" w:rsidRDefault="00303F74" w:rsidP="009B23BD">
            <w:pPr>
              <w:pStyle w:val="ConsPlusCell"/>
              <w:rPr>
                <w:b/>
                <w:sz w:val="24"/>
                <w:szCs w:val="24"/>
              </w:rPr>
            </w:pPr>
            <w:r w:rsidRPr="009B23BD">
              <w:rPr>
                <w:b/>
                <w:sz w:val="24"/>
                <w:szCs w:val="24"/>
              </w:rPr>
              <w:t>ВСЕГО по муниципальной</w:t>
            </w:r>
            <w:r w:rsidRPr="009B23BD">
              <w:rPr>
                <w:b/>
                <w:sz w:val="24"/>
                <w:szCs w:val="24"/>
              </w:rPr>
              <w:br/>
              <w:t>программе,</w:t>
            </w:r>
          </w:p>
          <w:p w:rsidR="00303F74" w:rsidRPr="009B23BD" w:rsidRDefault="00303F74" w:rsidP="009B23BD">
            <w:pPr>
              <w:pStyle w:val="ConsPlusCell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 xml:space="preserve">в том числе: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9B23BD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УГХ и ЖТ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9B23BD" w:rsidRDefault="00154EBA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3</w:t>
            </w:r>
            <w:r w:rsidR="00303F74" w:rsidRPr="009B23BD">
              <w:rPr>
                <w:sz w:val="24"/>
                <w:szCs w:val="24"/>
              </w:rPr>
              <w:t xml:space="preserve"> </w:t>
            </w:r>
            <w:r w:rsidR="007C09EA">
              <w:rPr>
                <w:sz w:val="24"/>
                <w:szCs w:val="24"/>
              </w:rPr>
              <w:t>1</w:t>
            </w:r>
            <w:r w:rsidR="00303F74" w:rsidRPr="009B23BD">
              <w:rPr>
                <w:sz w:val="24"/>
                <w:szCs w:val="24"/>
              </w:rPr>
              <w:t>00,0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9B23BD" w:rsidRDefault="00154EBA" w:rsidP="009B23BD">
            <w:pPr>
              <w:pStyle w:val="ConsPlusCell"/>
              <w:jc w:val="right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1 100,0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9B23BD" w:rsidRDefault="007C09EA" w:rsidP="007C09EA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303F74" w:rsidRPr="009B23BD">
              <w:rPr>
                <w:sz w:val="24"/>
                <w:szCs w:val="24"/>
              </w:rPr>
              <w:t>00,0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9B23BD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500,0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9B23BD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500,0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9B23BD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500,0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9B23BD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x</w:t>
            </w:r>
          </w:p>
        </w:tc>
        <w:tc>
          <w:tcPr>
            <w:tcW w:w="216" w:type="dxa"/>
            <w:gridSpan w:val="2"/>
            <w:tcBorders>
              <w:left w:val="single" w:sz="4" w:space="0" w:color="auto"/>
            </w:tcBorders>
          </w:tcPr>
          <w:p w:rsidR="00303F74" w:rsidRPr="009B23BD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  <w:tr w:rsidR="00303F74" w:rsidRPr="009B23BD" w:rsidTr="004512C8">
        <w:trPr>
          <w:gridAfter w:val="1"/>
          <w:wAfter w:w="999" w:type="dxa"/>
          <w:trHeight w:val="167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74" w:rsidRPr="009B23BD" w:rsidRDefault="00303F74" w:rsidP="009B23BD">
            <w:pPr>
              <w:pStyle w:val="ConsPlusCell"/>
              <w:ind w:left="360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74" w:rsidRPr="009B23BD" w:rsidRDefault="00303F74" w:rsidP="009B23BD">
            <w:pPr>
              <w:pStyle w:val="ConsPlusCell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9B23BD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9B23BD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9B23BD" w:rsidRDefault="00154EBA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9B23BD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9B23BD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9B23BD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9B23BD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9B23BD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x</w:t>
            </w:r>
          </w:p>
        </w:tc>
        <w:tc>
          <w:tcPr>
            <w:tcW w:w="216" w:type="dxa"/>
            <w:gridSpan w:val="2"/>
            <w:tcBorders>
              <w:left w:val="single" w:sz="4" w:space="0" w:color="auto"/>
            </w:tcBorders>
          </w:tcPr>
          <w:p w:rsidR="00303F74" w:rsidRPr="009B23BD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  <w:tr w:rsidR="00303F74" w:rsidRPr="009B23BD" w:rsidTr="004512C8">
        <w:trPr>
          <w:gridAfter w:val="1"/>
          <w:wAfter w:w="999" w:type="dxa"/>
          <w:trHeight w:val="167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74" w:rsidRPr="009B23BD" w:rsidRDefault="00303F74" w:rsidP="009B23BD">
            <w:pPr>
              <w:pStyle w:val="ConsPlusCell"/>
              <w:ind w:left="360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74" w:rsidRPr="009B23BD" w:rsidRDefault="00303F74" w:rsidP="009B23BD">
            <w:pPr>
              <w:pStyle w:val="ConsPlusCell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9B23BD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9B23BD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9B23BD" w:rsidRDefault="00154EBA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9B23BD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9B23BD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9B23BD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9B23BD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9B23BD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x</w:t>
            </w:r>
          </w:p>
        </w:tc>
        <w:tc>
          <w:tcPr>
            <w:tcW w:w="216" w:type="dxa"/>
            <w:gridSpan w:val="2"/>
            <w:tcBorders>
              <w:left w:val="single" w:sz="4" w:space="0" w:color="auto"/>
            </w:tcBorders>
          </w:tcPr>
          <w:p w:rsidR="00303F74" w:rsidRPr="009B23BD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  <w:tr w:rsidR="00303F74" w:rsidRPr="009B23BD" w:rsidTr="004512C8">
        <w:trPr>
          <w:gridAfter w:val="1"/>
          <w:wAfter w:w="999" w:type="dxa"/>
          <w:trHeight w:val="275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03F74" w:rsidRPr="009B23BD" w:rsidRDefault="00303F74" w:rsidP="009B23BD">
            <w:pPr>
              <w:pStyle w:val="ConsPlusCell"/>
              <w:ind w:left="360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3F74" w:rsidRPr="009B23BD" w:rsidRDefault="00303F74" w:rsidP="009B23BD">
            <w:pPr>
              <w:pStyle w:val="ConsPlusCell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3F74" w:rsidRPr="009B23BD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3F74" w:rsidRPr="009B23BD" w:rsidRDefault="009A1EF9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 xml:space="preserve">3 </w:t>
            </w:r>
            <w:r w:rsidR="005A51D7">
              <w:rPr>
                <w:sz w:val="24"/>
                <w:szCs w:val="24"/>
              </w:rPr>
              <w:t>1</w:t>
            </w:r>
            <w:r w:rsidR="00303F74" w:rsidRPr="009B23BD">
              <w:rPr>
                <w:sz w:val="24"/>
                <w:szCs w:val="24"/>
              </w:rPr>
              <w:t>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3F74" w:rsidRPr="009B23BD" w:rsidRDefault="00303F74" w:rsidP="009B23BD">
            <w:pPr>
              <w:pStyle w:val="ConsPlusCell"/>
              <w:jc w:val="right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1 100,0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3F74" w:rsidRPr="009B23BD" w:rsidRDefault="005A51D7" w:rsidP="005A51D7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9A1EF9" w:rsidRPr="009B23BD">
              <w:rPr>
                <w:sz w:val="24"/>
                <w:szCs w:val="24"/>
              </w:rPr>
              <w:t>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3F74" w:rsidRPr="009B23BD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500,0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3F74" w:rsidRPr="009B23BD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500,0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3F74" w:rsidRPr="009B23BD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9B23BD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x</w:t>
            </w:r>
          </w:p>
        </w:tc>
        <w:tc>
          <w:tcPr>
            <w:tcW w:w="216" w:type="dxa"/>
            <w:gridSpan w:val="2"/>
            <w:tcBorders>
              <w:left w:val="single" w:sz="4" w:space="0" w:color="auto"/>
            </w:tcBorders>
          </w:tcPr>
          <w:p w:rsidR="00303F74" w:rsidRPr="009B23BD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  <w:tr w:rsidR="00303F74" w:rsidRPr="009B23BD" w:rsidTr="004512C8">
        <w:trPr>
          <w:gridAfter w:val="1"/>
          <w:wAfter w:w="999" w:type="dxa"/>
          <w:trHeight w:val="551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74" w:rsidRPr="009B23BD" w:rsidRDefault="00303F74" w:rsidP="009B23BD">
            <w:pPr>
              <w:pStyle w:val="ConsPlusCell"/>
              <w:ind w:left="360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74" w:rsidRPr="009B23BD" w:rsidRDefault="00303F74" w:rsidP="009B23BD">
            <w:pPr>
              <w:pStyle w:val="ConsPlusCell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9B23BD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9B23BD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9B23BD" w:rsidRDefault="009A1EF9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9B23BD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9B23BD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9B23BD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9B23BD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9B23BD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x</w:t>
            </w:r>
          </w:p>
        </w:tc>
        <w:tc>
          <w:tcPr>
            <w:tcW w:w="216" w:type="dxa"/>
            <w:gridSpan w:val="2"/>
            <w:tcBorders>
              <w:left w:val="single" w:sz="4" w:space="0" w:color="auto"/>
            </w:tcBorders>
          </w:tcPr>
          <w:p w:rsidR="00303F74" w:rsidRPr="009B23BD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  <w:tr w:rsidR="00303F74" w:rsidRPr="009B23BD" w:rsidTr="004512C8">
        <w:trPr>
          <w:gridAfter w:val="1"/>
          <w:wAfter w:w="999" w:type="dxa"/>
          <w:trHeight w:val="814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74" w:rsidRPr="009B23BD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1.1.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74" w:rsidRPr="009B23BD" w:rsidRDefault="00303F74" w:rsidP="009B23BD">
            <w:pPr>
              <w:pStyle w:val="ConsPlusCell"/>
              <w:rPr>
                <w:sz w:val="24"/>
                <w:szCs w:val="24"/>
              </w:rPr>
            </w:pPr>
            <w:r w:rsidRPr="009B23BD">
              <w:rPr>
                <w:b/>
                <w:sz w:val="24"/>
                <w:szCs w:val="24"/>
              </w:rPr>
              <w:t>Основное мероприятие «</w:t>
            </w:r>
            <w:r w:rsidRPr="009B23BD">
              <w:rPr>
                <w:sz w:val="24"/>
                <w:szCs w:val="24"/>
              </w:rPr>
              <w:t>Обеспечение реализации программы»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9B23BD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9B23BD" w:rsidRDefault="00AD5656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 xml:space="preserve">3 </w:t>
            </w:r>
            <w:r w:rsidR="005A51D7">
              <w:rPr>
                <w:sz w:val="24"/>
                <w:szCs w:val="24"/>
              </w:rPr>
              <w:t>1</w:t>
            </w:r>
            <w:r w:rsidR="00303F74" w:rsidRPr="009B23BD">
              <w:rPr>
                <w:sz w:val="24"/>
                <w:szCs w:val="24"/>
              </w:rPr>
              <w:t>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9B23BD" w:rsidRDefault="00303F74" w:rsidP="009B23BD">
            <w:pPr>
              <w:pStyle w:val="ConsPlusCell"/>
              <w:jc w:val="right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1 100,0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9B23BD" w:rsidRDefault="005A51D7" w:rsidP="005A51D7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  <w:r w:rsidR="00AD5656" w:rsidRPr="009B23BD">
              <w:rPr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9B23BD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500,0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9B23BD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500,0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9B23BD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500,0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9B23BD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3,5,7,9</w:t>
            </w:r>
          </w:p>
        </w:tc>
        <w:tc>
          <w:tcPr>
            <w:tcW w:w="216" w:type="dxa"/>
            <w:gridSpan w:val="2"/>
            <w:tcBorders>
              <w:left w:val="single" w:sz="4" w:space="0" w:color="auto"/>
            </w:tcBorders>
          </w:tcPr>
          <w:p w:rsidR="00303F74" w:rsidRPr="009B23BD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  <w:tr w:rsidR="00303F74" w:rsidRPr="009B23BD" w:rsidTr="004512C8">
        <w:trPr>
          <w:gridAfter w:val="1"/>
          <w:wAfter w:w="999" w:type="dxa"/>
          <w:trHeight w:val="551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74" w:rsidRPr="009B23BD" w:rsidRDefault="00303F74" w:rsidP="009B23BD">
            <w:pPr>
              <w:pStyle w:val="ConsPlusCell"/>
              <w:ind w:left="720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74" w:rsidRPr="009B23BD" w:rsidRDefault="00303F74" w:rsidP="009B23BD">
            <w:pPr>
              <w:pStyle w:val="ConsPlusCell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9B23BD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9B23BD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9B23BD" w:rsidRDefault="00AD5656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9B23BD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9B23BD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9B23BD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9B23BD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9B23BD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x</w:t>
            </w:r>
          </w:p>
        </w:tc>
        <w:tc>
          <w:tcPr>
            <w:tcW w:w="216" w:type="dxa"/>
            <w:gridSpan w:val="2"/>
            <w:tcBorders>
              <w:left w:val="single" w:sz="4" w:space="0" w:color="auto"/>
            </w:tcBorders>
          </w:tcPr>
          <w:p w:rsidR="00303F74" w:rsidRPr="009B23BD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  <w:tr w:rsidR="00303F74" w:rsidRPr="009B23BD" w:rsidTr="004512C8">
        <w:trPr>
          <w:gridAfter w:val="1"/>
          <w:wAfter w:w="999" w:type="dxa"/>
          <w:trHeight w:val="275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74" w:rsidRPr="009B23BD" w:rsidRDefault="00303F74" w:rsidP="009B23BD">
            <w:pPr>
              <w:pStyle w:val="ConsPlusCell"/>
              <w:ind w:left="720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74" w:rsidRPr="009B23BD" w:rsidRDefault="00303F74" w:rsidP="009B23BD">
            <w:pPr>
              <w:pStyle w:val="ConsPlusCell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9B23BD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9B23BD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9B23BD" w:rsidRDefault="00AD5656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9B23BD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9B23BD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9B23BD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9B23BD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9B23BD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x</w:t>
            </w:r>
          </w:p>
        </w:tc>
        <w:tc>
          <w:tcPr>
            <w:tcW w:w="216" w:type="dxa"/>
            <w:gridSpan w:val="2"/>
            <w:tcBorders>
              <w:left w:val="single" w:sz="4" w:space="0" w:color="auto"/>
            </w:tcBorders>
          </w:tcPr>
          <w:p w:rsidR="00303F74" w:rsidRPr="009B23BD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  <w:tr w:rsidR="00303F74" w:rsidRPr="009B23BD" w:rsidTr="004512C8">
        <w:trPr>
          <w:gridAfter w:val="1"/>
          <w:wAfter w:w="999" w:type="dxa"/>
          <w:trHeight w:val="275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74" w:rsidRPr="009B23BD" w:rsidRDefault="00303F74" w:rsidP="009B23BD">
            <w:pPr>
              <w:pStyle w:val="ConsPlusCell"/>
              <w:ind w:left="720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74" w:rsidRPr="009B23BD" w:rsidRDefault="00303F74" w:rsidP="009B23BD">
            <w:pPr>
              <w:pStyle w:val="ConsPlusCell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9B23BD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9B23BD" w:rsidRDefault="00AD5656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 xml:space="preserve">3 </w:t>
            </w:r>
            <w:r w:rsidR="00684D9B">
              <w:rPr>
                <w:sz w:val="24"/>
                <w:szCs w:val="24"/>
              </w:rPr>
              <w:t>1</w:t>
            </w:r>
            <w:r w:rsidR="00303F74" w:rsidRPr="009B23BD">
              <w:rPr>
                <w:sz w:val="24"/>
                <w:szCs w:val="24"/>
              </w:rPr>
              <w:t>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9B23BD" w:rsidRDefault="00303F74" w:rsidP="009B23BD">
            <w:pPr>
              <w:pStyle w:val="ConsPlusCell"/>
              <w:jc w:val="right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1 100,0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9B23BD" w:rsidRDefault="00684D9B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AD5656" w:rsidRPr="009B23BD">
              <w:rPr>
                <w:sz w:val="24"/>
                <w:szCs w:val="24"/>
              </w:rPr>
              <w:t>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9B23BD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500,0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9B23BD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500,0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9B23BD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500,0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9B23BD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х</w:t>
            </w:r>
          </w:p>
        </w:tc>
        <w:tc>
          <w:tcPr>
            <w:tcW w:w="216" w:type="dxa"/>
            <w:gridSpan w:val="2"/>
            <w:tcBorders>
              <w:left w:val="single" w:sz="4" w:space="0" w:color="auto"/>
            </w:tcBorders>
          </w:tcPr>
          <w:p w:rsidR="00303F74" w:rsidRPr="009B23BD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  <w:tr w:rsidR="00303F74" w:rsidRPr="009B23BD" w:rsidTr="004512C8">
        <w:trPr>
          <w:gridAfter w:val="1"/>
          <w:wAfter w:w="999" w:type="dxa"/>
          <w:trHeight w:val="563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74" w:rsidRPr="009B23BD" w:rsidRDefault="00303F74" w:rsidP="009B23BD">
            <w:pPr>
              <w:pStyle w:val="ConsPlusCell"/>
              <w:ind w:left="720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74" w:rsidRPr="009B23BD" w:rsidRDefault="00303F74" w:rsidP="009B23BD">
            <w:pPr>
              <w:pStyle w:val="ConsPlusCell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9B23BD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9B23BD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9B23BD" w:rsidRDefault="00F501F6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9B23BD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9B23BD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9B23BD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9B23BD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9B23BD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x</w:t>
            </w:r>
          </w:p>
        </w:tc>
        <w:tc>
          <w:tcPr>
            <w:tcW w:w="216" w:type="dxa"/>
            <w:gridSpan w:val="2"/>
            <w:tcBorders>
              <w:left w:val="single" w:sz="4" w:space="0" w:color="auto"/>
            </w:tcBorders>
          </w:tcPr>
          <w:p w:rsidR="00303F74" w:rsidRPr="009B23BD" w:rsidRDefault="00303F74" w:rsidP="009B23BD">
            <w:pPr>
              <w:pStyle w:val="ConsPlusCell"/>
              <w:rPr>
                <w:sz w:val="24"/>
                <w:szCs w:val="24"/>
              </w:rPr>
            </w:pPr>
          </w:p>
        </w:tc>
      </w:tr>
      <w:tr w:rsidR="00303F74" w:rsidRPr="009B23BD" w:rsidTr="004512C8">
        <w:trPr>
          <w:gridAfter w:val="3"/>
          <w:wAfter w:w="1215" w:type="dxa"/>
          <w:trHeight w:val="814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74" w:rsidRPr="009B23BD" w:rsidRDefault="00303F74" w:rsidP="009B23BD">
            <w:pPr>
              <w:pStyle w:val="ConsPlusCell"/>
              <w:jc w:val="right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1.1.1.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74" w:rsidRPr="009B23BD" w:rsidRDefault="00303F74" w:rsidP="009B23BD">
            <w:pPr>
              <w:pStyle w:val="ConsPlusCell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Устройство улично-дорожной сети г. Сусумана техническими средствами организации дорожного движения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9B23BD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9B23BD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 xml:space="preserve">2 </w:t>
            </w:r>
            <w:r w:rsidR="0014476C" w:rsidRPr="009B23BD">
              <w:rPr>
                <w:sz w:val="24"/>
                <w:szCs w:val="24"/>
              </w:rPr>
              <w:t>5</w:t>
            </w:r>
            <w:r w:rsidRPr="009B23BD">
              <w:rPr>
                <w:sz w:val="24"/>
                <w:szCs w:val="24"/>
              </w:rPr>
              <w:t>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9B23BD" w:rsidRDefault="0014476C" w:rsidP="009B23BD">
            <w:pPr>
              <w:pStyle w:val="ConsPlusCell"/>
              <w:jc w:val="right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9B23BD" w:rsidRDefault="00303F74" w:rsidP="009B23BD">
            <w:pPr>
              <w:pStyle w:val="ConsPlusCell"/>
              <w:jc w:val="right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500,0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9B23BD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500,0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9B23BD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500,0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9B23BD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500,0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9B23BD" w:rsidRDefault="004512C8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5,7</w:t>
            </w:r>
          </w:p>
        </w:tc>
      </w:tr>
      <w:tr w:rsidR="00303F74" w:rsidRPr="009B23BD" w:rsidTr="004512C8">
        <w:trPr>
          <w:gridAfter w:val="3"/>
          <w:wAfter w:w="1215" w:type="dxa"/>
          <w:trHeight w:val="551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74" w:rsidRPr="009B23BD" w:rsidRDefault="00303F74" w:rsidP="009B23BD">
            <w:pPr>
              <w:pStyle w:val="ConsPlusCell"/>
              <w:ind w:left="720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74" w:rsidRPr="009B23BD" w:rsidRDefault="00303F74" w:rsidP="009B23BD">
            <w:pPr>
              <w:pStyle w:val="ConsPlusCell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9B23BD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9B23BD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9B23BD" w:rsidRDefault="0014476C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9B23BD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9B23BD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9B23BD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9B23BD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9B23BD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x</w:t>
            </w:r>
          </w:p>
        </w:tc>
      </w:tr>
      <w:tr w:rsidR="00303F74" w:rsidRPr="009B23BD" w:rsidTr="004512C8">
        <w:trPr>
          <w:gridAfter w:val="3"/>
          <w:wAfter w:w="1215" w:type="dxa"/>
          <w:trHeight w:val="275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74" w:rsidRPr="009B23BD" w:rsidRDefault="00303F74" w:rsidP="009B23BD">
            <w:pPr>
              <w:pStyle w:val="ConsPlusCell"/>
              <w:ind w:left="720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74" w:rsidRPr="009B23BD" w:rsidRDefault="00303F74" w:rsidP="009B23BD">
            <w:pPr>
              <w:pStyle w:val="ConsPlusCell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9B23BD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9B23BD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9B23BD" w:rsidRDefault="0014476C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9B23BD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9B23BD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9B23BD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9B23BD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9B23BD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x</w:t>
            </w:r>
          </w:p>
        </w:tc>
      </w:tr>
      <w:tr w:rsidR="00303F74" w:rsidRPr="009B23BD" w:rsidTr="004512C8">
        <w:trPr>
          <w:gridAfter w:val="3"/>
          <w:wAfter w:w="1215" w:type="dxa"/>
          <w:trHeight w:val="275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74" w:rsidRPr="009B23BD" w:rsidRDefault="00303F74" w:rsidP="009B23BD">
            <w:pPr>
              <w:pStyle w:val="ConsPlusCell"/>
              <w:ind w:left="720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74" w:rsidRPr="009B23BD" w:rsidRDefault="00303F74" w:rsidP="009B23BD">
            <w:pPr>
              <w:pStyle w:val="ConsPlusCell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9B23BD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9B23BD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2 </w:t>
            </w:r>
            <w:r w:rsidR="0014476C" w:rsidRPr="009B23BD">
              <w:rPr>
                <w:sz w:val="24"/>
                <w:szCs w:val="24"/>
              </w:rPr>
              <w:t>5</w:t>
            </w:r>
            <w:r w:rsidRPr="009B23BD">
              <w:rPr>
                <w:sz w:val="24"/>
                <w:szCs w:val="24"/>
              </w:rPr>
              <w:t>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9B23BD" w:rsidRDefault="0014476C" w:rsidP="009B23BD">
            <w:pPr>
              <w:pStyle w:val="ConsPlusCell"/>
              <w:jc w:val="right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9B23BD" w:rsidRDefault="00303F74" w:rsidP="009B23BD">
            <w:pPr>
              <w:pStyle w:val="ConsPlusCell"/>
              <w:jc w:val="right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500,0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9B23BD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500,0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9B23BD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500,0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9B23BD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500,0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9B23BD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х</w:t>
            </w:r>
          </w:p>
        </w:tc>
      </w:tr>
      <w:tr w:rsidR="00303F74" w:rsidRPr="009B23BD" w:rsidTr="004512C8">
        <w:trPr>
          <w:gridAfter w:val="3"/>
          <w:wAfter w:w="1215" w:type="dxa"/>
          <w:trHeight w:val="563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74" w:rsidRPr="009B23BD" w:rsidRDefault="00303F74" w:rsidP="009B23BD">
            <w:pPr>
              <w:pStyle w:val="ConsPlusCell"/>
              <w:ind w:left="720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74" w:rsidRPr="009B23BD" w:rsidRDefault="00303F74" w:rsidP="009B23BD">
            <w:pPr>
              <w:pStyle w:val="ConsPlusCell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9B23BD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9B23BD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9B23BD" w:rsidRDefault="0014476C" w:rsidP="009B23BD">
            <w:pPr>
              <w:pStyle w:val="ConsPlusCell"/>
              <w:jc w:val="right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9B23BD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9B23BD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9B23BD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9B23BD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9B23BD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x</w:t>
            </w:r>
          </w:p>
        </w:tc>
      </w:tr>
      <w:tr w:rsidR="00303F74" w:rsidRPr="009B23BD" w:rsidTr="004512C8">
        <w:trPr>
          <w:gridAfter w:val="3"/>
          <w:wAfter w:w="1215" w:type="dxa"/>
          <w:trHeight w:val="814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74" w:rsidRPr="009B23BD" w:rsidRDefault="00303F74" w:rsidP="009B23BD">
            <w:pPr>
              <w:pStyle w:val="ConsPlusCell"/>
              <w:jc w:val="right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1.1.2.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74" w:rsidRPr="009B23BD" w:rsidRDefault="00303F74" w:rsidP="009B23BD">
            <w:pPr>
              <w:pStyle w:val="ConsPlusCell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 xml:space="preserve">Приобретение и поставка светодиодных светильников для обустройства улично-дорожной сети г. Сусуман уличным освещением обеспечивающим безопасность </w:t>
            </w:r>
            <w:r w:rsidRPr="009B23BD">
              <w:rPr>
                <w:sz w:val="24"/>
                <w:szCs w:val="24"/>
              </w:rPr>
              <w:lastRenderedPageBreak/>
              <w:t>движения автотранспорта и пешеходов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9B23BD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9B23BD" w:rsidRDefault="00D06D90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303F74" w:rsidRPr="009B23BD">
              <w:rPr>
                <w:sz w:val="24"/>
                <w:szCs w:val="24"/>
              </w:rPr>
              <w:t>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9B23BD" w:rsidRDefault="0014476C" w:rsidP="009B23BD">
            <w:pPr>
              <w:pStyle w:val="ConsPlusCell"/>
              <w:jc w:val="right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600</w:t>
            </w:r>
            <w:r w:rsidR="00090DDD" w:rsidRPr="009B23BD">
              <w:rPr>
                <w:sz w:val="24"/>
                <w:szCs w:val="24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9B23BD" w:rsidRDefault="00303F74" w:rsidP="00D06D90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9B23BD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9B23BD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9B23BD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9B23BD" w:rsidRDefault="004512C8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303F74" w:rsidRPr="009B23BD" w:rsidTr="004512C8">
        <w:trPr>
          <w:gridAfter w:val="3"/>
          <w:wAfter w:w="1215" w:type="dxa"/>
          <w:trHeight w:val="551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74" w:rsidRPr="009B23BD" w:rsidRDefault="00303F74" w:rsidP="009B23BD">
            <w:pPr>
              <w:pStyle w:val="ConsPlusCell"/>
              <w:ind w:left="360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74" w:rsidRPr="009B23BD" w:rsidRDefault="00303F74" w:rsidP="009B23BD">
            <w:pPr>
              <w:pStyle w:val="ConsPlusCell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9B23BD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9B23BD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9B23BD" w:rsidRDefault="00090DDD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9B23BD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9B23BD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9B23BD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9B23BD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9B23BD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x</w:t>
            </w:r>
          </w:p>
        </w:tc>
      </w:tr>
      <w:tr w:rsidR="00303F74" w:rsidRPr="009B23BD" w:rsidTr="004512C8">
        <w:trPr>
          <w:gridAfter w:val="3"/>
          <w:wAfter w:w="1215" w:type="dxa"/>
          <w:trHeight w:val="275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74" w:rsidRPr="009B23BD" w:rsidRDefault="00303F74" w:rsidP="009B23BD">
            <w:pPr>
              <w:pStyle w:val="ConsPlusCell"/>
              <w:ind w:left="720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74" w:rsidRPr="009B23BD" w:rsidRDefault="00303F74" w:rsidP="009B23BD">
            <w:pPr>
              <w:pStyle w:val="ConsPlusCell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9B23BD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9B23BD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9B23BD" w:rsidRDefault="00090DDD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9B23BD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9B23BD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9B23BD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9B23BD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74" w:rsidRPr="009B23BD" w:rsidRDefault="00303F74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x</w:t>
            </w:r>
          </w:p>
        </w:tc>
      </w:tr>
      <w:tr w:rsidR="00090DDD" w:rsidRPr="009B23BD" w:rsidTr="004512C8">
        <w:trPr>
          <w:gridAfter w:val="3"/>
          <w:wAfter w:w="1215" w:type="dxa"/>
          <w:trHeight w:val="275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DD" w:rsidRPr="009B23BD" w:rsidRDefault="00090DDD" w:rsidP="009B23BD">
            <w:pPr>
              <w:pStyle w:val="ConsPlusCell"/>
              <w:ind w:left="360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DD" w:rsidRPr="009B23BD" w:rsidRDefault="00090DDD" w:rsidP="009B23BD">
            <w:pPr>
              <w:pStyle w:val="ConsPlusCell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DDD" w:rsidRPr="009B23BD" w:rsidRDefault="00090DDD" w:rsidP="009B23BD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DDD" w:rsidRPr="009B23BD" w:rsidRDefault="00D06D90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090DDD" w:rsidRPr="009B23BD">
              <w:rPr>
                <w:sz w:val="24"/>
                <w:szCs w:val="24"/>
              </w:rPr>
              <w:t>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DDD" w:rsidRPr="009B23BD" w:rsidRDefault="00090DDD" w:rsidP="009B23BD">
            <w:pPr>
              <w:pStyle w:val="ConsPlusCell"/>
              <w:jc w:val="right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600,0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DDD" w:rsidRPr="009B23BD" w:rsidRDefault="00090DDD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DDD" w:rsidRPr="009B23BD" w:rsidRDefault="00090DDD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DDD" w:rsidRPr="009B23BD" w:rsidRDefault="00090DDD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DDD" w:rsidRPr="009B23BD" w:rsidRDefault="00090DDD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DDD" w:rsidRPr="009B23BD" w:rsidRDefault="00090DDD" w:rsidP="009B23BD">
            <w:pPr>
              <w:pStyle w:val="ConsPlusCell"/>
              <w:jc w:val="center"/>
              <w:rPr>
                <w:sz w:val="24"/>
                <w:szCs w:val="24"/>
              </w:rPr>
            </w:pPr>
            <w:r w:rsidRPr="009B23BD">
              <w:rPr>
                <w:sz w:val="24"/>
                <w:szCs w:val="24"/>
              </w:rPr>
              <w:t>х</w:t>
            </w:r>
          </w:p>
        </w:tc>
      </w:tr>
    </w:tbl>
    <w:p w:rsidR="00F7386C" w:rsidRPr="009B23BD" w:rsidRDefault="004512C8" w:rsidP="009B23B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B23BD">
        <w:t>»</w:t>
      </w:r>
      <w:r>
        <w:t>.</w:t>
      </w:r>
    </w:p>
    <w:p w:rsidR="00696859" w:rsidRPr="009B23BD" w:rsidRDefault="00DB065B" w:rsidP="009B23BD">
      <w:pPr>
        <w:jc w:val="both"/>
        <w:rPr>
          <w:sz w:val="24"/>
          <w:szCs w:val="24"/>
        </w:rPr>
      </w:pPr>
      <w:r w:rsidRPr="009B23BD">
        <w:rPr>
          <w:sz w:val="24"/>
          <w:szCs w:val="24"/>
        </w:rPr>
        <w:t>2</w:t>
      </w:r>
      <w:r w:rsidR="00696859" w:rsidRPr="009B23BD">
        <w:rPr>
          <w:sz w:val="24"/>
          <w:szCs w:val="24"/>
        </w:rPr>
        <w:t>.  Настоящее постановление подлежит официальному опубликованию и размещению на официальном сайте администрации Сусуманского городского округа.</w:t>
      </w:r>
    </w:p>
    <w:p w:rsidR="002379B8" w:rsidRPr="009B23BD" w:rsidRDefault="00DB065B" w:rsidP="009B23BD">
      <w:pPr>
        <w:jc w:val="both"/>
        <w:rPr>
          <w:sz w:val="24"/>
          <w:szCs w:val="24"/>
        </w:rPr>
      </w:pPr>
      <w:r w:rsidRPr="009B23BD">
        <w:rPr>
          <w:sz w:val="24"/>
          <w:szCs w:val="24"/>
        </w:rPr>
        <w:t>3</w:t>
      </w:r>
      <w:r w:rsidR="00696859" w:rsidRPr="009B23BD">
        <w:rPr>
          <w:sz w:val="24"/>
          <w:szCs w:val="24"/>
        </w:rPr>
        <w:t>. Контроль за исполнением настоящего постановления возложить на первого заместителя главы администрации Сусуманского городского округа Н.С. Заикину.</w:t>
      </w:r>
    </w:p>
    <w:p w:rsidR="002F3A84" w:rsidRDefault="002F3A84" w:rsidP="009B23BD">
      <w:pPr>
        <w:jc w:val="both"/>
        <w:rPr>
          <w:sz w:val="24"/>
          <w:szCs w:val="24"/>
        </w:rPr>
      </w:pPr>
    </w:p>
    <w:p w:rsidR="004512C8" w:rsidRDefault="004512C8" w:rsidP="009B23BD">
      <w:pPr>
        <w:jc w:val="both"/>
        <w:rPr>
          <w:sz w:val="24"/>
          <w:szCs w:val="24"/>
        </w:rPr>
      </w:pPr>
    </w:p>
    <w:p w:rsidR="004512C8" w:rsidRPr="009B23BD" w:rsidRDefault="004512C8" w:rsidP="009B23BD">
      <w:pPr>
        <w:jc w:val="both"/>
        <w:rPr>
          <w:sz w:val="24"/>
          <w:szCs w:val="24"/>
        </w:rPr>
      </w:pPr>
    </w:p>
    <w:p w:rsidR="002379B8" w:rsidRPr="00E5756F" w:rsidRDefault="0027346F" w:rsidP="009B23BD">
      <w:pPr>
        <w:jc w:val="both"/>
        <w:rPr>
          <w:sz w:val="24"/>
          <w:szCs w:val="24"/>
        </w:rPr>
      </w:pPr>
      <w:r w:rsidRPr="009B23BD">
        <w:rPr>
          <w:sz w:val="24"/>
          <w:szCs w:val="24"/>
        </w:rPr>
        <w:t>Г</w:t>
      </w:r>
      <w:r w:rsidR="002379B8" w:rsidRPr="009B23BD">
        <w:rPr>
          <w:sz w:val="24"/>
          <w:szCs w:val="24"/>
        </w:rPr>
        <w:t>лав</w:t>
      </w:r>
      <w:r w:rsidRPr="009B23BD">
        <w:rPr>
          <w:sz w:val="24"/>
          <w:szCs w:val="24"/>
        </w:rPr>
        <w:t>а</w:t>
      </w:r>
      <w:r w:rsidR="002379B8" w:rsidRPr="009B23BD">
        <w:rPr>
          <w:sz w:val="24"/>
          <w:szCs w:val="24"/>
        </w:rPr>
        <w:t xml:space="preserve"> Сусуманского городского округа    </w:t>
      </w:r>
      <w:r w:rsidR="002379B8" w:rsidRPr="009B23BD">
        <w:rPr>
          <w:sz w:val="24"/>
          <w:szCs w:val="24"/>
        </w:rPr>
        <w:tab/>
        <w:t xml:space="preserve">                                             </w:t>
      </w:r>
      <w:r w:rsidR="00976B47" w:rsidRPr="009B23BD">
        <w:rPr>
          <w:sz w:val="24"/>
          <w:szCs w:val="24"/>
        </w:rPr>
        <w:t xml:space="preserve"> И.Н. Пряников</w:t>
      </w:r>
    </w:p>
    <w:p w:rsidR="002379B8" w:rsidRDefault="002379B8" w:rsidP="009B23BD">
      <w:pPr>
        <w:jc w:val="both"/>
        <w:rPr>
          <w:sz w:val="24"/>
          <w:szCs w:val="24"/>
        </w:rPr>
      </w:pPr>
    </w:p>
    <w:p w:rsidR="006F2837" w:rsidRDefault="006F2837" w:rsidP="009B23BD">
      <w:pPr>
        <w:jc w:val="both"/>
        <w:rPr>
          <w:sz w:val="24"/>
          <w:szCs w:val="24"/>
        </w:rPr>
      </w:pPr>
    </w:p>
    <w:p w:rsidR="006F2837" w:rsidRDefault="006F2837" w:rsidP="009B23BD">
      <w:pPr>
        <w:jc w:val="both"/>
        <w:rPr>
          <w:sz w:val="24"/>
          <w:szCs w:val="24"/>
        </w:rPr>
      </w:pPr>
    </w:p>
    <w:sectPr w:rsidR="006F2837" w:rsidSect="00602EAC">
      <w:pgSz w:w="11906" w:h="16838" w:code="9"/>
      <w:pgMar w:top="284" w:right="851" w:bottom="1134" w:left="1701" w:header="294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7EDC" w:rsidRDefault="00717EDC">
      <w:r>
        <w:separator/>
      </w:r>
    </w:p>
  </w:endnote>
  <w:endnote w:type="continuationSeparator" w:id="0">
    <w:p w:rsidR="00717EDC" w:rsidRDefault="00717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7EDC" w:rsidRDefault="00717EDC">
      <w:r>
        <w:separator/>
      </w:r>
    </w:p>
  </w:footnote>
  <w:footnote w:type="continuationSeparator" w:id="0">
    <w:p w:rsidR="00717EDC" w:rsidRDefault="00717E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15522"/>
    <w:multiLevelType w:val="hybridMultilevel"/>
    <w:tmpl w:val="779ABFBC"/>
    <w:lvl w:ilvl="0" w:tplc="60C0FC24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1">
    <w:nsid w:val="024F363C"/>
    <w:multiLevelType w:val="hybridMultilevel"/>
    <w:tmpl w:val="C19298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2DC5BFF"/>
    <w:multiLevelType w:val="hybridMultilevel"/>
    <w:tmpl w:val="A430523A"/>
    <w:lvl w:ilvl="0" w:tplc="118A3CB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10E96A4A"/>
    <w:multiLevelType w:val="hybridMultilevel"/>
    <w:tmpl w:val="175A41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D24381E"/>
    <w:multiLevelType w:val="hybridMultilevel"/>
    <w:tmpl w:val="F2F2DFA0"/>
    <w:lvl w:ilvl="0" w:tplc="940E4BB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FAF3FB1"/>
    <w:multiLevelType w:val="hybridMultilevel"/>
    <w:tmpl w:val="334A0C70"/>
    <w:lvl w:ilvl="0" w:tplc="1538619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>
    <w:nsid w:val="29415D20"/>
    <w:multiLevelType w:val="hybridMultilevel"/>
    <w:tmpl w:val="AF26F46C"/>
    <w:lvl w:ilvl="0" w:tplc="0C12671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D17650C"/>
    <w:multiLevelType w:val="hybridMultilevel"/>
    <w:tmpl w:val="1A161BBA"/>
    <w:lvl w:ilvl="0" w:tplc="C6009ADA">
      <w:start w:val="1"/>
      <w:numFmt w:val="decimal"/>
      <w:lvlText w:val="%1."/>
      <w:lvlJc w:val="left"/>
      <w:pPr>
        <w:tabs>
          <w:tab w:val="num" w:pos="975"/>
        </w:tabs>
        <w:ind w:left="975" w:hanging="3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  <w:rPr>
        <w:rFonts w:cs="Times New Roman"/>
      </w:rPr>
    </w:lvl>
  </w:abstractNum>
  <w:abstractNum w:abstractNumId="8">
    <w:nsid w:val="3FD46C18"/>
    <w:multiLevelType w:val="hybridMultilevel"/>
    <w:tmpl w:val="C19298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1301F0A"/>
    <w:multiLevelType w:val="hybridMultilevel"/>
    <w:tmpl w:val="175A41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7166C52"/>
    <w:multiLevelType w:val="hybridMultilevel"/>
    <w:tmpl w:val="BBF4F7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C435C3E"/>
    <w:multiLevelType w:val="hybridMultilevel"/>
    <w:tmpl w:val="C19298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2"/>
  </w:num>
  <w:num w:numId="5">
    <w:abstractNumId w:val="10"/>
  </w:num>
  <w:num w:numId="6">
    <w:abstractNumId w:val="9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1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C03"/>
    <w:rsid w:val="00001CA4"/>
    <w:rsid w:val="00001F5C"/>
    <w:rsid w:val="0000655C"/>
    <w:rsid w:val="00012162"/>
    <w:rsid w:val="00017BA8"/>
    <w:rsid w:val="00017CA6"/>
    <w:rsid w:val="000200A8"/>
    <w:rsid w:val="00025468"/>
    <w:rsid w:val="00030B41"/>
    <w:rsid w:val="00031150"/>
    <w:rsid w:val="00032D84"/>
    <w:rsid w:val="00035CC6"/>
    <w:rsid w:val="000454D3"/>
    <w:rsid w:val="00046B08"/>
    <w:rsid w:val="0004710B"/>
    <w:rsid w:val="00053626"/>
    <w:rsid w:val="00055160"/>
    <w:rsid w:val="00057389"/>
    <w:rsid w:val="00060D2A"/>
    <w:rsid w:val="00064C15"/>
    <w:rsid w:val="0006734A"/>
    <w:rsid w:val="00071141"/>
    <w:rsid w:val="000751C2"/>
    <w:rsid w:val="00087716"/>
    <w:rsid w:val="00090DDD"/>
    <w:rsid w:val="00093988"/>
    <w:rsid w:val="000A54FC"/>
    <w:rsid w:val="000B01A0"/>
    <w:rsid w:val="000B033B"/>
    <w:rsid w:val="000B1470"/>
    <w:rsid w:val="000B2C26"/>
    <w:rsid w:val="000C0124"/>
    <w:rsid w:val="000E11AE"/>
    <w:rsid w:val="000E2A13"/>
    <w:rsid w:val="000E33E2"/>
    <w:rsid w:val="000E5591"/>
    <w:rsid w:val="000E62E4"/>
    <w:rsid w:val="000E77CE"/>
    <w:rsid w:val="000F032A"/>
    <w:rsid w:val="000F30B7"/>
    <w:rsid w:val="000F4A04"/>
    <w:rsid w:val="000F6C39"/>
    <w:rsid w:val="0010091D"/>
    <w:rsid w:val="0010585C"/>
    <w:rsid w:val="00107CD5"/>
    <w:rsid w:val="00107E9D"/>
    <w:rsid w:val="00110FAE"/>
    <w:rsid w:val="001120B4"/>
    <w:rsid w:val="00116BF4"/>
    <w:rsid w:val="00117893"/>
    <w:rsid w:val="00123313"/>
    <w:rsid w:val="00124815"/>
    <w:rsid w:val="0012733C"/>
    <w:rsid w:val="0012758D"/>
    <w:rsid w:val="00135C32"/>
    <w:rsid w:val="00141B30"/>
    <w:rsid w:val="00142FCD"/>
    <w:rsid w:val="0014476C"/>
    <w:rsid w:val="00151C97"/>
    <w:rsid w:val="00151F05"/>
    <w:rsid w:val="00152355"/>
    <w:rsid w:val="00152C21"/>
    <w:rsid w:val="0015305D"/>
    <w:rsid w:val="00154EBA"/>
    <w:rsid w:val="00155BFD"/>
    <w:rsid w:val="00156C1D"/>
    <w:rsid w:val="0015753E"/>
    <w:rsid w:val="00157A6D"/>
    <w:rsid w:val="00161EE7"/>
    <w:rsid w:val="00170511"/>
    <w:rsid w:val="00171D1C"/>
    <w:rsid w:val="0017266C"/>
    <w:rsid w:val="001764FA"/>
    <w:rsid w:val="0018593D"/>
    <w:rsid w:val="00193D4D"/>
    <w:rsid w:val="001972CF"/>
    <w:rsid w:val="001A0C79"/>
    <w:rsid w:val="001A2D6C"/>
    <w:rsid w:val="001A5C05"/>
    <w:rsid w:val="001A6F97"/>
    <w:rsid w:val="001B01D6"/>
    <w:rsid w:val="001B0CDC"/>
    <w:rsid w:val="001B2B30"/>
    <w:rsid w:val="001B54BB"/>
    <w:rsid w:val="001C051C"/>
    <w:rsid w:val="001C2BCA"/>
    <w:rsid w:val="001C2EE9"/>
    <w:rsid w:val="001C55BF"/>
    <w:rsid w:val="001D2FAD"/>
    <w:rsid w:val="001D4FB9"/>
    <w:rsid w:val="001D570D"/>
    <w:rsid w:val="001E156B"/>
    <w:rsid w:val="001E38B3"/>
    <w:rsid w:val="001E6E18"/>
    <w:rsid w:val="001E71A1"/>
    <w:rsid w:val="001F0838"/>
    <w:rsid w:val="001F51C3"/>
    <w:rsid w:val="001F7202"/>
    <w:rsid w:val="001F78AA"/>
    <w:rsid w:val="0020219F"/>
    <w:rsid w:val="002204CC"/>
    <w:rsid w:val="00221B42"/>
    <w:rsid w:val="00231013"/>
    <w:rsid w:val="00232F8F"/>
    <w:rsid w:val="0023326C"/>
    <w:rsid w:val="002372B4"/>
    <w:rsid w:val="002379B8"/>
    <w:rsid w:val="0024377D"/>
    <w:rsid w:val="00246F08"/>
    <w:rsid w:val="002478A4"/>
    <w:rsid w:val="002604E3"/>
    <w:rsid w:val="002615E8"/>
    <w:rsid w:val="002647F2"/>
    <w:rsid w:val="0027346F"/>
    <w:rsid w:val="00277763"/>
    <w:rsid w:val="00292F70"/>
    <w:rsid w:val="002951BE"/>
    <w:rsid w:val="002A1411"/>
    <w:rsid w:val="002A380E"/>
    <w:rsid w:val="002A3A65"/>
    <w:rsid w:val="002A4E48"/>
    <w:rsid w:val="002B3877"/>
    <w:rsid w:val="002E1349"/>
    <w:rsid w:val="002E2187"/>
    <w:rsid w:val="002F3A84"/>
    <w:rsid w:val="002F3F35"/>
    <w:rsid w:val="002F4AD2"/>
    <w:rsid w:val="002F5417"/>
    <w:rsid w:val="002F72BB"/>
    <w:rsid w:val="00303F74"/>
    <w:rsid w:val="003111B2"/>
    <w:rsid w:val="00313A85"/>
    <w:rsid w:val="00313E21"/>
    <w:rsid w:val="003143B1"/>
    <w:rsid w:val="00315D17"/>
    <w:rsid w:val="00315E31"/>
    <w:rsid w:val="003162EF"/>
    <w:rsid w:val="00317B81"/>
    <w:rsid w:val="00326685"/>
    <w:rsid w:val="003274A7"/>
    <w:rsid w:val="003316BE"/>
    <w:rsid w:val="00331897"/>
    <w:rsid w:val="00332480"/>
    <w:rsid w:val="00332E2A"/>
    <w:rsid w:val="00336C42"/>
    <w:rsid w:val="00336CBD"/>
    <w:rsid w:val="00342553"/>
    <w:rsid w:val="00343C80"/>
    <w:rsid w:val="00351CA1"/>
    <w:rsid w:val="0035211B"/>
    <w:rsid w:val="00354A27"/>
    <w:rsid w:val="00354A29"/>
    <w:rsid w:val="00366B78"/>
    <w:rsid w:val="00367720"/>
    <w:rsid w:val="003751BF"/>
    <w:rsid w:val="003761D2"/>
    <w:rsid w:val="00376D9C"/>
    <w:rsid w:val="003839DB"/>
    <w:rsid w:val="003939BE"/>
    <w:rsid w:val="00396D4B"/>
    <w:rsid w:val="003A0370"/>
    <w:rsid w:val="003A073A"/>
    <w:rsid w:val="003A457B"/>
    <w:rsid w:val="003A7C28"/>
    <w:rsid w:val="003B20B6"/>
    <w:rsid w:val="003B7803"/>
    <w:rsid w:val="003C3A4C"/>
    <w:rsid w:val="003D33FD"/>
    <w:rsid w:val="003D4BA9"/>
    <w:rsid w:val="003D685A"/>
    <w:rsid w:val="003E0164"/>
    <w:rsid w:val="003E09D4"/>
    <w:rsid w:val="003E2EC5"/>
    <w:rsid w:val="003F0032"/>
    <w:rsid w:val="003F0904"/>
    <w:rsid w:val="003F09D0"/>
    <w:rsid w:val="00400D8C"/>
    <w:rsid w:val="00407B90"/>
    <w:rsid w:val="00430E66"/>
    <w:rsid w:val="004334F1"/>
    <w:rsid w:val="00443C6F"/>
    <w:rsid w:val="004512C8"/>
    <w:rsid w:val="00453C08"/>
    <w:rsid w:val="0045717B"/>
    <w:rsid w:val="00457AF9"/>
    <w:rsid w:val="004607BA"/>
    <w:rsid w:val="004730D0"/>
    <w:rsid w:val="00480BF4"/>
    <w:rsid w:val="0048110B"/>
    <w:rsid w:val="004838AA"/>
    <w:rsid w:val="00485885"/>
    <w:rsid w:val="004A13C4"/>
    <w:rsid w:val="004A24B8"/>
    <w:rsid w:val="004B128A"/>
    <w:rsid w:val="004B2160"/>
    <w:rsid w:val="004B70CE"/>
    <w:rsid w:val="004D282F"/>
    <w:rsid w:val="004E2BA0"/>
    <w:rsid w:val="004E4E89"/>
    <w:rsid w:val="005027E5"/>
    <w:rsid w:val="0052536F"/>
    <w:rsid w:val="00526AF2"/>
    <w:rsid w:val="00526C60"/>
    <w:rsid w:val="00526E84"/>
    <w:rsid w:val="00542DA4"/>
    <w:rsid w:val="00544779"/>
    <w:rsid w:val="00547E28"/>
    <w:rsid w:val="00556245"/>
    <w:rsid w:val="005565EC"/>
    <w:rsid w:val="00561750"/>
    <w:rsid w:val="0057195F"/>
    <w:rsid w:val="005729C8"/>
    <w:rsid w:val="00575D2A"/>
    <w:rsid w:val="00575DBA"/>
    <w:rsid w:val="005774F7"/>
    <w:rsid w:val="0058247F"/>
    <w:rsid w:val="00583D6C"/>
    <w:rsid w:val="0059012A"/>
    <w:rsid w:val="005A1894"/>
    <w:rsid w:val="005A2D96"/>
    <w:rsid w:val="005A33ED"/>
    <w:rsid w:val="005A51D7"/>
    <w:rsid w:val="005A5C01"/>
    <w:rsid w:val="005A6B8D"/>
    <w:rsid w:val="005A7433"/>
    <w:rsid w:val="005B2EBF"/>
    <w:rsid w:val="005B6AFC"/>
    <w:rsid w:val="005B7FA4"/>
    <w:rsid w:val="005D547F"/>
    <w:rsid w:val="005D57E5"/>
    <w:rsid w:val="005D64C8"/>
    <w:rsid w:val="005D6553"/>
    <w:rsid w:val="005E1B6A"/>
    <w:rsid w:val="005E1D76"/>
    <w:rsid w:val="005E2746"/>
    <w:rsid w:val="005E3A8C"/>
    <w:rsid w:val="005E4052"/>
    <w:rsid w:val="005E6535"/>
    <w:rsid w:val="005F48CA"/>
    <w:rsid w:val="005F5204"/>
    <w:rsid w:val="005F5B12"/>
    <w:rsid w:val="00602EAC"/>
    <w:rsid w:val="00605E57"/>
    <w:rsid w:val="00611C2C"/>
    <w:rsid w:val="00613328"/>
    <w:rsid w:val="006149D5"/>
    <w:rsid w:val="00626F31"/>
    <w:rsid w:val="00634D98"/>
    <w:rsid w:val="00636D26"/>
    <w:rsid w:val="00645726"/>
    <w:rsid w:val="00651960"/>
    <w:rsid w:val="006545EB"/>
    <w:rsid w:val="00654C21"/>
    <w:rsid w:val="006610A1"/>
    <w:rsid w:val="00663C54"/>
    <w:rsid w:val="006646CA"/>
    <w:rsid w:val="00671FF8"/>
    <w:rsid w:val="00684D9B"/>
    <w:rsid w:val="00684F19"/>
    <w:rsid w:val="00687472"/>
    <w:rsid w:val="00690944"/>
    <w:rsid w:val="00692DA8"/>
    <w:rsid w:val="006949B1"/>
    <w:rsid w:val="0069523E"/>
    <w:rsid w:val="00696859"/>
    <w:rsid w:val="006B267B"/>
    <w:rsid w:val="006B52D8"/>
    <w:rsid w:val="006B5AE5"/>
    <w:rsid w:val="006C06E0"/>
    <w:rsid w:val="006C378D"/>
    <w:rsid w:val="006C558F"/>
    <w:rsid w:val="006D6D5A"/>
    <w:rsid w:val="006E1ECA"/>
    <w:rsid w:val="006E53A9"/>
    <w:rsid w:val="006F1C69"/>
    <w:rsid w:val="006F2837"/>
    <w:rsid w:val="006F5A4F"/>
    <w:rsid w:val="007027CA"/>
    <w:rsid w:val="00703DC5"/>
    <w:rsid w:val="00705582"/>
    <w:rsid w:val="00706030"/>
    <w:rsid w:val="00706BE4"/>
    <w:rsid w:val="0071030B"/>
    <w:rsid w:val="00711F6F"/>
    <w:rsid w:val="007131E1"/>
    <w:rsid w:val="00717EDC"/>
    <w:rsid w:val="0072770E"/>
    <w:rsid w:val="00734FF8"/>
    <w:rsid w:val="00735340"/>
    <w:rsid w:val="00737D7B"/>
    <w:rsid w:val="007411B6"/>
    <w:rsid w:val="007462AB"/>
    <w:rsid w:val="00746675"/>
    <w:rsid w:val="00752E57"/>
    <w:rsid w:val="007538E3"/>
    <w:rsid w:val="00753AAC"/>
    <w:rsid w:val="007551E8"/>
    <w:rsid w:val="007608AC"/>
    <w:rsid w:val="00766A1F"/>
    <w:rsid w:val="007713B5"/>
    <w:rsid w:val="00771902"/>
    <w:rsid w:val="007802A1"/>
    <w:rsid w:val="0078386F"/>
    <w:rsid w:val="00783CF2"/>
    <w:rsid w:val="00787694"/>
    <w:rsid w:val="0079203F"/>
    <w:rsid w:val="007A14A4"/>
    <w:rsid w:val="007A6CD4"/>
    <w:rsid w:val="007B0FF3"/>
    <w:rsid w:val="007B6D53"/>
    <w:rsid w:val="007C09EA"/>
    <w:rsid w:val="007C24CB"/>
    <w:rsid w:val="007C57B6"/>
    <w:rsid w:val="007C7653"/>
    <w:rsid w:val="007D1ECA"/>
    <w:rsid w:val="007D4923"/>
    <w:rsid w:val="007E16C4"/>
    <w:rsid w:val="007E4D40"/>
    <w:rsid w:val="007E52F7"/>
    <w:rsid w:val="007F2329"/>
    <w:rsid w:val="00805BD4"/>
    <w:rsid w:val="00816ED3"/>
    <w:rsid w:val="008240C2"/>
    <w:rsid w:val="008244D1"/>
    <w:rsid w:val="00826810"/>
    <w:rsid w:val="00826B2A"/>
    <w:rsid w:val="00832B65"/>
    <w:rsid w:val="008332CE"/>
    <w:rsid w:val="00834FDA"/>
    <w:rsid w:val="00841B7A"/>
    <w:rsid w:val="00841DB9"/>
    <w:rsid w:val="00843D27"/>
    <w:rsid w:val="00844BCC"/>
    <w:rsid w:val="00845A30"/>
    <w:rsid w:val="008517DD"/>
    <w:rsid w:val="00855FD2"/>
    <w:rsid w:val="008560B7"/>
    <w:rsid w:val="00856D61"/>
    <w:rsid w:val="00857D41"/>
    <w:rsid w:val="008655F8"/>
    <w:rsid w:val="00873014"/>
    <w:rsid w:val="00873961"/>
    <w:rsid w:val="008761AE"/>
    <w:rsid w:val="008800E9"/>
    <w:rsid w:val="00881391"/>
    <w:rsid w:val="008A2108"/>
    <w:rsid w:val="008A287A"/>
    <w:rsid w:val="008B387E"/>
    <w:rsid w:val="008B3E78"/>
    <w:rsid w:val="008C0F03"/>
    <w:rsid w:val="008C455E"/>
    <w:rsid w:val="008C49B6"/>
    <w:rsid w:val="008C6A96"/>
    <w:rsid w:val="008D199C"/>
    <w:rsid w:val="008D1C37"/>
    <w:rsid w:val="008D3008"/>
    <w:rsid w:val="008E2FFF"/>
    <w:rsid w:val="008E3D2F"/>
    <w:rsid w:val="008E3EC1"/>
    <w:rsid w:val="008E6160"/>
    <w:rsid w:val="008E76FD"/>
    <w:rsid w:val="008F169B"/>
    <w:rsid w:val="008F1900"/>
    <w:rsid w:val="008F52C9"/>
    <w:rsid w:val="008F53B0"/>
    <w:rsid w:val="00902B9E"/>
    <w:rsid w:val="00902DF7"/>
    <w:rsid w:val="009043D7"/>
    <w:rsid w:val="009043DC"/>
    <w:rsid w:val="009045DD"/>
    <w:rsid w:val="00905B69"/>
    <w:rsid w:val="00925798"/>
    <w:rsid w:val="00933656"/>
    <w:rsid w:val="009369F6"/>
    <w:rsid w:val="00936C59"/>
    <w:rsid w:val="00944B5D"/>
    <w:rsid w:val="009457F3"/>
    <w:rsid w:val="00945972"/>
    <w:rsid w:val="00947CF4"/>
    <w:rsid w:val="009507EB"/>
    <w:rsid w:val="00952109"/>
    <w:rsid w:val="0095396E"/>
    <w:rsid w:val="00954FD0"/>
    <w:rsid w:val="00956F28"/>
    <w:rsid w:val="00960A9A"/>
    <w:rsid w:val="0096133A"/>
    <w:rsid w:val="0096302E"/>
    <w:rsid w:val="009758DB"/>
    <w:rsid w:val="009765B9"/>
    <w:rsid w:val="00976B47"/>
    <w:rsid w:val="00977016"/>
    <w:rsid w:val="009818A8"/>
    <w:rsid w:val="009820E4"/>
    <w:rsid w:val="00991F87"/>
    <w:rsid w:val="009972AB"/>
    <w:rsid w:val="009A0180"/>
    <w:rsid w:val="009A0625"/>
    <w:rsid w:val="009A1EF9"/>
    <w:rsid w:val="009A7D87"/>
    <w:rsid w:val="009B0726"/>
    <w:rsid w:val="009B23BD"/>
    <w:rsid w:val="009B5194"/>
    <w:rsid w:val="009B5C73"/>
    <w:rsid w:val="009C589D"/>
    <w:rsid w:val="009C6829"/>
    <w:rsid w:val="009C7227"/>
    <w:rsid w:val="009D0644"/>
    <w:rsid w:val="009D2D0C"/>
    <w:rsid w:val="009D4010"/>
    <w:rsid w:val="009E3808"/>
    <w:rsid w:val="009F0FA8"/>
    <w:rsid w:val="009F55AB"/>
    <w:rsid w:val="009F67CE"/>
    <w:rsid w:val="00A00065"/>
    <w:rsid w:val="00A042CF"/>
    <w:rsid w:val="00A20F5C"/>
    <w:rsid w:val="00A229E0"/>
    <w:rsid w:val="00A25D46"/>
    <w:rsid w:val="00A356C4"/>
    <w:rsid w:val="00A36B87"/>
    <w:rsid w:val="00A36E7C"/>
    <w:rsid w:val="00A42A8D"/>
    <w:rsid w:val="00A42F8C"/>
    <w:rsid w:val="00A615E8"/>
    <w:rsid w:val="00A64278"/>
    <w:rsid w:val="00A642B8"/>
    <w:rsid w:val="00A751D1"/>
    <w:rsid w:val="00A80458"/>
    <w:rsid w:val="00A928DB"/>
    <w:rsid w:val="00A936C4"/>
    <w:rsid w:val="00A97540"/>
    <w:rsid w:val="00AA6299"/>
    <w:rsid w:val="00AA7769"/>
    <w:rsid w:val="00AA7A4F"/>
    <w:rsid w:val="00AB057B"/>
    <w:rsid w:val="00AB340F"/>
    <w:rsid w:val="00AB3BD4"/>
    <w:rsid w:val="00AB40DD"/>
    <w:rsid w:val="00AB4276"/>
    <w:rsid w:val="00AB6DAD"/>
    <w:rsid w:val="00AC010F"/>
    <w:rsid w:val="00AC1FCE"/>
    <w:rsid w:val="00AC2FBC"/>
    <w:rsid w:val="00AC460D"/>
    <w:rsid w:val="00AC679C"/>
    <w:rsid w:val="00AD19D3"/>
    <w:rsid w:val="00AD5656"/>
    <w:rsid w:val="00AE045F"/>
    <w:rsid w:val="00AE1C79"/>
    <w:rsid w:val="00AF39AC"/>
    <w:rsid w:val="00B0115B"/>
    <w:rsid w:val="00B04984"/>
    <w:rsid w:val="00B12ACA"/>
    <w:rsid w:val="00B1398D"/>
    <w:rsid w:val="00B210A0"/>
    <w:rsid w:val="00B216CE"/>
    <w:rsid w:val="00B30EBB"/>
    <w:rsid w:val="00B37C8B"/>
    <w:rsid w:val="00B427F3"/>
    <w:rsid w:val="00B44426"/>
    <w:rsid w:val="00B513EE"/>
    <w:rsid w:val="00B62665"/>
    <w:rsid w:val="00B64793"/>
    <w:rsid w:val="00B64D4A"/>
    <w:rsid w:val="00B676C8"/>
    <w:rsid w:val="00B76243"/>
    <w:rsid w:val="00B808B5"/>
    <w:rsid w:val="00B838CF"/>
    <w:rsid w:val="00B86157"/>
    <w:rsid w:val="00B90B3C"/>
    <w:rsid w:val="00B940D1"/>
    <w:rsid w:val="00B97ECD"/>
    <w:rsid w:val="00BA2C7D"/>
    <w:rsid w:val="00BB2461"/>
    <w:rsid w:val="00BB59F5"/>
    <w:rsid w:val="00BC5A6E"/>
    <w:rsid w:val="00BD38B2"/>
    <w:rsid w:val="00BD3D2B"/>
    <w:rsid w:val="00BD3EA8"/>
    <w:rsid w:val="00BD5271"/>
    <w:rsid w:val="00BE0BBB"/>
    <w:rsid w:val="00BE4925"/>
    <w:rsid w:val="00BF1C70"/>
    <w:rsid w:val="00BF2444"/>
    <w:rsid w:val="00C07410"/>
    <w:rsid w:val="00C10A08"/>
    <w:rsid w:val="00C11F3D"/>
    <w:rsid w:val="00C141E1"/>
    <w:rsid w:val="00C22190"/>
    <w:rsid w:val="00C240E6"/>
    <w:rsid w:val="00C246D3"/>
    <w:rsid w:val="00C266CF"/>
    <w:rsid w:val="00C279FC"/>
    <w:rsid w:val="00C32EE0"/>
    <w:rsid w:val="00C3546E"/>
    <w:rsid w:val="00C4367F"/>
    <w:rsid w:val="00C439F5"/>
    <w:rsid w:val="00C45172"/>
    <w:rsid w:val="00C47E0E"/>
    <w:rsid w:val="00C544D0"/>
    <w:rsid w:val="00C5726A"/>
    <w:rsid w:val="00C670BB"/>
    <w:rsid w:val="00C67EBB"/>
    <w:rsid w:val="00C7409C"/>
    <w:rsid w:val="00C8333A"/>
    <w:rsid w:val="00C90628"/>
    <w:rsid w:val="00C91909"/>
    <w:rsid w:val="00C94272"/>
    <w:rsid w:val="00C95258"/>
    <w:rsid w:val="00C97C62"/>
    <w:rsid w:val="00CA1826"/>
    <w:rsid w:val="00CA1B94"/>
    <w:rsid w:val="00CA2932"/>
    <w:rsid w:val="00CA2982"/>
    <w:rsid w:val="00CA4849"/>
    <w:rsid w:val="00CB38BF"/>
    <w:rsid w:val="00CB4DE6"/>
    <w:rsid w:val="00CB6266"/>
    <w:rsid w:val="00CC386A"/>
    <w:rsid w:val="00CC41DD"/>
    <w:rsid w:val="00CC6834"/>
    <w:rsid w:val="00CD54C7"/>
    <w:rsid w:val="00CE5836"/>
    <w:rsid w:val="00CF0B63"/>
    <w:rsid w:val="00CF19CB"/>
    <w:rsid w:val="00CF2D85"/>
    <w:rsid w:val="00D005A8"/>
    <w:rsid w:val="00D04025"/>
    <w:rsid w:val="00D06D90"/>
    <w:rsid w:val="00D06E25"/>
    <w:rsid w:val="00D1295A"/>
    <w:rsid w:val="00D14605"/>
    <w:rsid w:val="00D15288"/>
    <w:rsid w:val="00D31FC3"/>
    <w:rsid w:val="00D35009"/>
    <w:rsid w:val="00D51269"/>
    <w:rsid w:val="00D52642"/>
    <w:rsid w:val="00D552E4"/>
    <w:rsid w:val="00D6076F"/>
    <w:rsid w:val="00D6232D"/>
    <w:rsid w:val="00D62B0A"/>
    <w:rsid w:val="00D63D66"/>
    <w:rsid w:val="00D6546E"/>
    <w:rsid w:val="00D6574A"/>
    <w:rsid w:val="00D717B7"/>
    <w:rsid w:val="00D72F14"/>
    <w:rsid w:val="00D80E66"/>
    <w:rsid w:val="00D840E6"/>
    <w:rsid w:val="00D8591E"/>
    <w:rsid w:val="00D8725B"/>
    <w:rsid w:val="00D87DDA"/>
    <w:rsid w:val="00D92354"/>
    <w:rsid w:val="00D92AFC"/>
    <w:rsid w:val="00D93F42"/>
    <w:rsid w:val="00D95B5D"/>
    <w:rsid w:val="00DA3A3A"/>
    <w:rsid w:val="00DA4F32"/>
    <w:rsid w:val="00DA59F1"/>
    <w:rsid w:val="00DB065B"/>
    <w:rsid w:val="00DB2198"/>
    <w:rsid w:val="00DB3F75"/>
    <w:rsid w:val="00DB50E9"/>
    <w:rsid w:val="00DB76B7"/>
    <w:rsid w:val="00DC22B3"/>
    <w:rsid w:val="00DC2C24"/>
    <w:rsid w:val="00DD2046"/>
    <w:rsid w:val="00DD46A3"/>
    <w:rsid w:val="00DD4ADF"/>
    <w:rsid w:val="00DD551D"/>
    <w:rsid w:val="00DE2AE2"/>
    <w:rsid w:val="00DE2E45"/>
    <w:rsid w:val="00DE676C"/>
    <w:rsid w:val="00DF6C22"/>
    <w:rsid w:val="00E003C5"/>
    <w:rsid w:val="00E02F27"/>
    <w:rsid w:val="00E03861"/>
    <w:rsid w:val="00E079D9"/>
    <w:rsid w:val="00E135BB"/>
    <w:rsid w:val="00E13E85"/>
    <w:rsid w:val="00E15293"/>
    <w:rsid w:val="00E152A3"/>
    <w:rsid w:val="00E15855"/>
    <w:rsid w:val="00E1783D"/>
    <w:rsid w:val="00E30279"/>
    <w:rsid w:val="00E37255"/>
    <w:rsid w:val="00E37B34"/>
    <w:rsid w:val="00E44330"/>
    <w:rsid w:val="00E45923"/>
    <w:rsid w:val="00E47FC7"/>
    <w:rsid w:val="00E5756F"/>
    <w:rsid w:val="00E57D81"/>
    <w:rsid w:val="00E60D45"/>
    <w:rsid w:val="00E66276"/>
    <w:rsid w:val="00E8405B"/>
    <w:rsid w:val="00E87396"/>
    <w:rsid w:val="00E91839"/>
    <w:rsid w:val="00E93869"/>
    <w:rsid w:val="00E95952"/>
    <w:rsid w:val="00E95F95"/>
    <w:rsid w:val="00EA0527"/>
    <w:rsid w:val="00EA59CC"/>
    <w:rsid w:val="00EB1E00"/>
    <w:rsid w:val="00EB46FD"/>
    <w:rsid w:val="00EC0FCB"/>
    <w:rsid w:val="00ED15A1"/>
    <w:rsid w:val="00ED1B71"/>
    <w:rsid w:val="00ED3022"/>
    <w:rsid w:val="00ED3C27"/>
    <w:rsid w:val="00EE1FB7"/>
    <w:rsid w:val="00EE3266"/>
    <w:rsid w:val="00EE3F69"/>
    <w:rsid w:val="00EE46A2"/>
    <w:rsid w:val="00EE4C99"/>
    <w:rsid w:val="00F03513"/>
    <w:rsid w:val="00F05C34"/>
    <w:rsid w:val="00F16A5D"/>
    <w:rsid w:val="00F2548E"/>
    <w:rsid w:val="00F25F0D"/>
    <w:rsid w:val="00F4075B"/>
    <w:rsid w:val="00F43F73"/>
    <w:rsid w:val="00F449B9"/>
    <w:rsid w:val="00F44E11"/>
    <w:rsid w:val="00F46FC2"/>
    <w:rsid w:val="00F501F6"/>
    <w:rsid w:val="00F56AD9"/>
    <w:rsid w:val="00F60307"/>
    <w:rsid w:val="00F62DFB"/>
    <w:rsid w:val="00F6534A"/>
    <w:rsid w:val="00F675B5"/>
    <w:rsid w:val="00F67F21"/>
    <w:rsid w:val="00F70F04"/>
    <w:rsid w:val="00F71EBA"/>
    <w:rsid w:val="00F72A35"/>
    <w:rsid w:val="00F7386C"/>
    <w:rsid w:val="00F77C6E"/>
    <w:rsid w:val="00F77DBB"/>
    <w:rsid w:val="00F82908"/>
    <w:rsid w:val="00F8364B"/>
    <w:rsid w:val="00F90097"/>
    <w:rsid w:val="00F937EC"/>
    <w:rsid w:val="00F9454E"/>
    <w:rsid w:val="00F96FD3"/>
    <w:rsid w:val="00FA7529"/>
    <w:rsid w:val="00FA7FB9"/>
    <w:rsid w:val="00FB5BEB"/>
    <w:rsid w:val="00FB7DEC"/>
    <w:rsid w:val="00FC01D1"/>
    <w:rsid w:val="00FC3469"/>
    <w:rsid w:val="00FC43D3"/>
    <w:rsid w:val="00FC73CB"/>
    <w:rsid w:val="00FD06B7"/>
    <w:rsid w:val="00FD5BC0"/>
    <w:rsid w:val="00FE2985"/>
    <w:rsid w:val="00FE5CE2"/>
    <w:rsid w:val="00FF2C5B"/>
    <w:rsid w:val="00FF3C03"/>
    <w:rsid w:val="00FF4354"/>
    <w:rsid w:val="00FF43D1"/>
    <w:rsid w:val="00FF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C03"/>
  </w:style>
  <w:style w:type="paragraph" w:styleId="1">
    <w:name w:val="heading 1"/>
    <w:basedOn w:val="a"/>
    <w:next w:val="a"/>
    <w:link w:val="10"/>
    <w:uiPriority w:val="9"/>
    <w:qFormat/>
    <w:rsid w:val="00CA2932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A2932"/>
    <w:rPr>
      <w:rFonts w:cs="Times New Roman"/>
      <w:b/>
      <w:sz w:val="20"/>
      <w:szCs w:val="20"/>
    </w:rPr>
  </w:style>
  <w:style w:type="paragraph" w:styleId="a3">
    <w:name w:val="Body Text Indent"/>
    <w:basedOn w:val="a"/>
    <w:link w:val="a4"/>
    <w:uiPriority w:val="99"/>
    <w:rsid w:val="00FF3C03"/>
    <w:pPr>
      <w:ind w:firstLine="567"/>
      <w:jc w:val="both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FF3C03"/>
    <w:rPr>
      <w:rFonts w:cs="Times New Roman"/>
      <w:sz w:val="24"/>
      <w:szCs w:val="24"/>
      <w:lang w:val="ru-RU" w:eastAsia="ru-RU"/>
    </w:rPr>
  </w:style>
  <w:style w:type="paragraph" w:styleId="a5">
    <w:name w:val="header"/>
    <w:basedOn w:val="a"/>
    <w:link w:val="a6"/>
    <w:uiPriority w:val="99"/>
    <w:rsid w:val="00FF3C0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FF3C03"/>
    <w:rPr>
      <w:rFonts w:cs="Times New Roman"/>
      <w:lang w:val="ru-RU" w:eastAsia="ru-RU"/>
    </w:rPr>
  </w:style>
  <w:style w:type="paragraph" w:customStyle="1" w:styleId="ConsPlusNormal">
    <w:name w:val="ConsPlusNormal"/>
    <w:uiPriority w:val="99"/>
    <w:rsid w:val="00FF3C03"/>
    <w:pPr>
      <w:widowControl w:val="0"/>
      <w:ind w:firstLine="720"/>
    </w:pPr>
    <w:rPr>
      <w:rFonts w:ascii="Arial" w:hAnsi="Arial" w:cs="Arial"/>
    </w:rPr>
  </w:style>
  <w:style w:type="table" w:styleId="a7">
    <w:name w:val="Table Grid"/>
    <w:basedOn w:val="a1"/>
    <w:uiPriority w:val="99"/>
    <w:rsid w:val="00DB76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9043D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9043D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52536F"/>
    <w:pPr>
      <w:ind w:left="720"/>
      <w:contextualSpacing/>
    </w:pPr>
    <w:rPr>
      <w:sz w:val="24"/>
      <w:szCs w:val="24"/>
    </w:rPr>
  </w:style>
  <w:style w:type="character" w:styleId="ab">
    <w:name w:val="Emphasis"/>
    <w:basedOn w:val="a0"/>
    <w:uiPriority w:val="20"/>
    <w:qFormat/>
    <w:rsid w:val="00CA2932"/>
    <w:rPr>
      <w:rFonts w:cs="Times New Roman"/>
      <w:i/>
      <w:iCs/>
    </w:rPr>
  </w:style>
  <w:style w:type="paragraph" w:styleId="ac">
    <w:name w:val="No Spacing"/>
    <w:uiPriority w:val="1"/>
    <w:qFormat/>
    <w:rsid w:val="001E6E18"/>
  </w:style>
  <w:style w:type="paragraph" w:styleId="ad">
    <w:name w:val="footer"/>
    <w:basedOn w:val="a"/>
    <w:link w:val="ae"/>
    <w:uiPriority w:val="99"/>
    <w:unhideWhenUsed/>
    <w:rsid w:val="008761A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8761AE"/>
    <w:rPr>
      <w:rFonts w:cs="Times New Roman"/>
      <w:sz w:val="20"/>
      <w:szCs w:val="20"/>
    </w:rPr>
  </w:style>
  <w:style w:type="paragraph" w:styleId="af">
    <w:name w:val="Title"/>
    <w:basedOn w:val="a"/>
    <w:link w:val="af0"/>
    <w:uiPriority w:val="99"/>
    <w:qFormat/>
    <w:rsid w:val="006E1ECA"/>
    <w:pPr>
      <w:jc w:val="center"/>
    </w:pPr>
    <w:rPr>
      <w:b/>
      <w:bCs/>
      <w:sz w:val="26"/>
      <w:szCs w:val="24"/>
    </w:rPr>
  </w:style>
  <w:style w:type="paragraph" w:customStyle="1" w:styleId="4">
    <w:name w:val="Без интервала4"/>
    <w:rsid w:val="006E1ECA"/>
    <w:rPr>
      <w:rFonts w:ascii="Calibri" w:hAnsi="Calibri"/>
      <w:sz w:val="22"/>
      <w:szCs w:val="22"/>
      <w:lang w:eastAsia="en-US"/>
    </w:rPr>
  </w:style>
  <w:style w:type="character" w:customStyle="1" w:styleId="af0">
    <w:name w:val="Название Знак"/>
    <w:basedOn w:val="a0"/>
    <w:link w:val="af"/>
    <w:uiPriority w:val="99"/>
    <w:locked/>
    <w:rsid w:val="006E1ECA"/>
    <w:rPr>
      <w:rFonts w:cs="Times New Roman"/>
      <w:b/>
      <w:bCs/>
      <w:sz w:val="24"/>
      <w:szCs w:val="24"/>
    </w:rPr>
  </w:style>
  <w:style w:type="paragraph" w:customStyle="1" w:styleId="3">
    <w:name w:val="Без интервала3"/>
    <w:rsid w:val="006E1ECA"/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354A27"/>
    <w:pPr>
      <w:widowControl w:val="0"/>
      <w:autoSpaceDE w:val="0"/>
      <w:autoSpaceDN w:val="0"/>
      <w:adjustRightInd w:val="0"/>
    </w:pPr>
    <w:rPr>
      <w:sz w:val="28"/>
      <w:szCs w:val="28"/>
    </w:rPr>
  </w:style>
  <w:style w:type="character" w:styleId="af1">
    <w:name w:val="Hyperlink"/>
    <w:basedOn w:val="a0"/>
    <w:uiPriority w:val="99"/>
    <w:unhideWhenUsed/>
    <w:rsid w:val="00ED15A1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C03"/>
  </w:style>
  <w:style w:type="paragraph" w:styleId="1">
    <w:name w:val="heading 1"/>
    <w:basedOn w:val="a"/>
    <w:next w:val="a"/>
    <w:link w:val="10"/>
    <w:uiPriority w:val="9"/>
    <w:qFormat/>
    <w:rsid w:val="00CA2932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A2932"/>
    <w:rPr>
      <w:rFonts w:cs="Times New Roman"/>
      <w:b/>
      <w:sz w:val="20"/>
      <w:szCs w:val="20"/>
    </w:rPr>
  </w:style>
  <w:style w:type="paragraph" w:styleId="a3">
    <w:name w:val="Body Text Indent"/>
    <w:basedOn w:val="a"/>
    <w:link w:val="a4"/>
    <w:uiPriority w:val="99"/>
    <w:rsid w:val="00FF3C03"/>
    <w:pPr>
      <w:ind w:firstLine="567"/>
      <w:jc w:val="both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FF3C03"/>
    <w:rPr>
      <w:rFonts w:cs="Times New Roman"/>
      <w:sz w:val="24"/>
      <w:szCs w:val="24"/>
      <w:lang w:val="ru-RU" w:eastAsia="ru-RU"/>
    </w:rPr>
  </w:style>
  <w:style w:type="paragraph" w:styleId="a5">
    <w:name w:val="header"/>
    <w:basedOn w:val="a"/>
    <w:link w:val="a6"/>
    <w:uiPriority w:val="99"/>
    <w:rsid w:val="00FF3C0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FF3C03"/>
    <w:rPr>
      <w:rFonts w:cs="Times New Roman"/>
      <w:lang w:val="ru-RU" w:eastAsia="ru-RU"/>
    </w:rPr>
  </w:style>
  <w:style w:type="paragraph" w:customStyle="1" w:styleId="ConsPlusNormal">
    <w:name w:val="ConsPlusNormal"/>
    <w:uiPriority w:val="99"/>
    <w:rsid w:val="00FF3C03"/>
    <w:pPr>
      <w:widowControl w:val="0"/>
      <w:ind w:firstLine="720"/>
    </w:pPr>
    <w:rPr>
      <w:rFonts w:ascii="Arial" w:hAnsi="Arial" w:cs="Arial"/>
    </w:rPr>
  </w:style>
  <w:style w:type="table" w:styleId="a7">
    <w:name w:val="Table Grid"/>
    <w:basedOn w:val="a1"/>
    <w:uiPriority w:val="99"/>
    <w:rsid w:val="00DB76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9043D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9043D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52536F"/>
    <w:pPr>
      <w:ind w:left="720"/>
      <w:contextualSpacing/>
    </w:pPr>
    <w:rPr>
      <w:sz w:val="24"/>
      <w:szCs w:val="24"/>
    </w:rPr>
  </w:style>
  <w:style w:type="character" w:styleId="ab">
    <w:name w:val="Emphasis"/>
    <w:basedOn w:val="a0"/>
    <w:uiPriority w:val="20"/>
    <w:qFormat/>
    <w:rsid w:val="00CA2932"/>
    <w:rPr>
      <w:rFonts w:cs="Times New Roman"/>
      <w:i/>
      <w:iCs/>
    </w:rPr>
  </w:style>
  <w:style w:type="paragraph" w:styleId="ac">
    <w:name w:val="No Spacing"/>
    <w:uiPriority w:val="1"/>
    <w:qFormat/>
    <w:rsid w:val="001E6E18"/>
  </w:style>
  <w:style w:type="paragraph" w:styleId="ad">
    <w:name w:val="footer"/>
    <w:basedOn w:val="a"/>
    <w:link w:val="ae"/>
    <w:uiPriority w:val="99"/>
    <w:unhideWhenUsed/>
    <w:rsid w:val="008761A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8761AE"/>
    <w:rPr>
      <w:rFonts w:cs="Times New Roman"/>
      <w:sz w:val="20"/>
      <w:szCs w:val="20"/>
    </w:rPr>
  </w:style>
  <w:style w:type="paragraph" w:styleId="af">
    <w:name w:val="Title"/>
    <w:basedOn w:val="a"/>
    <w:link w:val="af0"/>
    <w:uiPriority w:val="99"/>
    <w:qFormat/>
    <w:rsid w:val="006E1ECA"/>
    <w:pPr>
      <w:jc w:val="center"/>
    </w:pPr>
    <w:rPr>
      <w:b/>
      <w:bCs/>
      <w:sz w:val="26"/>
      <w:szCs w:val="24"/>
    </w:rPr>
  </w:style>
  <w:style w:type="paragraph" w:customStyle="1" w:styleId="4">
    <w:name w:val="Без интервала4"/>
    <w:rsid w:val="006E1ECA"/>
    <w:rPr>
      <w:rFonts w:ascii="Calibri" w:hAnsi="Calibri"/>
      <w:sz w:val="22"/>
      <w:szCs w:val="22"/>
      <w:lang w:eastAsia="en-US"/>
    </w:rPr>
  </w:style>
  <w:style w:type="character" w:customStyle="1" w:styleId="af0">
    <w:name w:val="Название Знак"/>
    <w:basedOn w:val="a0"/>
    <w:link w:val="af"/>
    <w:uiPriority w:val="99"/>
    <w:locked/>
    <w:rsid w:val="006E1ECA"/>
    <w:rPr>
      <w:rFonts w:cs="Times New Roman"/>
      <w:b/>
      <w:bCs/>
      <w:sz w:val="24"/>
      <w:szCs w:val="24"/>
    </w:rPr>
  </w:style>
  <w:style w:type="paragraph" w:customStyle="1" w:styleId="3">
    <w:name w:val="Без интервала3"/>
    <w:rsid w:val="006E1ECA"/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354A27"/>
    <w:pPr>
      <w:widowControl w:val="0"/>
      <w:autoSpaceDE w:val="0"/>
      <w:autoSpaceDN w:val="0"/>
      <w:adjustRightInd w:val="0"/>
    </w:pPr>
    <w:rPr>
      <w:sz w:val="28"/>
      <w:szCs w:val="28"/>
    </w:rPr>
  </w:style>
  <w:style w:type="character" w:styleId="af1">
    <w:name w:val="Hyperlink"/>
    <w:basedOn w:val="a0"/>
    <w:uiPriority w:val="99"/>
    <w:unhideWhenUsed/>
    <w:rsid w:val="00ED15A1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436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susumanskiy-ray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FE963B-7DD8-40A8-A116-282ADAA5A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1762</Words>
  <Characters>10050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от Microsoft</Company>
  <LinksUpToDate>false</LinksUpToDate>
  <CharactersWithSpaces>11789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USER</dc:creator>
  <cp:lastModifiedBy>Marina</cp:lastModifiedBy>
  <cp:revision>2</cp:revision>
  <cp:lastPrinted>2022-09-08T02:33:00Z</cp:lastPrinted>
  <dcterms:created xsi:type="dcterms:W3CDTF">2024-05-06T09:55:00Z</dcterms:created>
  <dcterms:modified xsi:type="dcterms:W3CDTF">2024-05-06T09:55:00Z</dcterms:modified>
</cp:coreProperties>
</file>