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E8" w:rsidRPr="00D37126" w:rsidRDefault="007D49E8" w:rsidP="00AF1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1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83B7F" w:rsidRPr="00D37126" w:rsidRDefault="00646A72" w:rsidP="00883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126">
        <w:rPr>
          <w:rFonts w:ascii="Times New Roman" w:hAnsi="Times New Roman" w:cs="Times New Roman"/>
          <w:sz w:val="24"/>
          <w:szCs w:val="24"/>
        </w:rPr>
        <w:t>к</w:t>
      </w:r>
      <w:r w:rsidR="007D49E8" w:rsidRPr="00D37126">
        <w:rPr>
          <w:rFonts w:ascii="Times New Roman" w:hAnsi="Times New Roman" w:cs="Times New Roman"/>
          <w:sz w:val="24"/>
          <w:szCs w:val="24"/>
        </w:rPr>
        <w:t xml:space="preserve"> проекту постановления администрации Сусуманского городского округа </w:t>
      </w:r>
    </w:p>
    <w:p w:rsidR="00883B7F" w:rsidRPr="00D37126" w:rsidRDefault="003F280A" w:rsidP="00883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126">
        <w:rPr>
          <w:rFonts w:ascii="Times New Roman" w:hAnsi="Times New Roman" w:cs="Times New Roman"/>
          <w:sz w:val="24"/>
          <w:szCs w:val="24"/>
        </w:rPr>
        <w:t>«</w:t>
      </w:r>
      <w:r w:rsidR="00E23C37" w:rsidRPr="00D3712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883B7F" w:rsidRPr="00D37126" w:rsidRDefault="00E23C37" w:rsidP="00883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126">
        <w:rPr>
          <w:rFonts w:ascii="Times New Roman" w:hAnsi="Times New Roman" w:cs="Times New Roman"/>
          <w:sz w:val="24"/>
          <w:szCs w:val="24"/>
        </w:rPr>
        <w:t xml:space="preserve"> Сусуманского городского</w:t>
      </w:r>
      <w:r w:rsidR="00883B7F" w:rsidRPr="00D37126">
        <w:rPr>
          <w:rFonts w:ascii="Times New Roman" w:hAnsi="Times New Roman" w:cs="Times New Roman"/>
          <w:sz w:val="24"/>
          <w:szCs w:val="24"/>
        </w:rPr>
        <w:t xml:space="preserve"> округа от 29.04.2021 г. № 162 </w:t>
      </w:r>
    </w:p>
    <w:p w:rsidR="003F280A" w:rsidRPr="00D37126" w:rsidRDefault="00883B7F" w:rsidP="00883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126">
        <w:rPr>
          <w:rFonts w:ascii="Times New Roman" w:hAnsi="Times New Roman" w:cs="Times New Roman"/>
          <w:sz w:val="24"/>
          <w:szCs w:val="24"/>
        </w:rPr>
        <w:t>«О</w:t>
      </w:r>
      <w:r w:rsidR="003F280A" w:rsidRPr="00D37126">
        <w:rPr>
          <w:rFonts w:ascii="Times New Roman" w:hAnsi="Times New Roman" w:cs="Times New Roman"/>
          <w:sz w:val="24"/>
          <w:szCs w:val="24"/>
        </w:rPr>
        <w:t xml:space="preserve">б оплате труда </w:t>
      </w:r>
      <w:r w:rsidR="00B036DD" w:rsidRPr="00D37126">
        <w:rPr>
          <w:rFonts w:ascii="Times New Roman" w:hAnsi="Times New Roman" w:cs="Times New Roman"/>
          <w:sz w:val="24"/>
          <w:szCs w:val="24"/>
        </w:rPr>
        <w:t>руководителей</w:t>
      </w:r>
      <w:r w:rsidR="003F280A" w:rsidRPr="00D37126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646A72" w:rsidRPr="00D3712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3F280A" w:rsidRPr="00D37126">
        <w:rPr>
          <w:rFonts w:ascii="Times New Roman" w:hAnsi="Times New Roman" w:cs="Times New Roman"/>
          <w:sz w:val="24"/>
          <w:szCs w:val="24"/>
        </w:rPr>
        <w:t>образовательных организаций Сусуманского городского округа</w:t>
      </w:r>
      <w:r w:rsidR="00B036DD" w:rsidRPr="00D37126">
        <w:rPr>
          <w:rFonts w:ascii="Times New Roman" w:hAnsi="Times New Roman" w:cs="Times New Roman"/>
          <w:sz w:val="24"/>
          <w:szCs w:val="24"/>
        </w:rPr>
        <w:t xml:space="preserve"> и их заместителей</w:t>
      </w:r>
      <w:r w:rsidR="007D49E8" w:rsidRPr="00D37126">
        <w:rPr>
          <w:rFonts w:ascii="Times New Roman" w:hAnsi="Times New Roman" w:cs="Times New Roman"/>
          <w:sz w:val="24"/>
          <w:szCs w:val="24"/>
        </w:rPr>
        <w:t>»</w:t>
      </w:r>
    </w:p>
    <w:p w:rsidR="00883B7F" w:rsidRPr="00D37126" w:rsidRDefault="00883B7F" w:rsidP="00883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63C" w:rsidRDefault="00B036DD" w:rsidP="00136332">
      <w:pPr>
        <w:pStyle w:val="ConsPlusCell"/>
        <w:keepNext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D37126">
        <w:rPr>
          <w:sz w:val="24"/>
          <w:szCs w:val="24"/>
        </w:rPr>
        <w:t>Принятие данного</w:t>
      </w:r>
      <w:r w:rsidR="003F280A" w:rsidRPr="00D37126">
        <w:rPr>
          <w:sz w:val="24"/>
          <w:szCs w:val="24"/>
        </w:rPr>
        <w:t xml:space="preserve"> постановлени</w:t>
      </w:r>
      <w:r w:rsidRPr="00D37126">
        <w:rPr>
          <w:sz w:val="24"/>
          <w:szCs w:val="24"/>
        </w:rPr>
        <w:t>я</w:t>
      </w:r>
      <w:r w:rsidR="003F280A" w:rsidRPr="00D37126">
        <w:rPr>
          <w:sz w:val="24"/>
          <w:szCs w:val="24"/>
        </w:rPr>
        <w:t xml:space="preserve"> необходимо в целях приведения в соответствие с действующим законодательством</w:t>
      </w:r>
      <w:r w:rsidR="00D37126" w:rsidRPr="00D37126">
        <w:rPr>
          <w:sz w:val="24"/>
          <w:szCs w:val="24"/>
        </w:rPr>
        <w:t xml:space="preserve"> условий и размеров выплат стимулирующего характера</w:t>
      </w:r>
      <w:r w:rsidR="00901028">
        <w:rPr>
          <w:sz w:val="24"/>
          <w:szCs w:val="24"/>
        </w:rPr>
        <w:t xml:space="preserve"> руководителям</w:t>
      </w:r>
      <w:r w:rsidR="00D37126" w:rsidRPr="00D37126">
        <w:rPr>
          <w:sz w:val="24"/>
          <w:szCs w:val="24"/>
        </w:rPr>
        <w:t xml:space="preserve"> муниципальных бюджетных образовательных организаций Сусуманского городского округа</w:t>
      </w:r>
      <w:r w:rsidR="000122F9" w:rsidRPr="00D37126">
        <w:rPr>
          <w:sz w:val="24"/>
          <w:szCs w:val="24"/>
        </w:rPr>
        <w:t>.</w:t>
      </w:r>
      <w:r w:rsidR="00D37126" w:rsidRPr="00D37126">
        <w:rPr>
          <w:sz w:val="24"/>
          <w:szCs w:val="24"/>
        </w:rPr>
        <w:t xml:space="preserve"> В соответствии с </w:t>
      </w:r>
      <w:hyperlink r:id="rId6" w:anchor="/document/70291362/entry/0" w:history="1">
        <w:r w:rsidR="00D37126" w:rsidRPr="00D37126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>Федеральным </w:t>
        </w:r>
        <w:r w:rsidR="00D37126" w:rsidRPr="00D37126">
          <w:rPr>
            <w:rStyle w:val="aa"/>
            <w:i w:val="0"/>
            <w:iCs w:val="0"/>
            <w:sz w:val="24"/>
            <w:szCs w:val="24"/>
          </w:rPr>
          <w:t>законом</w:t>
        </w:r>
      </w:hyperlink>
      <w:r w:rsidR="00D37126" w:rsidRPr="00D37126">
        <w:rPr>
          <w:color w:val="22272F"/>
          <w:sz w:val="24"/>
          <w:szCs w:val="24"/>
          <w:shd w:val="clear" w:color="auto" w:fill="FFFFFF"/>
        </w:rPr>
        <w:t> от 29 декабря 2012 г. N 273-ФЗ «</w:t>
      </w:r>
      <w:r w:rsidR="00D37126" w:rsidRPr="00D37126">
        <w:rPr>
          <w:rStyle w:val="aa"/>
          <w:i w:val="0"/>
          <w:iCs w:val="0"/>
          <w:color w:val="22272F"/>
          <w:sz w:val="24"/>
          <w:szCs w:val="24"/>
        </w:rPr>
        <w:t>Об</w:t>
      </w:r>
      <w:r w:rsidR="00D37126" w:rsidRPr="00D37126">
        <w:rPr>
          <w:color w:val="22272F"/>
          <w:sz w:val="24"/>
          <w:szCs w:val="24"/>
        </w:rPr>
        <w:t> </w:t>
      </w:r>
      <w:r w:rsidR="00D37126" w:rsidRPr="00D37126">
        <w:rPr>
          <w:rStyle w:val="aa"/>
          <w:i w:val="0"/>
          <w:iCs w:val="0"/>
          <w:color w:val="22272F"/>
          <w:sz w:val="24"/>
          <w:szCs w:val="24"/>
        </w:rPr>
        <w:t>образовании</w:t>
      </w:r>
      <w:r w:rsidR="00D37126" w:rsidRPr="00D37126">
        <w:rPr>
          <w:color w:val="22272F"/>
          <w:sz w:val="24"/>
          <w:szCs w:val="24"/>
          <w:shd w:val="clear" w:color="auto" w:fill="FFFFFF"/>
        </w:rPr>
        <w:t> в Российской Федерации»</w:t>
      </w:r>
      <w:r w:rsidR="0021216F">
        <w:rPr>
          <w:color w:val="22272F"/>
          <w:sz w:val="24"/>
          <w:szCs w:val="24"/>
          <w:shd w:val="clear" w:color="auto" w:fill="FFFFFF"/>
        </w:rPr>
        <w:t xml:space="preserve">, установление </w:t>
      </w:r>
      <w:r w:rsidR="0021216F" w:rsidRPr="00D37126">
        <w:rPr>
          <w:sz w:val="24"/>
          <w:szCs w:val="24"/>
        </w:rPr>
        <w:t>размеров выплат стимулирующего характера</w:t>
      </w:r>
      <w:r w:rsidR="00901028">
        <w:rPr>
          <w:sz w:val="24"/>
          <w:szCs w:val="24"/>
        </w:rPr>
        <w:t xml:space="preserve"> руководителям</w:t>
      </w:r>
      <w:r w:rsidR="0021216F" w:rsidRPr="00D37126">
        <w:rPr>
          <w:sz w:val="24"/>
          <w:szCs w:val="24"/>
        </w:rPr>
        <w:t xml:space="preserve"> </w:t>
      </w:r>
      <w:r w:rsidR="0021216F" w:rsidRPr="0021216F">
        <w:rPr>
          <w:sz w:val="24"/>
          <w:szCs w:val="24"/>
        </w:rPr>
        <w:t>муниципальных бюджетных образовательных организаций</w:t>
      </w:r>
      <w:r w:rsidR="00901028">
        <w:rPr>
          <w:sz w:val="24"/>
          <w:szCs w:val="24"/>
        </w:rPr>
        <w:t xml:space="preserve"> и их заместителям</w:t>
      </w:r>
      <w:r w:rsidR="0021216F" w:rsidRPr="0021216F">
        <w:rPr>
          <w:sz w:val="24"/>
          <w:szCs w:val="24"/>
        </w:rPr>
        <w:t xml:space="preserve"> отнесено к п</w:t>
      </w:r>
      <w:r w:rsidR="0021216F" w:rsidRPr="0021216F">
        <w:rPr>
          <w:bCs/>
          <w:sz w:val="24"/>
          <w:szCs w:val="24"/>
          <w:shd w:val="clear" w:color="auto" w:fill="FFFFFF"/>
        </w:rPr>
        <w:t>олномочиям органов местного самоуправления муниципальных округов в сфере образования</w:t>
      </w:r>
      <w:r w:rsidR="0009485E">
        <w:rPr>
          <w:bCs/>
          <w:sz w:val="24"/>
          <w:szCs w:val="24"/>
          <w:shd w:val="clear" w:color="auto" w:fill="FFFFFF"/>
        </w:rPr>
        <w:t>, т.е. комитета по образованию администрации Сусуманского городского округа</w:t>
      </w:r>
      <w:r w:rsidR="0021216F">
        <w:rPr>
          <w:bCs/>
          <w:sz w:val="24"/>
          <w:szCs w:val="24"/>
          <w:shd w:val="clear" w:color="auto" w:fill="FFFFFF"/>
        </w:rPr>
        <w:t>.</w:t>
      </w:r>
    </w:p>
    <w:p w:rsidR="000122F9" w:rsidRDefault="00691FFE" w:rsidP="00136332">
      <w:pPr>
        <w:pStyle w:val="ConsPlusCell"/>
        <w:keepNext/>
        <w:ind w:firstLine="708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В соответствии с </w:t>
      </w:r>
      <w:r w:rsidR="00B3363C">
        <w:rPr>
          <w:bCs/>
          <w:sz w:val="24"/>
          <w:szCs w:val="24"/>
          <w:shd w:val="clear" w:color="auto" w:fill="FFFFFF"/>
        </w:rPr>
        <w:t>Положением о проведении мониторинга эффективности</w:t>
      </w:r>
      <w:r>
        <w:rPr>
          <w:bCs/>
          <w:sz w:val="24"/>
          <w:szCs w:val="24"/>
          <w:shd w:val="clear" w:color="auto" w:fill="FFFFFF"/>
        </w:rPr>
        <w:t xml:space="preserve"> руководителей образовательных организаций Магаданской области, утвержденным приказом министерства образования Магаданской области от 30.07.2022 г. № 616/11-пр, </w:t>
      </w:r>
      <w:bookmarkStart w:id="0" w:name="_GoBack"/>
      <w:bookmarkEnd w:id="0"/>
      <w:r>
        <w:rPr>
          <w:bCs/>
          <w:sz w:val="24"/>
          <w:szCs w:val="24"/>
          <w:shd w:val="clear" w:color="auto" w:fill="FFFFFF"/>
        </w:rPr>
        <w:t xml:space="preserve">результаты мониторинга являются основанием для принятия управленческих решений органами местного самоуправления, осуществляющих управление в сфере образования. </w:t>
      </w:r>
      <w:r w:rsidR="00B3363C">
        <w:rPr>
          <w:bCs/>
          <w:sz w:val="24"/>
          <w:szCs w:val="24"/>
          <w:shd w:val="clear" w:color="auto" w:fill="FFFFFF"/>
        </w:rPr>
        <w:t xml:space="preserve"> </w:t>
      </w:r>
    </w:p>
    <w:p w:rsidR="00136332" w:rsidRPr="00221974" w:rsidRDefault="00627C80" w:rsidP="00136332">
      <w:pPr>
        <w:pStyle w:val="ConsPlusCell"/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Принятие данного постановления не влечет за собой необходимости выделения дополнительных</w:t>
      </w:r>
      <w:r w:rsidR="00C85303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 w:rsidR="00C85303">
        <w:rPr>
          <w:sz w:val="24"/>
          <w:szCs w:val="24"/>
        </w:rPr>
        <w:t xml:space="preserve"> выплаты стимулирующего характера </w:t>
      </w:r>
      <w:r>
        <w:rPr>
          <w:sz w:val="24"/>
          <w:szCs w:val="24"/>
        </w:rPr>
        <w:t>буд</w:t>
      </w:r>
      <w:r w:rsidR="00C85303">
        <w:rPr>
          <w:sz w:val="24"/>
          <w:szCs w:val="24"/>
        </w:rPr>
        <w:t>у</w:t>
      </w:r>
      <w:r>
        <w:rPr>
          <w:sz w:val="24"/>
          <w:szCs w:val="24"/>
        </w:rPr>
        <w:t>т произведен</w:t>
      </w:r>
      <w:r w:rsidR="00C85303">
        <w:rPr>
          <w:sz w:val="24"/>
          <w:szCs w:val="24"/>
        </w:rPr>
        <w:t>ы</w:t>
      </w:r>
      <w:r>
        <w:rPr>
          <w:sz w:val="24"/>
          <w:szCs w:val="24"/>
        </w:rPr>
        <w:t xml:space="preserve"> в пределах выделенных лимитов.</w:t>
      </w:r>
    </w:p>
    <w:p w:rsidR="0068107A" w:rsidRDefault="0068107A" w:rsidP="00F520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7C80" w:rsidRDefault="00627C80" w:rsidP="00F520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7C80" w:rsidRDefault="00627C80" w:rsidP="00F520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0C5" w:rsidRPr="00790038" w:rsidRDefault="0021216F" w:rsidP="0013633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F280A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420C5" w:rsidRPr="00790038">
        <w:rPr>
          <w:rFonts w:ascii="Times New Roman" w:hAnsi="Times New Roman" w:cs="Times New Roman"/>
          <w:sz w:val="24"/>
          <w:szCs w:val="24"/>
        </w:rPr>
        <w:t xml:space="preserve"> комитета по образованию</w:t>
      </w:r>
      <w:r w:rsidR="00D420C5" w:rsidRPr="00790038">
        <w:rPr>
          <w:rFonts w:ascii="Times New Roman" w:hAnsi="Times New Roman" w:cs="Times New Roman"/>
          <w:sz w:val="24"/>
          <w:szCs w:val="24"/>
        </w:rPr>
        <w:tab/>
      </w:r>
      <w:r w:rsidR="00D420C5" w:rsidRPr="00790038">
        <w:rPr>
          <w:rFonts w:ascii="Times New Roman" w:hAnsi="Times New Roman" w:cs="Times New Roman"/>
          <w:sz w:val="24"/>
          <w:szCs w:val="24"/>
        </w:rPr>
        <w:tab/>
      </w:r>
      <w:r w:rsidR="00D420C5" w:rsidRPr="00790038">
        <w:rPr>
          <w:rFonts w:ascii="Times New Roman" w:hAnsi="Times New Roman" w:cs="Times New Roman"/>
          <w:sz w:val="24"/>
          <w:szCs w:val="24"/>
        </w:rPr>
        <w:tab/>
      </w:r>
      <w:r w:rsidR="00465E1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Е.А. Шатунова</w:t>
      </w:r>
    </w:p>
    <w:p w:rsidR="006C4506" w:rsidRDefault="006C4506" w:rsidP="00136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814" w:rsidRPr="00CA0413" w:rsidRDefault="002F4814" w:rsidP="00540A6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F4814" w:rsidRPr="00CA0413" w:rsidSect="00D5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AA"/>
    <w:rsid w:val="00011B71"/>
    <w:rsid w:val="000122F9"/>
    <w:rsid w:val="00031ECE"/>
    <w:rsid w:val="000359FE"/>
    <w:rsid w:val="00054C37"/>
    <w:rsid w:val="00061BFB"/>
    <w:rsid w:val="000800FA"/>
    <w:rsid w:val="00086A3F"/>
    <w:rsid w:val="00087D9A"/>
    <w:rsid w:val="00092EEE"/>
    <w:rsid w:val="0009485E"/>
    <w:rsid w:val="000C7D6E"/>
    <w:rsid w:val="000D18F0"/>
    <w:rsid w:val="00105DD9"/>
    <w:rsid w:val="001061D8"/>
    <w:rsid w:val="001103CF"/>
    <w:rsid w:val="001118A5"/>
    <w:rsid w:val="00117685"/>
    <w:rsid w:val="00126F17"/>
    <w:rsid w:val="00136332"/>
    <w:rsid w:val="001404BA"/>
    <w:rsid w:val="00146216"/>
    <w:rsid w:val="001603FA"/>
    <w:rsid w:val="0017194A"/>
    <w:rsid w:val="00177A51"/>
    <w:rsid w:val="001866BF"/>
    <w:rsid w:val="0019033B"/>
    <w:rsid w:val="001A6C94"/>
    <w:rsid w:val="001D21FF"/>
    <w:rsid w:val="001D698D"/>
    <w:rsid w:val="002059D4"/>
    <w:rsid w:val="00205EA0"/>
    <w:rsid w:val="0021216F"/>
    <w:rsid w:val="00216DC3"/>
    <w:rsid w:val="00221974"/>
    <w:rsid w:val="002222F8"/>
    <w:rsid w:val="0023334B"/>
    <w:rsid w:val="00277FC2"/>
    <w:rsid w:val="00291387"/>
    <w:rsid w:val="00295D03"/>
    <w:rsid w:val="002B1A7B"/>
    <w:rsid w:val="002C1EE4"/>
    <w:rsid w:val="002D11AA"/>
    <w:rsid w:val="002D2892"/>
    <w:rsid w:val="002D4E91"/>
    <w:rsid w:val="002D6996"/>
    <w:rsid w:val="002D743C"/>
    <w:rsid w:val="002E5B77"/>
    <w:rsid w:val="002F4814"/>
    <w:rsid w:val="00301E6B"/>
    <w:rsid w:val="00306848"/>
    <w:rsid w:val="003161E0"/>
    <w:rsid w:val="0031640A"/>
    <w:rsid w:val="0033321F"/>
    <w:rsid w:val="00335F4A"/>
    <w:rsid w:val="003403B8"/>
    <w:rsid w:val="00345C2E"/>
    <w:rsid w:val="00362CC7"/>
    <w:rsid w:val="00363A3D"/>
    <w:rsid w:val="00380BF8"/>
    <w:rsid w:val="003819AF"/>
    <w:rsid w:val="00392D9F"/>
    <w:rsid w:val="00395728"/>
    <w:rsid w:val="003A11BE"/>
    <w:rsid w:val="003B1495"/>
    <w:rsid w:val="003D5504"/>
    <w:rsid w:val="003D6D31"/>
    <w:rsid w:val="003F0A99"/>
    <w:rsid w:val="003F269E"/>
    <w:rsid w:val="003F280A"/>
    <w:rsid w:val="00426FF8"/>
    <w:rsid w:val="00444261"/>
    <w:rsid w:val="00453D60"/>
    <w:rsid w:val="00455D85"/>
    <w:rsid w:val="00456520"/>
    <w:rsid w:val="00465E18"/>
    <w:rsid w:val="00477C06"/>
    <w:rsid w:val="00483D36"/>
    <w:rsid w:val="004A7347"/>
    <w:rsid w:val="004D40DC"/>
    <w:rsid w:val="004E7481"/>
    <w:rsid w:val="00513BFA"/>
    <w:rsid w:val="00513CD6"/>
    <w:rsid w:val="00527B4A"/>
    <w:rsid w:val="00535389"/>
    <w:rsid w:val="00535654"/>
    <w:rsid w:val="00540A66"/>
    <w:rsid w:val="00543D51"/>
    <w:rsid w:val="0055318D"/>
    <w:rsid w:val="005E4B3B"/>
    <w:rsid w:val="005E5D20"/>
    <w:rsid w:val="00623A61"/>
    <w:rsid w:val="00627C80"/>
    <w:rsid w:val="00646A72"/>
    <w:rsid w:val="0065445A"/>
    <w:rsid w:val="00663BD5"/>
    <w:rsid w:val="00667DBE"/>
    <w:rsid w:val="0067628C"/>
    <w:rsid w:val="0068107A"/>
    <w:rsid w:val="006870C9"/>
    <w:rsid w:val="00691FFE"/>
    <w:rsid w:val="00692044"/>
    <w:rsid w:val="006920D5"/>
    <w:rsid w:val="006C4506"/>
    <w:rsid w:val="006D1DA2"/>
    <w:rsid w:val="006F3921"/>
    <w:rsid w:val="00711332"/>
    <w:rsid w:val="007366B7"/>
    <w:rsid w:val="00743410"/>
    <w:rsid w:val="00750710"/>
    <w:rsid w:val="0075134C"/>
    <w:rsid w:val="00762B52"/>
    <w:rsid w:val="00783824"/>
    <w:rsid w:val="00784877"/>
    <w:rsid w:val="00785B2B"/>
    <w:rsid w:val="007875F7"/>
    <w:rsid w:val="00790038"/>
    <w:rsid w:val="007940DD"/>
    <w:rsid w:val="00796B10"/>
    <w:rsid w:val="007A3639"/>
    <w:rsid w:val="007C6786"/>
    <w:rsid w:val="007D1315"/>
    <w:rsid w:val="007D317B"/>
    <w:rsid w:val="007D49E8"/>
    <w:rsid w:val="00800409"/>
    <w:rsid w:val="0081433F"/>
    <w:rsid w:val="00831FD4"/>
    <w:rsid w:val="008339DA"/>
    <w:rsid w:val="00883B7F"/>
    <w:rsid w:val="00890291"/>
    <w:rsid w:val="00892D68"/>
    <w:rsid w:val="00895F3B"/>
    <w:rsid w:val="008A6DF8"/>
    <w:rsid w:val="008C607F"/>
    <w:rsid w:val="008C7B54"/>
    <w:rsid w:val="008D4D04"/>
    <w:rsid w:val="00901028"/>
    <w:rsid w:val="009736D9"/>
    <w:rsid w:val="00977DBF"/>
    <w:rsid w:val="00981931"/>
    <w:rsid w:val="009935EB"/>
    <w:rsid w:val="009974CB"/>
    <w:rsid w:val="009F77EB"/>
    <w:rsid w:val="00A038EF"/>
    <w:rsid w:val="00A2356D"/>
    <w:rsid w:val="00A24BE6"/>
    <w:rsid w:val="00A24F99"/>
    <w:rsid w:val="00A332EF"/>
    <w:rsid w:val="00A404D7"/>
    <w:rsid w:val="00A53F2C"/>
    <w:rsid w:val="00AB3233"/>
    <w:rsid w:val="00AC1116"/>
    <w:rsid w:val="00AD2FA4"/>
    <w:rsid w:val="00AF18BF"/>
    <w:rsid w:val="00AF1A2B"/>
    <w:rsid w:val="00B036DD"/>
    <w:rsid w:val="00B256BA"/>
    <w:rsid w:val="00B3363C"/>
    <w:rsid w:val="00B65719"/>
    <w:rsid w:val="00B748AA"/>
    <w:rsid w:val="00B8260F"/>
    <w:rsid w:val="00B833FC"/>
    <w:rsid w:val="00B85417"/>
    <w:rsid w:val="00B945A3"/>
    <w:rsid w:val="00B976B1"/>
    <w:rsid w:val="00B97ECA"/>
    <w:rsid w:val="00BA094C"/>
    <w:rsid w:val="00BB0174"/>
    <w:rsid w:val="00BB5B60"/>
    <w:rsid w:val="00BE672B"/>
    <w:rsid w:val="00BF49E8"/>
    <w:rsid w:val="00C0073C"/>
    <w:rsid w:val="00C24A5A"/>
    <w:rsid w:val="00C85303"/>
    <w:rsid w:val="00CA0413"/>
    <w:rsid w:val="00CB5041"/>
    <w:rsid w:val="00CC12F7"/>
    <w:rsid w:val="00CF68A0"/>
    <w:rsid w:val="00D02F80"/>
    <w:rsid w:val="00D07158"/>
    <w:rsid w:val="00D126B1"/>
    <w:rsid w:val="00D14C00"/>
    <w:rsid w:val="00D2487A"/>
    <w:rsid w:val="00D3040F"/>
    <w:rsid w:val="00D37126"/>
    <w:rsid w:val="00D420C5"/>
    <w:rsid w:val="00D437EF"/>
    <w:rsid w:val="00D46641"/>
    <w:rsid w:val="00D56995"/>
    <w:rsid w:val="00D67566"/>
    <w:rsid w:val="00D73A9E"/>
    <w:rsid w:val="00D76691"/>
    <w:rsid w:val="00D77FB6"/>
    <w:rsid w:val="00D91DE7"/>
    <w:rsid w:val="00DA1B90"/>
    <w:rsid w:val="00DB71BF"/>
    <w:rsid w:val="00DC4C08"/>
    <w:rsid w:val="00DF03C7"/>
    <w:rsid w:val="00E1192E"/>
    <w:rsid w:val="00E131A5"/>
    <w:rsid w:val="00E23C37"/>
    <w:rsid w:val="00E51F6A"/>
    <w:rsid w:val="00E60480"/>
    <w:rsid w:val="00E65AC9"/>
    <w:rsid w:val="00E851DA"/>
    <w:rsid w:val="00E90E9C"/>
    <w:rsid w:val="00EC1459"/>
    <w:rsid w:val="00ED0542"/>
    <w:rsid w:val="00EF0D68"/>
    <w:rsid w:val="00F15507"/>
    <w:rsid w:val="00F50CBB"/>
    <w:rsid w:val="00F520D6"/>
    <w:rsid w:val="00F96871"/>
    <w:rsid w:val="00FB1ABD"/>
    <w:rsid w:val="00FB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8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71BF"/>
    <w:pPr>
      <w:spacing w:after="0" w:line="240" w:lineRule="auto"/>
    </w:pPr>
  </w:style>
  <w:style w:type="paragraph" w:customStyle="1" w:styleId="ConsPlusNormal">
    <w:name w:val="ConsPlusNormal"/>
    <w:rsid w:val="009F7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uiPriority w:val="1"/>
    <w:qFormat/>
    <w:rsid w:val="00E51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E51F6A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ConsPlusCell">
    <w:name w:val="ConsPlusCell"/>
    <w:rsid w:val="00D4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D37126"/>
    <w:rPr>
      <w:color w:val="0000FF"/>
      <w:u w:val="single"/>
    </w:rPr>
  </w:style>
  <w:style w:type="character" w:styleId="aa">
    <w:name w:val="Emphasis"/>
    <w:basedOn w:val="a0"/>
    <w:uiPriority w:val="20"/>
    <w:qFormat/>
    <w:rsid w:val="00D371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8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71BF"/>
    <w:pPr>
      <w:spacing w:after="0" w:line="240" w:lineRule="auto"/>
    </w:pPr>
  </w:style>
  <w:style w:type="paragraph" w:customStyle="1" w:styleId="ConsPlusNormal">
    <w:name w:val="ConsPlusNormal"/>
    <w:rsid w:val="009F7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uiPriority w:val="1"/>
    <w:qFormat/>
    <w:rsid w:val="00E51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E51F6A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ConsPlusCell">
    <w:name w:val="ConsPlusCell"/>
    <w:rsid w:val="00D4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D37126"/>
    <w:rPr>
      <w:color w:val="0000FF"/>
      <w:u w:val="single"/>
    </w:rPr>
  </w:style>
  <w:style w:type="character" w:styleId="aa">
    <w:name w:val="Emphasis"/>
    <w:basedOn w:val="a0"/>
    <w:uiPriority w:val="20"/>
    <w:qFormat/>
    <w:rsid w:val="00D371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F197-00A4-4064-AFC3-4E2397C7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12</cp:revision>
  <cp:lastPrinted>2022-03-28T21:48:00Z</cp:lastPrinted>
  <dcterms:created xsi:type="dcterms:W3CDTF">2022-03-28T21:27:00Z</dcterms:created>
  <dcterms:modified xsi:type="dcterms:W3CDTF">2022-03-28T23:42:00Z</dcterms:modified>
</cp:coreProperties>
</file>