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14.08.2017 г. № 447 </w:t>
      </w:r>
      <w:r w:rsidR="000C4A65">
        <w:t xml:space="preserve">«Об утверждении муниципальной </w:t>
      </w:r>
      <w:r w:rsidR="004701FF">
        <w:t>программы «Развитие торговли на территории Сусуманского городского округа на 20</w:t>
      </w:r>
      <w:r w:rsidR="00E217DD">
        <w:t>20</w:t>
      </w:r>
      <w:r w:rsidR="004701FF">
        <w:t>-</w:t>
      </w:r>
      <w:r w:rsidR="00D5479E">
        <w:t>202</w:t>
      </w:r>
      <w:r w:rsidR="00561029">
        <w:t>4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F617B7">
        <w:t>1</w:t>
      </w:r>
      <w:r w:rsidR="00561029">
        <w:t>4</w:t>
      </w:r>
      <w:r w:rsidR="004701FF">
        <w:t xml:space="preserve"> </w:t>
      </w:r>
      <w:r w:rsidR="00F617B7">
        <w:t>февраля</w:t>
      </w:r>
      <w:r w:rsidR="00BE3A65">
        <w:t xml:space="preserve"> 202</w:t>
      </w:r>
      <w:r w:rsidR="00F617B7">
        <w:t>2</w:t>
      </w:r>
      <w:r w:rsidR="00BE3A65">
        <w:t xml:space="preserve"> г.</w:t>
      </w:r>
      <w:r w:rsidRPr="009640D9">
        <w:t xml:space="preserve"> по </w:t>
      </w:r>
      <w:r w:rsidR="00F617B7">
        <w:t>2</w:t>
      </w:r>
      <w:r w:rsidR="00561029">
        <w:t>0</w:t>
      </w:r>
      <w:r w:rsidR="00AB6E2C">
        <w:t xml:space="preserve"> </w:t>
      </w:r>
      <w:r w:rsidR="00F617B7">
        <w:t>февраля</w:t>
      </w:r>
      <w:r w:rsidR="00BE3A65">
        <w:t xml:space="preserve"> 202</w:t>
      </w:r>
      <w:r w:rsidR="00F617B7">
        <w:t>2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F617B7">
        <w:t>2</w:t>
      </w:r>
      <w:r w:rsidR="00561029">
        <w:t>0</w:t>
      </w:r>
      <w:r w:rsidR="004701FF">
        <w:t xml:space="preserve"> </w:t>
      </w:r>
      <w:r w:rsidR="00F617B7">
        <w:t>февраля</w:t>
      </w:r>
      <w:r w:rsidR="00BE3A65">
        <w:t xml:space="preserve"> 202</w:t>
      </w:r>
      <w:r w:rsidR="00F617B7">
        <w:t>2</w:t>
      </w:r>
      <w:bookmarkStart w:id="0" w:name="_GoBack"/>
      <w:bookmarkEnd w:id="0"/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r>
        <w:t>и.о</w:t>
      </w:r>
      <w:proofErr w:type="spellEnd"/>
      <w:r>
        <w:t>. руководителя комитета по экономике администрации Сусуманского городского округа</w:t>
      </w:r>
      <w:r w:rsidR="00BB36A0">
        <w:t xml:space="preserve">, Подопригора Светлана Евгеньевна главный специалист </w:t>
      </w:r>
      <w:r w:rsidR="00561029">
        <w:t xml:space="preserve">отдела инвестиционной политики и прогнозирования </w:t>
      </w:r>
      <w:r w:rsidR="00BB36A0">
        <w:t>комитета по экономике администрации Сусуманского городского округа</w:t>
      </w:r>
      <w:r>
        <w:t xml:space="preserve"> 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55" w:rsidRDefault="001A3E55" w:rsidP="00922B66">
      <w:r>
        <w:separator/>
      </w:r>
    </w:p>
  </w:endnote>
  <w:endnote w:type="continuationSeparator" w:id="0">
    <w:p w:rsidR="001A3E55" w:rsidRDefault="001A3E55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55" w:rsidRDefault="001A3E55" w:rsidP="00922B66">
      <w:r>
        <w:separator/>
      </w:r>
    </w:p>
  </w:footnote>
  <w:footnote w:type="continuationSeparator" w:id="0">
    <w:p w:rsidR="001A3E55" w:rsidRDefault="001A3E55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4134"/>
    <w:rsid w:val="000041E9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A3E55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02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1770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17B7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115</cp:revision>
  <cp:lastPrinted>2019-09-09T04:33:00Z</cp:lastPrinted>
  <dcterms:created xsi:type="dcterms:W3CDTF">2019-08-09T03:25:00Z</dcterms:created>
  <dcterms:modified xsi:type="dcterms:W3CDTF">2022-02-14T05:08:00Z</dcterms:modified>
</cp:coreProperties>
</file>