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99C" w:rsidRDefault="00B2099C" w:rsidP="00B2099C">
      <w:pPr>
        <w:pStyle w:val="1"/>
      </w:pPr>
      <w:r>
        <w:t>Уведомление</w:t>
      </w:r>
      <w:r>
        <w:br/>
        <w:t xml:space="preserve">о начале сбора замечаний и предложений по проекту Постановления администрации Сусуманского городского округа </w:t>
      </w:r>
      <w:r w:rsidR="001623AB">
        <w:t xml:space="preserve">от 09.08.2017 г. № </w:t>
      </w:r>
      <w:proofErr w:type="gramStart"/>
      <w:r w:rsidR="001623AB">
        <w:t>442</w:t>
      </w:r>
      <w:r>
        <w:t xml:space="preserve">  «</w:t>
      </w:r>
      <w:proofErr w:type="gramEnd"/>
      <w:r w:rsidR="001623AB">
        <w:t>Об утверждении муниципальной програ</w:t>
      </w:r>
      <w:r w:rsidR="00C93EE8">
        <w:t>ммы «Одаренные дети на 20</w:t>
      </w:r>
      <w:r w:rsidR="00BB6FF3">
        <w:t>21</w:t>
      </w:r>
      <w:r w:rsidR="00C93EE8">
        <w:t>-202</w:t>
      </w:r>
      <w:r w:rsidR="00BB6FF3">
        <w:t>5</w:t>
      </w:r>
      <w:r w:rsidR="001623AB">
        <w:t xml:space="preserve"> годы</w:t>
      </w:r>
      <w:r>
        <w:t>»  на соответствие его антимонопольному законодательству</w:t>
      </w:r>
    </w:p>
    <w:p w:rsidR="00B2099C" w:rsidRDefault="00B2099C" w:rsidP="00B2099C"/>
    <w:p w:rsidR="00B2099C" w:rsidRDefault="00B2099C" w:rsidP="00B2099C">
      <w:r>
        <w:t>Администрация Сусуманского городского округа 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:rsidR="00B2099C" w:rsidRDefault="00B2099C" w:rsidP="00B2099C">
      <w:r>
        <w:t>Предложения и замечания заинтересованных лиц принимаются по адресу:</w:t>
      </w:r>
      <w:r w:rsidR="008258F0">
        <w:t xml:space="preserve"> ул. Советская, д. 17, </w:t>
      </w:r>
      <w:proofErr w:type="spellStart"/>
      <w:r w:rsidR="008258F0">
        <w:t>каб</w:t>
      </w:r>
      <w:proofErr w:type="spellEnd"/>
      <w:r w:rsidR="008258F0">
        <w:t>. N 27</w:t>
      </w:r>
      <w:r>
        <w:t>, г. 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:rsidR="00B2099C" w:rsidRDefault="00B2099C" w:rsidP="00B2099C">
      <w:r>
        <w:t>Сроки приема предложений и</w:t>
      </w:r>
      <w:r w:rsidR="00C93EE8">
        <w:t xml:space="preserve"> замечаний: с </w:t>
      </w:r>
      <w:r w:rsidR="00BB6FF3">
        <w:t>19</w:t>
      </w:r>
      <w:r w:rsidR="00C93EE8">
        <w:t>.1</w:t>
      </w:r>
      <w:r w:rsidR="008A18D2">
        <w:t>0</w:t>
      </w:r>
      <w:r w:rsidR="00C93EE8">
        <w:t>.20</w:t>
      </w:r>
      <w:r w:rsidR="00BB6FF3">
        <w:t>22</w:t>
      </w:r>
      <w:r w:rsidR="00C93EE8">
        <w:t xml:space="preserve">г. по </w:t>
      </w:r>
      <w:r w:rsidR="00BB6FF3">
        <w:t>29</w:t>
      </w:r>
      <w:r>
        <w:t>.1</w:t>
      </w:r>
      <w:r w:rsidR="008A18D2">
        <w:t>0</w:t>
      </w:r>
      <w:r>
        <w:t>.20</w:t>
      </w:r>
      <w:r w:rsidR="00BB6FF3">
        <w:t>22</w:t>
      </w:r>
      <w:r>
        <w:t>г.</w:t>
      </w:r>
    </w:p>
    <w:p w:rsidR="00C93EE8" w:rsidRDefault="00B2099C" w:rsidP="00C9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rPr>
          <w:rFonts w:ascii="Times New Roman" w:eastAsia="Times New Roman" w:hAnsi="Times New Roman" w:cs="Times New Roman"/>
        </w:rPr>
      </w:pPr>
      <w:r>
        <w:t xml:space="preserve">Адрес размещения уведомления и текста проекта нормативного правового акта в информационно-телекоммуникационной сети "Интернет": </w:t>
      </w:r>
      <w:hyperlink r:id="rId4" w:history="1">
        <w:r w:rsidR="00C93EE8">
          <w:rPr>
            <w:rStyle w:val="a4"/>
          </w:rPr>
          <w:t>http://susumanskiy-rayon.ru/antimonopolnyij-komplaens/dokumentyi/</w:t>
        </w:r>
      </w:hyperlink>
    </w:p>
    <w:p w:rsidR="00646B76" w:rsidRDefault="00B2099C" w:rsidP="00B2099C">
      <w:r>
        <w:t>Срок рассмотре</w:t>
      </w:r>
      <w:r w:rsidR="00C93EE8">
        <w:t xml:space="preserve">ния предложений и замечаний </w:t>
      </w:r>
      <w:r w:rsidR="00BB6FF3">
        <w:t>2</w:t>
      </w:r>
      <w:r w:rsidR="008258F0">
        <w:t xml:space="preserve">9 </w:t>
      </w:r>
      <w:proofErr w:type="gramStart"/>
      <w:r w:rsidR="00BB6FF3">
        <w:t>октября  2022</w:t>
      </w:r>
      <w:proofErr w:type="gramEnd"/>
      <w:r w:rsidR="00BB6FF3">
        <w:t xml:space="preserve"> </w:t>
      </w:r>
      <w:r w:rsidR="00646B76">
        <w:t>г.</w:t>
      </w:r>
    </w:p>
    <w:p w:rsidR="00B2099C" w:rsidRDefault="00B2099C" w:rsidP="00B2099C">
      <w:r>
        <w:t>К уведомлению прилагается текст проекта Постановления администрации Сусум</w:t>
      </w:r>
      <w:r w:rsidR="001623AB">
        <w:t>анского городского округа от 09.08.2017 г.</w:t>
      </w:r>
      <w:r>
        <w:t xml:space="preserve"> № </w:t>
      </w:r>
      <w:r w:rsidR="001623AB">
        <w:t>442</w:t>
      </w:r>
      <w:r>
        <w:t xml:space="preserve"> «</w:t>
      </w:r>
      <w:r w:rsidR="001623AB">
        <w:t>Об утверждении муниципальной програ</w:t>
      </w:r>
      <w:r w:rsidR="00C93EE8">
        <w:t>ммы «Одаренные дети на 20</w:t>
      </w:r>
      <w:r w:rsidR="00BB6FF3">
        <w:t>21</w:t>
      </w:r>
      <w:r w:rsidR="00C93EE8">
        <w:t>-202</w:t>
      </w:r>
      <w:r w:rsidR="00BB6FF3">
        <w:t>5</w:t>
      </w:r>
      <w:bookmarkStart w:id="0" w:name="_GoBack"/>
      <w:bookmarkEnd w:id="0"/>
      <w:r w:rsidR="001623AB">
        <w:t xml:space="preserve"> годы</w:t>
      </w:r>
      <w:r>
        <w:t>» и анкета для участников публичных консультаций.</w:t>
      </w:r>
    </w:p>
    <w:p w:rsidR="00B2099C" w:rsidRDefault="00B2099C" w:rsidP="00B2099C"/>
    <w:p w:rsidR="00B2099C" w:rsidRDefault="00B2099C" w:rsidP="00B2099C">
      <w:r>
        <w:t>Контактные лица:</w:t>
      </w:r>
    </w:p>
    <w:p w:rsidR="00B2099C" w:rsidRDefault="00B2099C" w:rsidP="00B2099C">
      <w:r>
        <w:t>Чепурн</w:t>
      </w:r>
      <w:r w:rsidR="008A18D2">
        <w:t xml:space="preserve">ая Ирина Викторовна, </w:t>
      </w:r>
      <w:proofErr w:type="spellStart"/>
      <w:r w:rsidR="008A18D2">
        <w:t>и.о</w:t>
      </w:r>
      <w:proofErr w:type="spellEnd"/>
      <w:r w:rsidR="008A18D2">
        <w:t>.</w:t>
      </w:r>
      <w:r>
        <w:t xml:space="preserve"> руководителя комитета по образованию администрации Сусуманского городского округа, р.т. 2-13-56;</w:t>
      </w:r>
    </w:p>
    <w:p w:rsidR="00B2099C" w:rsidRDefault="00B2099C" w:rsidP="00B2099C">
      <w:r>
        <w:t>с 09-00 до 17-30 по рабочим дням.</w:t>
      </w:r>
    </w:p>
    <w:p w:rsidR="00B2099C" w:rsidRDefault="00B2099C" w:rsidP="00B2099C"/>
    <w:p w:rsidR="0068195F" w:rsidRDefault="00BB6FF3"/>
    <w:sectPr w:rsidR="0068195F" w:rsidSect="002D3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99C"/>
    <w:rsid w:val="0013371E"/>
    <w:rsid w:val="001623AB"/>
    <w:rsid w:val="00296834"/>
    <w:rsid w:val="002D3E05"/>
    <w:rsid w:val="003A5C32"/>
    <w:rsid w:val="00646B76"/>
    <w:rsid w:val="006C6A1E"/>
    <w:rsid w:val="008258F0"/>
    <w:rsid w:val="0086408F"/>
    <w:rsid w:val="008A18D2"/>
    <w:rsid w:val="008F13D7"/>
    <w:rsid w:val="00AE74B9"/>
    <w:rsid w:val="00B2099C"/>
    <w:rsid w:val="00BB6FF3"/>
    <w:rsid w:val="00BD09DD"/>
    <w:rsid w:val="00C93EE8"/>
    <w:rsid w:val="00CA739C"/>
    <w:rsid w:val="00D138B2"/>
    <w:rsid w:val="00ED08F4"/>
    <w:rsid w:val="00F63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4FFEA-FAEB-453C-A937-25E4B738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99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 w:val="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099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099C"/>
    <w:rPr>
      <w:rFonts w:ascii="Times New Roman CYR" w:eastAsiaTheme="minorEastAsia" w:hAnsi="Times New Roman CYR" w:cs="Times New Roman CYR"/>
      <w:bCs/>
      <w:color w:val="26282F"/>
      <w:lang w:eastAsia="ru-RU"/>
    </w:rPr>
  </w:style>
  <w:style w:type="character" w:customStyle="1" w:styleId="a3">
    <w:name w:val="Гипертекстовая ссылка"/>
    <w:basedOn w:val="a0"/>
    <w:uiPriority w:val="99"/>
    <w:rsid w:val="00B2099C"/>
    <w:rPr>
      <w:rFonts w:cs="Times New Roman"/>
      <w:b w:val="0"/>
      <w:color w:val="106BBE"/>
    </w:rPr>
  </w:style>
  <w:style w:type="character" w:styleId="a4">
    <w:name w:val="Hyperlink"/>
    <w:basedOn w:val="a0"/>
    <w:uiPriority w:val="99"/>
    <w:semiHidden/>
    <w:unhideWhenUsed/>
    <w:rsid w:val="00C93E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usumanskiy-rayon.ru/antimonopolnyij-komplaens/dokumenty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2019-10-30T06:27:00Z</dcterms:created>
  <dcterms:modified xsi:type="dcterms:W3CDTF">2022-10-19T01:38:00Z</dcterms:modified>
</cp:coreProperties>
</file>