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FC" w:rsidRDefault="005358FC" w:rsidP="005358FC">
      <w:pPr>
        <w:autoSpaceDE w:val="0"/>
        <w:autoSpaceDN w:val="0"/>
        <w:adjustRightInd w:val="0"/>
        <w:rPr>
          <w:bCs/>
        </w:rPr>
      </w:pPr>
    </w:p>
    <w:p w:rsidR="005358FC" w:rsidRDefault="005358FC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Администрация Сусуманского городского округа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Предложения и замечания заинтересованных лиц принимаются по адресу:                          ул. Советская, д. 17, каб. № 2</w:t>
      </w:r>
      <w:r w:rsidR="00A17C91">
        <w:t>7</w:t>
      </w:r>
      <w:r>
        <w:t>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5358FC" w:rsidRP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с  </w:t>
      </w:r>
      <w:r w:rsidR="00C158A2">
        <w:rPr>
          <w:u w:val="single"/>
        </w:rPr>
        <w:t>18.10</w:t>
      </w:r>
      <w:r>
        <w:rPr>
          <w:u w:val="single"/>
        </w:rPr>
        <w:t>.20</w:t>
      </w:r>
      <w:r w:rsidR="00B654C0">
        <w:rPr>
          <w:u w:val="single"/>
        </w:rPr>
        <w:t>2</w:t>
      </w:r>
      <w:r w:rsidR="00C158A2">
        <w:rPr>
          <w:u w:val="single"/>
        </w:rPr>
        <w:t>2</w:t>
      </w:r>
      <w:r>
        <w:rPr>
          <w:u w:val="single"/>
        </w:rPr>
        <w:t xml:space="preserve">г. </w:t>
      </w:r>
      <w:r>
        <w:t xml:space="preserve"> по </w:t>
      </w:r>
      <w:r w:rsidR="00C158A2">
        <w:t>18.11</w:t>
      </w:r>
      <w:r w:rsidRPr="005358FC">
        <w:rPr>
          <w:u w:val="single"/>
        </w:rPr>
        <w:t>.20</w:t>
      </w:r>
      <w:r w:rsidR="00C158A2">
        <w:rPr>
          <w:u w:val="single"/>
        </w:rPr>
        <w:t>22</w:t>
      </w:r>
      <w:r w:rsidRPr="005358FC">
        <w:rPr>
          <w:u w:val="single"/>
        </w:rPr>
        <w:t xml:space="preserve"> г.</w:t>
      </w:r>
    </w:p>
    <w:p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Адрес размещения уведомления и текста проекта нормативного правового акта в информационно-телекоммуникационной сети «Интернет»</w:t>
      </w:r>
      <w:r w:rsidR="00C91914">
        <w:t xml:space="preserve">: </w:t>
      </w:r>
      <w:r w:rsidR="00C91914" w:rsidRPr="00C91914">
        <w:t>http://susumanskiy-rayon.ru/antimonopolnyij-komplaens/dokumentyi/</w:t>
      </w:r>
    </w:p>
    <w:p w:rsidR="005358FC" w:rsidRPr="00125BB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>Срок рассмотрения предложе</w:t>
      </w:r>
      <w:r w:rsidR="00125BBC">
        <w:t xml:space="preserve">ний и замечаний </w:t>
      </w:r>
      <w:r w:rsidR="00125BBC">
        <w:rPr>
          <w:u w:val="single"/>
        </w:rPr>
        <w:t xml:space="preserve"> </w:t>
      </w:r>
      <w:r w:rsidR="00C158A2">
        <w:rPr>
          <w:u w:val="single"/>
        </w:rPr>
        <w:t>18</w:t>
      </w:r>
      <w:bookmarkStart w:id="0" w:name="_GoBack"/>
      <w:bookmarkEnd w:id="0"/>
      <w:r w:rsidR="008B03F9">
        <w:rPr>
          <w:u w:val="single"/>
        </w:rPr>
        <w:t>.11</w:t>
      </w:r>
      <w:r w:rsidR="00B654C0">
        <w:rPr>
          <w:u w:val="single"/>
        </w:rPr>
        <w:t>.2020</w:t>
      </w:r>
      <w:r w:rsidR="00125BBC">
        <w:rPr>
          <w:u w:val="single"/>
        </w:rPr>
        <w:t xml:space="preserve">  г.</w:t>
      </w:r>
    </w:p>
    <w:p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A17C91">
        <w:t>Степанченко Оксана Владимировна</w:t>
      </w:r>
      <w:r w:rsidR="00125BBC">
        <w:t xml:space="preserve">, </w:t>
      </w:r>
      <w:r w:rsidR="00A17C91">
        <w:t xml:space="preserve">руководитель управления </w:t>
      </w:r>
      <w:r w:rsidR="00125BBC">
        <w:t xml:space="preserve">по </w:t>
      </w:r>
      <w:r w:rsidR="00A17C91">
        <w:t>организационным вопросам</w:t>
      </w:r>
      <w:r w:rsidR="00125BBC">
        <w:t>, 8413452</w:t>
      </w:r>
      <w:r w:rsidR="00A17C91">
        <w:t>1391</w:t>
      </w:r>
    </w:p>
    <w:p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:rsidR="005358FC" w:rsidRDefault="00125BB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</w:t>
      </w:r>
      <w:r w:rsidR="005358FC">
        <w:t xml:space="preserve"> по рабочим дням.</w:t>
      </w:r>
    </w:p>
    <w:p w:rsidR="005358FC" w:rsidRDefault="005358FC" w:rsidP="005358FC">
      <w:pPr>
        <w:ind w:firstLine="709"/>
        <w:jc w:val="both"/>
      </w:pPr>
    </w:p>
    <w:p w:rsidR="000A6D8E" w:rsidRDefault="00C158A2"/>
    <w:sectPr w:rsidR="000A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EC"/>
    <w:rsid w:val="00125BBC"/>
    <w:rsid w:val="00294083"/>
    <w:rsid w:val="005358FC"/>
    <w:rsid w:val="00684D46"/>
    <w:rsid w:val="008B03F9"/>
    <w:rsid w:val="00A17C91"/>
    <w:rsid w:val="00A654EC"/>
    <w:rsid w:val="00B654C0"/>
    <w:rsid w:val="00C158A2"/>
    <w:rsid w:val="00C9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C47FF-CF7F-4ADA-B756-178DFA5B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Партолина</dc:creator>
  <cp:keywords/>
  <dc:description/>
  <cp:lastModifiedBy>Пользователь</cp:lastModifiedBy>
  <cp:revision>2</cp:revision>
  <dcterms:created xsi:type="dcterms:W3CDTF">2022-10-18T05:58:00Z</dcterms:created>
  <dcterms:modified xsi:type="dcterms:W3CDTF">2022-10-18T05:58:00Z</dcterms:modified>
</cp:coreProperties>
</file>