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D285" w14:textId="77777777" w:rsidR="00121166" w:rsidRPr="00121166" w:rsidRDefault="009E4C68" w:rsidP="009E4C68">
      <w:pPr>
        <w:jc w:val="center"/>
        <w:rPr>
          <w:b/>
          <w:bCs/>
          <w:sz w:val="36"/>
          <w:szCs w:val="36"/>
        </w:rPr>
      </w:pPr>
      <w:r w:rsidRPr="00121166">
        <w:rPr>
          <w:b/>
          <w:bCs/>
          <w:sz w:val="36"/>
          <w:szCs w:val="36"/>
        </w:rPr>
        <w:t xml:space="preserve">АДМИНИСТРАЦИЯ </w:t>
      </w:r>
    </w:p>
    <w:p w14:paraId="17A7095F" w14:textId="5854DD64" w:rsidR="009E4C68" w:rsidRPr="00121166" w:rsidRDefault="009E4C68" w:rsidP="009E4C68">
      <w:pPr>
        <w:jc w:val="center"/>
        <w:rPr>
          <w:b/>
          <w:bCs/>
          <w:sz w:val="36"/>
          <w:szCs w:val="36"/>
        </w:rPr>
      </w:pPr>
      <w:r w:rsidRPr="00121166">
        <w:rPr>
          <w:b/>
          <w:bCs/>
          <w:sz w:val="36"/>
          <w:szCs w:val="36"/>
        </w:rPr>
        <w:t>СУСУМАНСКОГО</w:t>
      </w:r>
      <w:r w:rsidR="00121166">
        <w:rPr>
          <w:b/>
          <w:bCs/>
          <w:sz w:val="36"/>
          <w:szCs w:val="36"/>
        </w:rPr>
        <w:t xml:space="preserve"> МУНИЦИПАЛЬНОГО ОКРУГА</w:t>
      </w:r>
    </w:p>
    <w:p w14:paraId="7E1F4B8A" w14:textId="69B2CAC4" w:rsidR="009E4C68" w:rsidRPr="00121166" w:rsidRDefault="009E4C68" w:rsidP="009E4C68">
      <w:pPr>
        <w:jc w:val="center"/>
        <w:rPr>
          <w:b/>
          <w:bCs/>
          <w:sz w:val="36"/>
          <w:szCs w:val="36"/>
        </w:rPr>
      </w:pPr>
      <w:r w:rsidRPr="00121166">
        <w:rPr>
          <w:b/>
          <w:bCs/>
          <w:sz w:val="36"/>
          <w:szCs w:val="36"/>
        </w:rPr>
        <w:t xml:space="preserve"> </w:t>
      </w:r>
      <w:r w:rsidR="00272F88">
        <w:rPr>
          <w:b/>
          <w:bCs/>
          <w:sz w:val="36"/>
          <w:szCs w:val="36"/>
        </w:rPr>
        <w:t>МАГАДАНСКОЙ ОБЛАСТИ</w:t>
      </w:r>
    </w:p>
    <w:p w14:paraId="11A1D8A8" w14:textId="77777777" w:rsidR="009E4C68" w:rsidRPr="0093744A" w:rsidRDefault="009E4C68" w:rsidP="009E4C68">
      <w:pPr>
        <w:jc w:val="center"/>
        <w:rPr>
          <w:b/>
          <w:bCs/>
          <w:sz w:val="28"/>
          <w:szCs w:val="28"/>
        </w:rPr>
      </w:pPr>
    </w:p>
    <w:p w14:paraId="090171B0" w14:textId="77777777" w:rsidR="009E4C68" w:rsidRPr="003952CD" w:rsidRDefault="009E4C68" w:rsidP="009E4C68">
      <w:pPr>
        <w:jc w:val="center"/>
        <w:rPr>
          <w:b/>
          <w:bCs/>
          <w:sz w:val="48"/>
          <w:szCs w:val="48"/>
        </w:rPr>
      </w:pPr>
      <w:r w:rsidRPr="003952CD">
        <w:rPr>
          <w:b/>
          <w:bCs/>
          <w:sz w:val="48"/>
          <w:szCs w:val="48"/>
        </w:rPr>
        <w:t xml:space="preserve">ПОСТАНОВЛЕНИЕ </w:t>
      </w:r>
    </w:p>
    <w:p w14:paraId="17731973" w14:textId="77777777" w:rsidR="009E4C68" w:rsidRPr="00266F13" w:rsidRDefault="009E4C68" w:rsidP="009E4C68">
      <w:pPr>
        <w:jc w:val="center"/>
        <w:rPr>
          <w:b/>
          <w:bCs/>
          <w:sz w:val="32"/>
          <w:szCs w:val="32"/>
        </w:rPr>
      </w:pPr>
    </w:p>
    <w:p w14:paraId="35A40035" w14:textId="4739A32C" w:rsidR="009E4C68" w:rsidRPr="00266F13" w:rsidRDefault="009E4C68" w:rsidP="009E4C68">
      <w:r>
        <w:t>От</w:t>
      </w:r>
      <w:r w:rsidR="00272F88">
        <w:t xml:space="preserve"> </w:t>
      </w:r>
      <w:r>
        <w:t xml:space="preserve"> </w:t>
      </w:r>
      <w:r w:rsidR="00272F88">
        <w:t xml:space="preserve"> </w:t>
      </w:r>
      <w:r w:rsidRPr="0093744A">
        <w:t xml:space="preserve">.   </w:t>
      </w:r>
      <w:r w:rsidRPr="00266F13">
        <w:t>.20</w:t>
      </w:r>
      <w:r w:rsidR="00272F88">
        <w:t>23</w:t>
      </w:r>
      <w:r w:rsidRPr="00266F13">
        <w:t xml:space="preserve"> г</w:t>
      </w:r>
      <w:r>
        <w:t>ода</w:t>
      </w:r>
      <w:r w:rsidR="00E76C47">
        <w:t xml:space="preserve"> </w:t>
      </w:r>
      <w:r w:rsidRPr="00266F13">
        <w:t xml:space="preserve">№  </w:t>
      </w:r>
      <w:r>
        <w:t>__</w:t>
      </w:r>
    </w:p>
    <w:p w14:paraId="6FA8CA44" w14:textId="77777777" w:rsidR="009E4C68" w:rsidRPr="00266F13" w:rsidRDefault="009E4C68" w:rsidP="009E4C68">
      <w:r w:rsidRPr="00266F13">
        <w:t>г. Сусуман</w:t>
      </w:r>
    </w:p>
    <w:p w14:paraId="39648AD0" w14:textId="77777777" w:rsidR="009E4C68" w:rsidRPr="00266F13" w:rsidRDefault="009E4C68" w:rsidP="009E4C68"/>
    <w:p w14:paraId="612E2DFE" w14:textId="77777777" w:rsidR="009E4C68" w:rsidRPr="00266F13" w:rsidRDefault="009E4C68" w:rsidP="009E4C68">
      <w:r w:rsidRPr="00266F13">
        <w:t xml:space="preserve">Об утверждении Порядка предоставления </w:t>
      </w:r>
    </w:p>
    <w:p w14:paraId="43A760B6" w14:textId="77777777" w:rsidR="009E4C68" w:rsidRPr="00266F13" w:rsidRDefault="009E4C68" w:rsidP="009E4C68">
      <w:r w:rsidRPr="00266F13">
        <w:t xml:space="preserve">субсидий из бюджета муниципального образования </w:t>
      </w:r>
    </w:p>
    <w:p w14:paraId="1886F343" w14:textId="091C6CE7" w:rsidR="009E4C68" w:rsidRPr="00266F13" w:rsidRDefault="009E4C68" w:rsidP="009E4C68">
      <w:r w:rsidRPr="00266F13">
        <w:t>«</w:t>
      </w:r>
      <w:bookmarkStart w:id="0" w:name="_Hlk134280540"/>
      <w:r w:rsidRPr="00266F13">
        <w:t xml:space="preserve">Сусуманский </w:t>
      </w:r>
      <w:r w:rsidR="00272F88">
        <w:t>муниципальный</w:t>
      </w:r>
      <w:r w:rsidRPr="00266F13">
        <w:t xml:space="preserve"> округ</w:t>
      </w:r>
      <w:r w:rsidR="00272F88">
        <w:t xml:space="preserve"> Магаданской области</w:t>
      </w:r>
      <w:bookmarkEnd w:id="0"/>
      <w:r w:rsidRPr="00266F13">
        <w:t>»</w:t>
      </w:r>
      <w:r w:rsidR="005E7F50">
        <w:t xml:space="preserve">   </w:t>
      </w:r>
      <w:r w:rsidR="00A672AB">
        <w:t xml:space="preserve">    </w:t>
      </w:r>
      <w:r w:rsidR="005E7F50">
        <w:t xml:space="preserve">                                          </w:t>
      </w:r>
      <w:r w:rsidRPr="00266F13">
        <w:t xml:space="preserve">на </w:t>
      </w:r>
      <w:r w:rsidR="00420C7F">
        <w:t>финансовую поддержку</w:t>
      </w:r>
      <w:r w:rsidR="005E7F50">
        <w:t xml:space="preserve"> </w:t>
      </w:r>
      <w:r w:rsidR="00ED2030">
        <w:t>о</w:t>
      </w:r>
      <w:r w:rsidR="00420C7F">
        <w:t xml:space="preserve">рганизациям </w:t>
      </w:r>
      <w:r w:rsidR="005E7F50">
        <w:t xml:space="preserve">                                                                      </w:t>
      </w:r>
      <w:r w:rsidR="00420C7F">
        <w:t>коммунального комплекса</w:t>
      </w:r>
      <w:r w:rsidR="005E7F50">
        <w:t xml:space="preserve"> </w:t>
      </w:r>
      <w:bookmarkStart w:id="1" w:name="_Hlk134280560"/>
      <w:r w:rsidRPr="00266F13">
        <w:t xml:space="preserve">Сусуманского </w:t>
      </w:r>
      <w:r w:rsidR="005E7F50">
        <w:t xml:space="preserve">                                                                                муниципального</w:t>
      </w:r>
      <w:r w:rsidRPr="00266F13">
        <w:t xml:space="preserve"> округа</w:t>
      </w:r>
      <w:r w:rsidR="001D4BA9">
        <w:t xml:space="preserve"> Магаданской области</w:t>
      </w:r>
      <w:bookmarkEnd w:id="1"/>
    </w:p>
    <w:p w14:paraId="04FD9EE6" w14:textId="77777777" w:rsidR="009E4C68" w:rsidRPr="00266F13" w:rsidRDefault="009E4C68" w:rsidP="009E4C68"/>
    <w:p w14:paraId="10C5A317" w14:textId="37F37CD0" w:rsidR="009E4C68" w:rsidRPr="00266F13" w:rsidRDefault="009E4C68" w:rsidP="009E4C68">
      <w:pPr>
        <w:jc w:val="both"/>
      </w:pPr>
      <w:r w:rsidRPr="00266F13">
        <w:tab/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Уставом муниципального образования «Сусуманский </w:t>
      </w:r>
      <w:r w:rsidR="00A93AFA">
        <w:t>муниципальный</w:t>
      </w:r>
      <w:r w:rsidRPr="00266F13">
        <w:t xml:space="preserve"> округ</w:t>
      </w:r>
      <w:r w:rsidR="00A93AFA">
        <w:t xml:space="preserve"> Магаданской области</w:t>
      </w:r>
      <w:r w:rsidRPr="00266F13">
        <w:t xml:space="preserve">», </w:t>
      </w:r>
      <w:r w:rsidR="007C72BE">
        <w:t>А</w:t>
      </w:r>
      <w:r w:rsidRPr="00266F13">
        <w:t xml:space="preserve">дминистрация </w:t>
      </w:r>
      <w:bookmarkStart w:id="2" w:name="_Hlk134280617"/>
      <w:r w:rsidRPr="00266F13">
        <w:t xml:space="preserve">Сусуманского </w:t>
      </w:r>
      <w:r w:rsidR="007C72BE">
        <w:t>муниципальн</w:t>
      </w:r>
      <w:r w:rsidR="007C72BE">
        <w:t>ого</w:t>
      </w:r>
      <w:r w:rsidR="007C72BE" w:rsidRPr="00266F13">
        <w:t xml:space="preserve"> округ</w:t>
      </w:r>
      <w:r w:rsidR="007C72BE">
        <w:t>а</w:t>
      </w:r>
      <w:r w:rsidR="007C72BE">
        <w:t xml:space="preserve"> Магаданской области</w:t>
      </w:r>
      <w:bookmarkEnd w:id="2"/>
    </w:p>
    <w:p w14:paraId="090E726A" w14:textId="77777777" w:rsidR="009E4C68" w:rsidRPr="00266F13" w:rsidRDefault="009E4C68" w:rsidP="009E4C68">
      <w:pPr>
        <w:jc w:val="both"/>
      </w:pPr>
    </w:p>
    <w:p w14:paraId="0A4803CF" w14:textId="77777777" w:rsidR="009E4C68" w:rsidRPr="00266F13" w:rsidRDefault="009E4C68" w:rsidP="009E4C68">
      <w:pPr>
        <w:jc w:val="both"/>
      </w:pPr>
      <w:r w:rsidRPr="00266F13">
        <w:t xml:space="preserve">ПОСТАНОВЛЯЕТ: </w:t>
      </w:r>
    </w:p>
    <w:p w14:paraId="07C6D1A0" w14:textId="77777777" w:rsidR="009E4C68" w:rsidRPr="00266F13" w:rsidRDefault="009E4C68" w:rsidP="009E4C68">
      <w:pPr>
        <w:jc w:val="both"/>
      </w:pPr>
    </w:p>
    <w:p w14:paraId="7164AE28" w14:textId="5D19D63F" w:rsidR="00ED2030" w:rsidRDefault="00ED2030" w:rsidP="00ED2030">
      <w:pPr>
        <w:jc w:val="both"/>
      </w:pPr>
      <w:r>
        <w:t xml:space="preserve">      1. </w:t>
      </w:r>
      <w:r w:rsidR="009E4C68" w:rsidRPr="00266F13">
        <w:t xml:space="preserve">Утвердить </w:t>
      </w:r>
      <w:r w:rsidR="009E4C68">
        <w:t>прилагаемый</w:t>
      </w:r>
      <w:r w:rsidRPr="00ED2030">
        <w:t xml:space="preserve"> </w:t>
      </w:r>
      <w:r w:rsidRPr="00266F13">
        <w:t>Поряд</w:t>
      </w:r>
      <w:r w:rsidR="005C52EA">
        <w:t>о</w:t>
      </w:r>
      <w:r w:rsidRPr="00266F13">
        <w:t>к предоставления субсидий из бюджета муниципального образования «</w:t>
      </w:r>
      <w:r w:rsidR="0098516C" w:rsidRPr="00266F13">
        <w:t xml:space="preserve">Сусуманский </w:t>
      </w:r>
      <w:bookmarkStart w:id="3" w:name="_Hlk134281601"/>
      <w:r w:rsidR="0098516C">
        <w:t>муниципальный</w:t>
      </w:r>
      <w:r w:rsidR="0098516C" w:rsidRPr="00266F13">
        <w:t xml:space="preserve"> округ</w:t>
      </w:r>
      <w:r w:rsidR="0098516C">
        <w:t xml:space="preserve"> Магаданской области</w:t>
      </w:r>
      <w:bookmarkEnd w:id="3"/>
      <w:r w:rsidRPr="00266F13">
        <w:t xml:space="preserve">» на </w:t>
      </w:r>
      <w:r>
        <w:t>финансовую поддержку организациям коммунального комплекса</w:t>
      </w:r>
      <w:r w:rsidR="00A672AB" w:rsidRPr="00A672AB">
        <w:t xml:space="preserve"> </w:t>
      </w:r>
      <w:bookmarkStart w:id="4" w:name="_Hlk134281642"/>
      <w:r w:rsidR="00A672AB" w:rsidRPr="00266F13">
        <w:t xml:space="preserve">Сусуманского </w:t>
      </w:r>
      <w:bookmarkStart w:id="5" w:name="_Hlk134281358"/>
      <w:r w:rsidR="00A672AB">
        <w:t>муниципального</w:t>
      </w:r>
      <w:r w:rsidR="00A672AB" w:rsidRPr="00266F13">
        <w:t xml:space="preserve"> округ</w:t>
      </w:r>
      <w:r w:rsidR="00A672AB">
        <w:t>а Магаданской области</w:t>
      </w:r>
      <w:bookmarkEnd w:id="4"/>
      <w:bookmarkEnd w:id="5"/>
      <w:r>
        <w:t>.</w:t>
      </w:r>
    </w:p>
    <w:p w14:paraId="19EA5FA8" w14:textId="19E5FDD4" w:rsidR="00A672AB" w:rsidRDefault="00ED2030" w:rsidP="00ED2030">
      <w:pPr>
        <w:jc w:val="both"/>
      </w:pPr>
      <w:r>
        <w:t xml:space="preserve">      2. </w:t>
      </w:r>
      <w:r w:rsidR="00DD588B">
        <w:t xml:space="preserve">  </w:t>
      </w:r>
      <w:r w:rsidR="00302037">
        <w:t xml:space="preserve">  </w:t>
      </w:r>
      <w:r w:rsidR="00DD588B">
        <w:t>Признать утратившим силу:</w:t>
      </w:r>
    </w:p>
    <w:p w14:paraId="3E7A15DD" w14:textId="079F5041" w:rsidR="00ED2030" w:rsidRPr="00266F13" w:rsidRDefault="00DD588B" w:rsidP="00ED2030">
      <w:pPr>
        <w:jc w:val="both"/>
      </w:pPr>
      <w:r>
        <w:t xml:space="preserve">      2.1.</w:t>
      </w:r>
      <w:bookmarkStart w:id="6" w:name="_Hlk134280946"/>
      <w:bookmarkStart w:id="7" w:name="_Hlk134281070"/>
      <w:r w:rsidR="00302037">
        <w:t xml:space="preserve"> </w:t>
      </w:r>
      <w:r w:rsidR="004A53CB">
        <w:t>П</w:t>
      </w:r>
      <w:r w:rsidR="009E4C68" w:rsidRPr="00266F13">
        <w:t xml:space="preserve">остановление </w:t>
      </w:r>
      <w:bookmarkStart w:id="8" w:name="_Hlk134281203"/>
      <w:r w:rsidR="009E4C68" w:rsidRPr="00266F13">
        <w:t>администрации Сусуманского городского округа</w:t>
      </w:r>
      <w:bookmarkEnd w:id="6"/>
      <w:r w:rsidR="009E4C68" w:rsidRPr="00266F13">
        <w:t xml:space="preserve"> от </w:t>
      </w:r>
      <w:r w:rsidR="004A53CB">
        <w:t>01</w:t>
      </w:r>
      <w:r w:rsidR="00ED2030">
        <w:t>.0</w:t>
      </w:r>
      <w:r w:rsidR="004A53CB">
        <w:t>8</w:t>
      </w:r>
      <w:r w:rsidR="009E4C68" w:rsidRPr="00266F13">
        <w:t>.201</w:t>
      </w:r>
      <w:r w:rsidR="004A53CB">
        <w:t>7</w:t>
      </w:r>
      <w:r w:rsidR="009E4C68" w:rsidRPr="00266F13">
        <w:t xml:space="preserve"> г. № </w:t>
      </w:r>
      <w:r w:rsidR="004A53CB">
        <w:t>433</w:t>
      </w:r>
      <w:r w:rsidR="009E4C68" w:rsidRPr="00266F13">
        <w:t xml:space="preserve"> «Об утверждении Порядка предоставления субсидий из бюджета муниципального образования «Сусуманский городской округ» на</w:t>
      </w:r>
      <w:r w:rsidR="00ED2030" w:rsidRPr="00266F13">
        <w:t xml:space="preserve"> </w:t>
      </w:r>
      <w:r w:rsidR="00ED2030">
        <w:t>финансовую поддержку организациям коммунального комплекса</w:t>
      </w:r>
      <w:r w:rsidR="00ED2030" w:rsidRPr="00266F13">
        <w:t xml:space="preserve"> Сусуманского городского округа</w:t>
      </w:r>
      <w:r w:rsidR="00ED2030">
        <w:t>».</w:t>
      </w:r>
      <w:bookmarkEnd w:id="7"/>
      <w:bookmarkEnd w:id="8"/>
    </w:p>
    <w:p w14:paraId="64DFF577" w14:textId="6FCC31CC" w:rsidR="00936205" w:rsidRDefault="008F7E76" w:rsidP="008F7E76">
      <w:pPr>
        <w:spacing w:after="60"/>
        <w:ind w:firstLine="357"/>
        <w:jc w:val="both"/>
      </w:pPr>
      <w:bookmarkStart w:id="9" w:name="_Hlk134281254"/>
      <w:r>
        <w:t xml:space="preserve">2.2. </w:t>
      </w:r>
      <w:r w:rsidR="00173A97">
        <w:t>П</w:t>
      </w:r>
      <w:r w:rsidR="00173A97" w:rsidRPr="00266F13">
        <w:t>остановление администрации Сусуманского городского округа</w:t>
      </w:r>
      <w:r w:rsidR="00173A97">
        <w:t xml:space="preserve"> от </w:t>
      </w:r>
      <w:r w:rsidR="00173A97" w:rsidRPr="00A13507">
        <w:t>20.03.2018г №</w:t>
      </w:r>
      <w:r w:rsidR="00402A90" w:rsidRPr="00A13507">
        <w:t xml:space="preserve"> </w:t>
      </w:r>
      <w:r>
        <w:t xml:space="preserve">122 «О внесении </w:t>
      </w:r>
      <w:r w:rsidR="00302037">
        <w:t xml:space="preserve">изменений в постановление </w:t>
      </w:r>
      <w:r w:rsidR="00302037" w:rsidRPr="00266F13">
        <w:t xml:space="preserve">администрации Сусуманского городского округа от </w:t>
      </w:r>
      <w:r w:rsidR="00302037">
        <w:t>01.08</w:t>
      </w:r>
      <w:r w:rsidR="00302037" w:rsidRPr="00266F13">
        <w:t>.201</w:t>
      </w:r>
      <w:r w:rsidR="00302037">
        <w:t>7</w:t>
      </w:r>
      <w:r w:rsidR="00302037" w:rsidRPr="00266F13">
        <w:t xml:space="preserve"> г. № </w:t>
      </w:r>
      <w:r w:rsidR="00302037">
        <w:t>433</w:t>
      </w:r>
      <w:r w:rsidR="00302037" w:rsidRPr="00266F13">
        <w:t xml:space="preserve"> «Об утверждении Порядка предоставления субсидий из бюджета муниципального образования «Сусуманский городской округ» на </w:t>
      </w:r>
      <w:r w:rsidR="00302037">
        <w:t>финансовую поддержку организациям коммунального комплекса</w:t>
      </w:r>
      <w:r w:rsidR="00302037" w:rsidRPr="00266F13">
        <w:t xml:space="preserve"> Сусуманского городского округа</w:t>
      </w:r>
      <w:r w:rsidR="00302037">
        <w:t>».</w:t>
      </w:r>
    </w:p>
    <w:bookmarkEnd w:id="9"/>
    <w:p w14:paraId="58B75086" w14:textId="42F280BA" w:rsidR="0037635C" w:rsidRDefault="0037635C" w:rsidP="0037635C">
      <w:pPr>
        <w:spacing w:after="60"/>
        <w:ind w:firstLine="357"/>
        <w:jc w:val="both"/>
      </w:pPr>
      <w:r>
        <w:t>2.</w:t>
      </w:r>
      <w:r>
        <w:t>3</w:t>
      </w:r>
      <w:r>
        <w:t>. П</w:t>
      </w:r>
      <w:r w:rsidRPr="00266F13">
        <w:t>остановление администрации Сусуманского городского округа</w:t>
      </w:r>
      <w:r>
        <w:t xml:space="preserve"> от </w:t>
      </w:r>
      <w:r>
        <w:t>15</w:t>
      </w:r>
      <w:r w:rsidRPr="00A13507">
        <w:t>.0</w:t>
      </w:r>
      <w:r>
        <w:t>1</w:t>
      </w:r>
      <w:r w:rsidRPr="00A13507">
        <w:t>.20</w:t>
      </w:r>
      <w:r>
        <w:t>20</w:t>
      </w:r>
      <w:r w:rsidRPr="00A13507">
        <w:t xml:space="preserve">г № </w:t>
      </w:r>
      <w:r>
        <w:t>7</w:t>
      </w:r>
      <w:r>
        <w:t xml:space="preserve"> «О внесении изменений в постановление </w:t>
      </w:r>
      <w:r w:rsidRPr="00266F13">
        <w:t xml:space="preserve">администрации Сусуманского городского округа от </w:t>
      </w:r>
      <w:r>
        <w:t>01.08</w:t>
      </w:r>
      <w:r w:rsidRPr="00266F13">
        <w:t>.201</w:t>
      </w:r>
      <w:r>
        <w:t>7</w:t>
      </w:r>
      <w:r w:rsidRPr="00266F13">
        <w:t xml:space="preserve"> г. № </w:t>
      </w:r>
      <w:r>
        <w:t>433</w:t>
      </w:r>
      <w:r w:rsidRPr="00266F13">
        <w:t xml:space="preserve"> «Об утверждении Порядка предоставления субсидий из бюджета муниципального образования «Сусуманский городской округ» на </w:t>
      </w:r>
      <w:r>
        <w:t>финансовую поддержку организациям коммунального комплекса</w:t>
      </w:r>
      <w:r w:rsidRPr="00266F13">
        <w:t xml:space="preserve"> Сусуманского городского округа</w:t>
      </w:r>
      <w:r>
        <w:t>».</w:t>
      </w:r>
    </w:p>
    <w:p w14:paraId="6CA59753" w14:textId="6EEDBD31" w:rsidR="00ED2030" w:rsidRDefault="00205938" w:rsidP="00205938">
      <w:r>
        <w:t xml:space="preserve">       3.</w:t>
      </w:r>
      <w:r w:rsidR="000E445A">
        <w:t xml:space="preserve"> </w:t>
      </w:r>
      <w:r w:rsidR="009E4C68" w:rsidRPr="00266F13">
        <w:t xml:space="preserve">Настоящее постановление подлежит официальному </w:t>
      </w:r>
      <w:r w:rsidR="009E4C68">
        <w:t xml:space="preserve">опубликованию и </w:t>
      </w:r>
      <w:r w:rsidR="00ED2030">
        <w:t>размещению</w:t>
      </w:r>
    </w:p>
    <w:p w14:paraId="6E2C79C5" w14:textId="47903AD8" w:rsidR="009E4C68" w:rsidRPr="00266F13" w:rsidRDefault="009E4C68" w:rsidP="00205938">
      <w:r w:rsidRPr="00266F13">
        <w:t xml:space="preserve">на официальном сайте </w:t>
      </w:r>
      <w:r w:rsidR="00042851">
        <w:t>А</w:t>
      </w:r>
      <w:r w:rsidRPr="00266F13">
        <w:t xml:space="preserve">дминистрации Сусуманского </w:t>
      </w:r>
      <w:r w:rsidR="00205938">
        <w:t>муниципального</w:t>
      </w:r>
      <w:r w:rsidR="00205938" w:rsidRPr="00266F13">
        <w:t xml:space="preserve"> округ</w:t>
      </w:r>
      <w:r w:rsidR="00205938">
        <w:t>а Магаданской области</w:t>
      </w:r>
      <w:r w:rsidR="000D13A0">
        <w:t>.</w:t>
      </w:r>
    </w:p>
    <w:p w14:paraId="659AD4E5" w14:textId="77777777" w:rsidR="009E4C68" w:rsidRPr="00266F13" w:rsidRDefault="009E4C68" w:rsidP="009E4C68"/>
    <w:p w14:paraId="7FE65205" w14:textId="6703EC09" w:rsidR="009E4C68" w:rsidRPr="00266F13" w:rsidRDefault="000E445A" w:rsidP="009E4C68">
      <w:pPr>
        <w:jc w:val="center"/>
      </w:pPr>
      <w:r>
        <w:t>Г</w:t>
      </w:r>
      <w:r w:rsidR="009E4C68" w:rsidRPr="00266F13">
        <w:t>лав</w:t>
      </w:r>
      <w:r>
        <w:t>а</w:t>
      </w:r>
      <w:r w:rsidR="009E4C68" w:rsidRPr="00266F13">
        <w:t xml:space="preserve"> Сусуманского </w:t>
      </w:r>
      <w:r>
        <w:t>муниципального</w:t>
      </w:r>
      <w:r w:rsidR="00341574">
        <w:t xml:space="preserve"> </w:t>
      </w:r>
      <w:r w:rsidR="009E4C68" w:rsidRPr="00266F13">
        <w:t xml:space="preserve">округа                                                      </w:t>
      </w:r>
      <w:r>
        <w:t>И.Н.Пряников</w:t>
      </w:r>
    </w:p>
    <w:p w14:paraId="41E57B2F" w14:textId="29F8C704" w:rsidR="009E4C68" w:rsidRDefault="000E445A" w:rsidP="000E445A">
      <w:pPr>
        <w:widowControl w:val="0"/>
        <w:jc w:val="both"/>
      </w:pPr>
      <w:r>
        <w:t>Магаданской области</w:t>
      </w:r>
    </w:p>
    <w:p w14:paraId="1BB38D2C" w14:textId="77777777" w:rsidR="009E4C68" w:rsidRDefault="009E4C68" w:rsidP="009E4C68">
      <w:pPr>
        <w:widowControl w:val="0"/>
        <w:jc w:val="right"/>
      </w:pPr>
    </w:p>
    <w:p w14:paraId="107970C9" w14:textId="59FEFEB2" w:rsidR="00781E66" w:rsidRDefault="00930F08" w:rsidP="009E4C68">
      <w:pPr>
        <w:widowControl w:val="0"/>
        <w:jc w:val="right"/>
      </w:pPr>
      <w:r>
        <w:lastRenderedPageBreak/>
        <w:t>Приложение</w:t>
      </w:r>
    </w:p>
    <w:p w14:paraId="1DE89B26" w14:textId="267DD546" w:rsidR="009E4C68" w:rsidRPr="00EE743E" w:rsidRDefault="009E4C68" w:rsidP="009E4C68">
      <w:pPr>
        <w:widowControl w:val="0"/>
        <w:jc w:val="right"/>
      </w:pPr>
      <w:r w:rsidRPr="00EE743E">
        <w:t>Утвержден</w:t>
      </w:r>
      <w:r w:rsidR="00930F08">
        <w:t>о</w:t>
      </w:r>
    </w:p>
    <w:p w14:paraId="7F94C942" w14:textId="6E02C05D" w:rsidR="009E4C68" w:rsidRPr="00EE743E" w:rsidRDefault="009E4C68" w:rsidP="009E4C68">
      <w:pPr>
        <w:widowControl w:val="0"/>
        <w:jc w:val="right"/>
      </w:pPr>
      <w:r w:rsidRPr="00EE743E">
        <w:t xml:space="preserve">постановлением </w:t>
      </w:r>
      <w:r w:rsidR="00930F08">
        <w:t>А</w:t>
      </w:r>
      <w:r w:rsidRPr="00EE743E">
        <w:t>дминистрации</w:t>
      </w:r>
    </w:p>
    <w:p w14:paraId="09F9DB9F" w14:textId="0AB4E0D2" w:rsidR="009E4C68" w:rsidRDefault="009E4C68" w:rsidP="009E4C68">
      <w:pPr>
        <w:widowControl w:val="0"/>
        <w:jc w:val="right"/>
      </w:pPr>
      <w:r w:rsidRPr="00EE743E">
        <w:t xml:space="preserve">Сусуманского </w:t>
      </w:r>
      <w:r w:rsidR="00930F08">
        <w:t>муниципального</w:t>
      </w:r>
      <w:r w:rsidRPr="00EE743E">
        <w:t xml:space="preserve"> округа</w:t>
      </w:r>
    </w:p>
    <w:p w14:paraId="19B3D31C" w14:textId="44D29095" w:rsidR="00930F08" w:rsidRPr="00EE743E" w:rsidRDefault="00930F08" w:rsidP="009E4C68">
      <w:pPr>
        <w:widowControl w:val="0"/>
        <w:jc w:val="right"/>
      </w:pPr>
      <w:r>
        <w:t>Магаданской области</w:t>
      </w:r>
    </w:p>
    <w:p w14:paraId="516B12F1" w14:textId="5B51324A" w:rsidR="009E4C68" w:rsidRPr="00EE743E" w:rsidRDefault="009E4C68" w:rsidP="009E4C68">
      <w:pPr>
        <w:widowControl w:val="0"/>
        <w:jc w:val="right"/>
      </w:pPr>
      <w:r>
        <w:t>от __.__.20</w:t>
      </w:r>
      <w:r w:rsidR="00930F08">
        <w:t>23</w:t>
      </w:r>
      <w:r>
        <w:t xml:space="preserve"> года</w:t>
      </w:r>
    </w:p>
    <w:p w14:paraId="13C27986" w14:textId="77777777" w:rsidR="009E4C68" w:rsidRPr="00EE743E" w:rsidRDefault="009E4C68" w:rsidP="009E4C68">
      <w:pPr>
        <w:widowControl w:val="0"/>
        <w:jc w:val="center"/>
      </w:pPr>
    </w:p>
    <w:p w14:paraId="26BCD895" w14:textId="77777777" w:rsidR="009E4C68" w:rsidRPr="00EE743E" w:rsidRDefault="009E4C68" w:rsidP="009E4C68">
      <w:pPr>
        <w:widowControl w:val="0"/>
        <w:jc w:val="center"/>
        <w:rPr>
          <w:b/>
          <w:bCs/>
        </w:rPr>
      </w:pPr>
      <w:r w:rsidRPr="00EE743E">
        <w:rPr>
          <w:b/>
          <w:bCs/>
        </w:rPr>
        <w:t>ПОРЯДОК</w:t>
      </w:r>
    </w:p>
    <w:p w14:paraId="292EFD44" w14:textId="439D8615" w:rsidR="00781E66" w:rsidRPr="00781E66" w:rsidRDefault="009E4C68" w:rsidP="00390CFE">
      <w:pPr>
        <w:jc w:val="center"/>
      </w:pPr>
      <w:r w:rsidRPr="00781E66">
        <w:rPr>
          <w:bCs/>
        </w:rPr>
        <w:t xml:space="preserve">предоставления субсидий из бюджета муниципального образования «Сусуманский </w:t>
      </w:r>
      <w:bookmarkStart w:id="10" w:name="_Hlk134281940"/>
      <w:r w:rsidR="002F3EEA">
        <w:t>муниципальный</w:t>
      </w:r>
      <w:r w:rsidR="002F3EEA" w:rsidRPr="00266F13">
        <w:t xml:space="preserve"> округ</w:t>
      </w:r>
      <w:r w:rsidR="002F3EEA">
        <w:t xml:space="preserve"> Магаданской области</w:t>
      </w:r>
      <w:bookmarkEnd w:id="10"/>
      <w:r w:rsidRPr="00781E66">
        <w:rPr>
          <w:bCs/>
        </w:rPr>
        <w:t>» на</w:t>
      </w:r>
      <w:r w:rsidR="00781E66" w:rsidRPr="00781E66">
        <w:t xml:space="preserve"> финансовую поддержку</w:t>
      </w:r>
      <w:r w:rsidR="00781E66">
        <w:t xml:space="preserve"> </w:t>
      </w:r>
      <w:r w:rsidR="00781E66" w:rsidRPr="00781E66">
        <w:t>организациям коммунального комплекса</w:t>
      </w:r>
      <w:r w:rsidR="00390CFE">
        <w:t xml:space="preserve"> </w:t>
      </w:r>
      <w:r w:rsidR="00390CFE" w:rsidRPr="00266F13">
        <w:t xml:space="preserve">Сусуманского </w:t>
      </w:r>
      <w:bookmarkStart w:id="11" w:name="_Hlk134281980"/>
      <w:r w:rsidR="00390CFE">
        <w:t>муниципального</w:t>
      </w:r>
      <w:r w:rsidR="00390CFE" w:rsidRPr="00266F13">
        <w:t xml:space="preserve"> округ</w:t>
      </w:r>
      <w:r w:rsidR="00390CFE">
        <w:t>а Магаданской области</w:t>
      </w:r>
      <w:bookmarkEnd w:id="11"/>
    </w:p>
    <w:p w14:paraId="0AB6D799" w14:textId="77777777" w:rsidR="009E4C68" w:rsidRPr="00EE743E" w:rsidRDefault="009E4C68" w:rsidP="009E4C68">
      <w:pPr>
        <w:widowControl w:val="0"/>
        <w:jc w:val="center"/>
        <w:rPr>
          <w:b/>
          <w:bCs/>
        </w:rPr>
      </w:pPr>
    </w:p>
    <w:p w14:paraId="2379BD69" w14:textId="77777777" w:rsidR="009E4C68" w:rsidRPr="00EE743E" w:rsidRDefault="009E4C68" w:rsidP="009E4C68">
      <w:pPr>
        <w:widowControl w:val="0"/>
        <w:ind w:left="360"/>
        <w:jc w:val="center"/>
        <w:rPr>
          <w:b/>
          <w:bCs/>
        </w:rPr>
      </w:pPr>
      <w:r w:rsidRPr="00EE743E">
        <w:rPr>
          <w:b/>
          <w:bCs/>
          <w:lang w:val="en-US"/>
        </w:rPr>
        <w:t>I</w:t>
      </w:r>
      <w:r w:rsidRPr="00EE743E">
        <w:rPr>
          <w:b/>
          <w:bCs/>
        </w:rPr>
        <w:t>.Общие положения о предоставлении субсидий</w:t>
      </w:r>
    </w:p>
    <w:p w14:paraId="10641ACC" w14:textId="77777777" w:rsidR="009E4C68" w:rsidRPr="00EE743E" w:rsidRDefault="009E4C68" w:rsidP="009E4C68">
      <w:pPr>
        <w:widowControl w:val="0"/>
        <w:jc w:val="both"/>
        <w:rPr>
          <w:b/>
          <w:bCs/>
        </w:rPr>
      </w:pPr>
    </w:p>
    <w:p w14:paraId="469B5228" w14:textId="77777777" w:rsidR="00863CA3" w:rsidRPr="00EE743E" w:rsidRDefault="00863CA3" w:rsidP="00863CA3">
      <w:pPr>
        <w:widowControl w:val="0"/>
        <w:jc w:val="both"/>
        <w:rPr>
          <w:b/>
          <w:bCs/>
        </w:rPr>
      </w:pPr>
    </w:p>
    <w:p w14:paraId="4FABAB70" w14:textId="27D444F5" w:rsidR="00863CA3" w:rsidRDefault="00863CA3" w:rsidP="00001AEA">
      <w:pPr>
        <w:jc w:val="both"/>
      </w:pPr>
      <w:r>
        <w:t xml:space="preserve">       1.1.</w:t>
      </w:r>
      <w:r w:rsidRPr="00EE743E">
        <w:t xml:space="preserve">Настоящий Порядок предоставления субсидий из бюджета муниципального образования «Сусуманский </w:t>
      </w:r>
      <w:bookmarkStart w:id="12" w:name="_Hlk134282021"/>
      <w:r>
        <w:t>муниципальный</w:t>
      </w:r>
      <w:r w:rsidRPr="00266F13">
        <w:t xml:space="preserve"> округ</w:t>
      </w:r>
      <w:r>
        <w:t xml:space="preserve"> Магаданской области</w:t>
      </w:r>
      <w:bookmarkEnd w:id="12"/>
      <w:r w:rsidRPr="00EE743E">
        <w:t xml:space="preserve">» </w:t>
      </w:r>
      <w:r>
        <w:t xml:space="preserve">разработан </w:t>
      </w:r>
      <w:r w:rsidRPr="00EE743E">
        <w:t>в соответствии с 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юридическим лицам, индивидуальным предпринимателям, а также физическим лицам – производителям товаров, работ, услуг»</w:t>
      </w:r>
      <w:r>
        <w:t>.</w:t>
      </w:r>
    </w:p>
    <w:p w14:paraId="07DCB88A" w14:textId="66424CDC" w:rsidR="00863CA3" w:rsidRDefault="00863CA3" w:rsidP="00001AEA">
      <w:pPr>
        <w:pStyle w:val="a3"/>
        <w:widowControl w:val="0"/>
        <w:numPr>
          <w:ilvl w:val="1"/>
          <w:numId w:val="7"/>
        </w:numPr>
        <w:tabs>
          <w:tab w:val="left" w:pos="993"/>
        </w:tabs>
        <w:jc w:val="both"/>
      </w:pPr>
      <w:r>
        <w:t>Целью предоставления субсидии является</w:t>
      </w:r>
      <w:r w:rsidRPr="002D204F">
        <w:t xml:space="preserve"> </w:t>
      </w:r>
      <w:r>
        <w:t>финансовая поддержка  организаци</w:t>
      </w:r>
      <w:r w:rsidR="00FB66C7">
        <w:t>ям</w:t>
      </w:r>
      <w:r>
        <w:t xml:space="preserve"> </w:t>
      </w:r>
    </w:p>
    <w:p w14:paraId="39A0393C" w14:textId="5F9F854C" w:rsidR="00863CA3" w:rsidRDefault="00863CA3" w:rsidP="00001AEA">
      <w:pPr>
        <w:widowControl w:val="0"/>
        <w:tabs>
          <w:tab w:val="left" w:pos="993"/>
        </w:tabs>
        <w:jc w:val="both"/>
      </w:pPr>
      <w:r>
        <w:t xml:space="preserve">коммунального комплекса </w:t>
      </w:r>
      <w:r w:rsidRPr="00266F13">
        <w:t xml:space="preserve"> Сусуманского </w:t>
      </w:r>
      <w:bookmarkStart w:id="13" w:name="_Hlk134282108"/>
      <w:r w:rsidR="00FB66C7">
        <w:t>муниципального</w:t>
      </w:r>
      <w:r w:rsidR="00FB66C7" w:rsidRPr="00266F13">
        <w:t xml:space="preserve"> округ</w:t>
      </w:r>
      <w:r w:rsidR="00FB66C7">
        <w:t>а Магаданской области</w:t>
      </w:r>
      <w:r>
        <w:t xml:space="preserve"> </w:t>
      </w:r>
      <w:bookmarkEnd w:id="13"/>
      <w:r>
        <w:t xml:space="preserve">путем возмещения части затрат, связанных с проведением работ по подготовке объектов жилищно-коммунального хозяйства к работе в осенне–зимних условиях (в том числе приобретение товарно-материальных ценностей) и частичного возмещения недополученных доходов от оказания жилищно-коммунальных услуг на территории Сусуманского </w:t>
      </w:r>
      <w:r w:rsidR="00FB66C7">
        <w:t>муниципального</w:t>
      </w:r>
      <w:r w:rsidR="00FB66C7" w:rsidRPr="00266F13">
        <w:t xml:space="preserve"> округ</w:t>
      </w:r>
      <w:r w:rsidR="00FB66C7">
        <w:t>а Магаданской области</w:t>
      </w:r>
      <w:r w:rsidR="00FB66C7">
        <w:t xml:space="preserve"> </w:t>
      </w:r>
      <w:r>
        <w:t>для решения следующих задач:</w:t>
      </w:r>
    </w:p>
    <w:p w14:paraId="52C087FD" w14:textId="77777777" w:rsidR="00863CA3" w:rsidRDefault="00863CA3" w:rsidP="00001AEA">
      <w:pPr>
        <w:pStyle w:val="a3"/>
        <w:widowControl w:val="0"/>
        <w:tabs>
          <w:tab w:val="left" w:pos="993"/>
        </w:tabs>
        <w:ind w:left="525"/>
        <w:jc w:val="both"/>
      </w:pPr>
      <w:r>
        <w:t>- своевременной и качественной подготовке объектов жилищно-коммунального хозяйства к работе в осенне-зимних условиях;</w:t>
      </w:r>
    </w:p>
    <w:p w14:paraId="3F2DE2E8" w14:textId="77777777" w:rsidR="00863CA3" w:rsidRDefault="00863CA3" w:rsidP="00001AEA">
      <w:pPr>
        <w:pStyle w:val="a3"/>
        <w:widowControl w:val="0"/>
        <w:tabs>
          <w:tab w:val="left" w:pos="993"/>
        </w:tabs>
        <w:ind w:left="525"/>
        <w:jc w:val="both"/>
      </w:pPr>
      <w:r>
        <w:t>- организации бесперебойной работы жилищно-коммунального хозяйства в зимний период;</w:t>
      </w:r>
    </w:p>
    <w:p w14:paraId="5E66AAA2" w14:textId="77777777" w:rsidR="00863CA3" w:rsidRDefault="00863CA3" w:rsidP="00001AEA">
      <w:pPr>
        <w:pStyle w:val="a3"/>
        <w:widowControl w:val="0"/>
        <w:tabs>
          <w:tab w:val="left" w:pos="993"/>
        </w:tabs>
        <w:ind w:left="525"/>
        <w:jc w:val="both"/>
      </w:pPr>
      <w:r>
        <w:t>- обеспечению физической и экономической доступности жилищно-коммунальных услуг для потребителей.</w:t>
      </w:r>
    </w:p>
    <w:p w14:paraId="23ACE637" w14:textId="77777777" w:rsidR="00863CA3" w:rsidRDefault="00863CA3" w:rsidP="00001AEA">
      <w:pPr>
        <w:pStyle w:val="a3"/>
        <w:widowControl w:val="0"/>
        <w:numPr>
          <w:ilvl w:val="1"/>
          <w:numId w:val="7"/>
        </w:numPr>
        <w:tabs>
          <w:tab w:val="left" w:pos="993"/>
        </w:tabs>
        <w:jc w:val="both"/>
      </w:pPr>
      <w:r w:rsidRPr="00EE743E">
        <w:t xml:space="preserve">Главным распорядителем </w:t>
      </w:r>
      <w:r w:rsidRPr="005756DF">
        <w:t>бюджета муниципа</w:t>
      </w:r>
      <w:r>
        <w:t>льного образования «Сусуманский</w:t>
      </w:r>
    </w:p>
    <w:p w14:paraId="3B088BE5" w14:textId="05E9D306" w:rsidR="00863CA3" w:rsidRPr="00EE743E" w:rsidRDefault="00001AEA" w:rsidP="00001AEA">
      <w:pPr>
        <w:widowControl w:val="0"/>
        <w:tabs>
          <w:tab w:val="left" w:pos="993"/>
        </w:tabs>
        <w:jc w:val="both"/>
      </w:pPr>
      <w:bookmarkStart w:id="14" w:name="_Hlk134282608"/>
      <w:r>
        <w:t>муниципальный</w:t>
      </w:r>
      <w:r w:rsidRPr="00266F13">
        <w:t xml:space="preserve"> округ</w:t>
      </w:r>
      <w:r>
        <w:t xml:space="preserve"> Магаданской области</w:t>
      </w:r>
      <w:bookmarkEnd w:id="14"/>
      <w:r w:rsidR="00863CA3" w:rsidRPr="005756DF">
        <w:t>», осуществляющим</w:t>
      </w:r>
      <w:r w:rsidR="00863CA3" w:rsidRPr="00EE743E">
        <w:t xml:space="preserve"> предоставление субсидий</w:t>
      </w:r>
      <w:r w:rsidR="00863CA3" w:rsidRPr="00FF7F78">
        <w:t xml:space="preserve"> </w:t>
      </w:r>
      <w:r w:rsidR="00863CA3">
        <w:t xml:space="preserve">на возмещение части затрат, связанных с проведением работ по подготовке объектов жилищно-коммунального хозяйства к работе в осенне – зимних условиях (в том числе приобретение товарно-материальных ценностей) и частичное возмещение недополученных доходов от оказания жилищно-коммунальных услуг, </w:t>
      </w:r>
      <w:r w:rsidR="00863CA3" w:rsidRPr="00EE743E">
        <w:t xml:space="preserve">является Управление городского хозяйства и жизнеобеспечения территории Сусуманского </w:t>
      </w:r>
      <w:r>
        <w:t>муниципального</w:t>
      </w:r>
      <w:r w:rsidR="00863CA3" w:rsidRPr="00EE743E">
        <w:t xml:space="preserve"> округа</w:t>
      </w:r>
      <w:r>
        <w:t xml:space="preserve"> Магаданской области</w:t>
      </w:r>
      <w:r w:rsidR="00863CA3" w:rsidRPr="00EE743E">
        <w:t xml:space="preserve"> (далее – УГХ и ЖТ).</w:t>
      </w:r>
    </w:p>
    <w:p w14:paraId="51EBA7B5" w14:textId="77777777" w:rsidR="00863CA3" w:rsidRDefault="00863CA3" w:rsidP="00001AEA">
      <w:pPr>
        <w:widowControl w:val="0"/>
        <w:tabs>
          <w:tab w:val="left" w:pos="993"/>
        </w:tabs>
        <w:jc w:val="both"/>
      </w:pPr>
      <w:r w:rsidRPr="00EE743E">
        <w:t xml:space="preserve">      Субсидии предоставляются в пределах утвержденных лимитов бюджетных </w:t>
      </w:r>
      <w:r>
        <w:t>обязательств</w:t>
      </w:r>
      <w:r w:rsidRPr="00EE743E">
        <w:t xml:space="preserve"> на </w:t>
      </w:r>
      <w:r>
        <w:t>текущий</w:t>
      </w:r>
      <w:r w:rsidRPr="00EE743E">
        <w:t xml:space="preserve"> финансовый год.</w:t>
      </w:r>
    </w:p>
    <w:p w14:paraId="588DAA96" w14:textId="77777777" w:rsidR="00863CA3" w:rsidRPr="00FF7F78" w:rsidRDefault="00863CA3" w:rsidP="00001AEA">
      <w:pPr>
        <w:pStyle w:val="a3"/>
        <w:widowControl w:val="0"/>
        <w:numPr>
          <w:ilvl w:val="1"/>
          <w:numId w:val="7"/>
        </w:numPr>
        <w:tabs>
          <w:tab w:val="left" w:pos="993"/>
        </w:tabs>
        <w:jc w:val="both"/>
        <w:rPr>
          <w:b/>
          <w:bCs/>
        </w:rPr>
      </w:pPr>
      <w:r>
        <w:t xml:space="preserve"> </w:t>
      </w:r>
      <w:r w:rsidRPr="00EE743E">
        <w:t>Правом на получение субсидии обладают ю</w:t>
      </w:r>
      <w:r>
        <w:t>ридические лица (за исключением</w:t>
      </w:r>
    </w:p>
    <w:p w14:paraId="4DD6228B" w14:textId="46311DBF" w:rsidR="00863CA3" w:rsidRPr="00FF7F78" w:rsidRDefault="00863CA3" w:rsidP="00001AEA">
      <w:pPr>
        <w:widowControl w:val="0"/>
        <w:tabs>
          <w:tab w:val="left" w:pos="993"/>
        </w:tabs>
        <w:jc w:val="both"/>
        <w:rPr>
          <w:b/>
          <w:bCs/>
        </w:rPr>
      </w:pPr>
      <w:r w:rsidRPr="00EE743E">
        <w:t>государственных (муниципальных) учреждений) вне зависимости от организационно-правовой формы</w:t>
      </w:r>
      <w:r>
        <w:t xml:space="preserve"> собственности и</w:t>
      </w:r>
      <w:r w:rsidRPr="00EE743E">
        <w:t xml:space="preserve"> индивидуальные предприниматели на </w:t>
      </w:r>
      <w:r w:rsidRPr="005756DF">
        <w:t xml:space="preserve">безвозмездной </w:t>
      </w:r>
      <w:r>
        <w:t xml:space="preserve">и безвозвратной </w:t>
      </w:r>
      <w:r w:rsidRPr="005756DF">
        <w:t>основе</w:t>
      </w:r>
      <w:r w:rsidRPr="00EE743E">
        <w:t>,</w:t>
      </w:r>
      <w:r>
        <w:t xml:space="preserve"> использующие муниципальное имущество для</w:t>
      </w:r>
      <w:r w:rsidRPr="00B326C5">
        <w:t xml:space="preserve"> </w:t>
      </w:r>
      <w:r>
        <w:t>регулярного предоставления жилищно-коммунальных услуг</w:t>
      </w:r>
      <w:r w:rsidRPr="00EE743E">
        <w:t xml:space="preserve"> на территории Сусуманского </w:t>
      </w:r>
      <w:bookmarkStart w:id="15" w:name="_Hlk134282195"/>
      <w:bookmarkStart w:id="16" w:name="_Hlk134282929"/>
      <w:r w:rsidR="001A0901">
        <w:t>муниципального</w:t>
      </w:r>
      <w:r w:rsidR="001A0901" w:rsidRPr="00266F13">
        <w:t xml:space="preserve"> округ</w:t>
      </w:r>
      <w:r w:rsidR="001A0901">
        <w:t>а Магаданской области</w:t>
      </w:r>
      <w:bookmarkEnd w:id="15"/>
      <w:r>
        <w:t xml:space="preserve"> </w:t>
      </w:r>
      <w:bookmarkEnd w:id="16"/>
      <w:r>
        <w:t>(далее- Получатель).</w:t>
      </w:r>
    </w:p>
    <w:p w14:paraId="2AF81779" w14:textId="77777777" w:rsidR="00863CA3" w:rsidRDefault="00863CA3" w:rsidP="00001AEA">
      <w:pPr>
        <w:pStyle w:val="a3"/>
        <w:widowControl w:val="0"/>
        <w:tabs>
          <w:tab w:val="left" w:pos="993"/>
        </w:tabs>
        <w:ind w:left="360"/>
        <w:contextualSpacing w:val="0"/>
        <w:jc w:val="both"/>
        <w:rPr>
          <w:b/>
          <w:bCs/>
        </w:rPr>
      </w:pPr>
    </w:p>
    <w:p w14:paraId="0AA942CB" w14:textId="77777777" w:rsidR="00863CA3" w:rsidRPr="00EE743E" w:rsidRDefault="00863CA3" w:rsidP="00863CA3">
      <w:pPr>
        <w:pStyle w:val="a3"/>
        <w:widowControl w:val="0"/>
        <w:tabs>
          <w:tab w:val="left" w:pos="993"/>
        </w:tabs>
        <w:ind w:left="360"/>
        <w:contextualSpacing w:val="0"/>
        <w:jc w:val="both"/>
        <w:rPr>
          <w:b/>
          <w:bCs/>
        </w:rPr>
      </w:pPr>
    </w:p>
    <w:p w14:paraId="1A742450" w14:textId="77777777" w:rsidR="00863CA3" w:rsidRDefault="00863CA3" w:rsidP="00863CA3">
      <w:pPr>
        <w:widowControl w:val="0"/>
        <w:ind w:left="360"/>
        <w:jc w:val="center"/>
        <w:rPr>
          <w:b/>
          <w:bCs/>
        </w:rPr>
      </w:pPr>
    </w:p>
    <w:p w14:paraId="74A1DE3C" w14:textId="77777777" w:rsidR="00863CA3" w:rsidRDefault="00863CA3" w:rsidP="00863CA3">
      <w:pPr>
        <w:widowControl w:val="0"/>
        <w:ind w:left="360"/>
        <w:jc w:val="center"/>
        <w:rPr>
          <w:b/>
          <w:bCs/>
        </w:rPr>
      </w:pPr>
    </w:p>
    <w:p w14:paraId="238EF5CA" w14:textId="77777777" w:rsidR="009E4C68" w:rsidRDefault="009E4C68" w:rsidP="009E4C68">
      <w:pPr>
        <w:pStyle w:val="a3"/>
        <w:widowControl w:val="0"/>
        <w:tabs>
          <w:tab w:val="left" w:pos="993"/>
        </w:tabs>
        <w:ind w:left="360"/>
        <w:contextualSpacing w:val="0"/>
        <w:jc w:val="both"/>
        <w:rPr>
          <w:b/>
          <w:bCs/>
        </w:rPr>
      </w:pPr>
    </w:p>
    <w:p w14:paraId="3E780087" w14:textId="77777777" w:rsidR="000D13A0" w:rsidRPr="00EE743E" w:rsidRDefault="000D13A0" w:rsidP="009E4C68">
      <w:pPr>
        <w:pStyle w:val="a3"/>
        <w:widowControl w:val="0"/>
        <w:tabs>
          <w:tab w:val="left" w:pos="993"/>
        </w:tabs>
        <w:ind w:left="360"/>
        <w:contextualSpacing w:val="0"/>
        <w:jc w:val="both"/>
        <w:rPr>
          <w:b/>
          <w:bCs/>
        </w:rPr>
      </w:pPr>
    </w:p>
    <w:p w14:paraId="1CB91316" w14:textId="77777777" w:rsidR="009E4C68" w:rsidRPr="00EE743E" w:rsidRDefault="009E4C68" w:rsidP="009E4C68">
      <w:pPr>
        <w:widowControl w:val="0"/>
        <w:ind w:left="360"/>
        <w:jc w:val="center"/>
        <w:rPr>
          <w:b/>
          <w:bCs/>
        </w:rPr>
      </w:pPr>
      <w:r w:rsidRPr="00EE743E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EE743E">
        <w:rPr>
          <w:b/>
          <w:bCs/>
        </w:rPr>
        <w:t xml:space="preserve">.Условия </w:t>
      </w:r>
      <w:r>
        <w:rPr>
          <w:b/>
          <w:bCs/>
        </w:rPr>
        <w:t xml:space="preserve">и порядок </w:t>
      </w:r>
      <w:r w:rsidRPr="00EE743E">
        <w:rPr>
          <w:b/>
          <w:bCs/>
        </w:rPr>
        <w:t>предоставления субсидий</w:t>
      </w:r>
    </w:p>
    <w:p w14:paraId="031DF6E2" w14:textId="77777777" w:rsidR="009E4C68" w:rsidRPr="00EE743E" w:rsidRDefault="009E4C68" w:rsidP="009E4C68">
      <w:pPr>
        <w:widowControl w:val="0"/>
      </w:pPr>
    </w:p>
    <w:p w14:paraId="7DA978C8" w14:textId="77777777" w:rsidR="001A0901" w:rsidRDefault="001A0901" w:rsidP="001A0901">
      <w:pPr>
        <w:pStyle w:val="a3"/>
        <w:widowControl w:val="0"/>
        <w:numPr>
          <w:ilvl w:val="1"/>
          <w:numId w:val="2"/>
        </w:numPr>
        <w:tabs>
          <w:tab w:val="left" w:pos="851"/>
        </w:tabs>
        <w:ind w:left="928" w:hanging="654"/>
        <w:contextualSpacing w:val="0"/>
        <w:jc w:val="both"/>
      </w:pPr>
      <w:r w:rsidRPr="00EE743E">
        <w:t>Субсидии предоставляются при выполнении следующих условий:</w:t>
      </w:r>
    </w:p>
    <w:p w14:paraId="698B7D26" w14:textId="77777777" w:rsidR="001A0901" w:rsidRDefault="001A0901" w:rsidP="001A0901">
      <w:pPr>
        <w:widowControl w:val="0"/>
        <w:ind w:firstLine="426"/>
      </w:pPr>
      <w:r w:rsidRPr="00EE743E">
        <w:t xml:space="preserve">- регулярное предоставление </w:t>
      </w:r>
      <w:r>
        <w:t xml:space="preserve">жилищно-коммунальных </w:t>
      </w:r>
      <w:r w:rsidRPr="00EE743E">
        <w:t xml:space="preserve">услуг; </w:t>
      </w:r>
    </w:p>
    <w:p w14:paraId="274D1B9C" w14:textId="77777777" w:rsidR="001A0901" w:rsidRDefault="001A0901" w:rsidP="001A0901">
      <w:pPr>
        <w:widowControl w:val="0"/>
        <w:ind w:firstLine="426"/>
      </w:pPr>
      <w:r>
        <w:t>- проведение мероприятий по подготовке к работе в осенне-зимний период;</w:t>
      </w:r>
    </w:p>
    <w:p w14:paraId="5428EC5D" w14:textId="77777777" w:rsidR="001A0901" w:rsidRDefault="001A0901" w:rsidP="001A0901">
      <w:pPr>
        <w:widowControl w:val="0"/>
        <w:ind w:firstLine="426"/>
      </w:pPr>
      <w:r>
        <w:t>- заключение соглашения о предоставлении субсидии (далее- Соглашение).</w:t>
      </w:r>
    </w:p>
    <w:p w14:paraId="41008A92" w14:textId="4483DF93" w:rsidR="001A0901" w:rsidRDefault="001A0901" w:rsidP="001A0901">
      <w:pPr>
        <w:widowControl w:val="0"/>
        <w:jc w:val="both"/>
      </w:pPr>
      <w:r>
        <w:t xml:space="preserve">    2.2. Предоставление субсидии осуществляется на основании распоряжения </w:t>
      </w:r>
      <w:r w:rsidR="00C52528">
        <w:t>А</w:t>
      </w:r>
      <w:r>
        <w:t xml:space="preserve">дминистрации Сусуманского </w:t>
      </w:r>
      <w:bookmarkStart w:id="17" w:name="_Hlk134282529"/>
      <w:r w:rsidR="00C52528">
        <w:t>муниципального</w:t>
      </w:r>
      <w:r w:rsidR="00C52528" w:rsidRPr="00266F13">
        <w:t xml:space="preserve"> округ</w:t>
      </w:r>
      <w:r w:rsidR="00C52528">
        <w:t>а Магаданской области</w:t>
      </w:r>
      <w:bookmarkEnd w:id="17"/>
      <w:r>
        <w:t xml:space="preserve"> и Соглашения на предоставление субсидии, заключенного между УГХ и ЖТ и Получателем субсидии. </w:t>
      </w:r>
    </w:p>
    <w:p w14:paraId="78A8B29A" w14:textId="40570203" w:rsidR="002A25D8" w:rsidRDefault="002A25D8" w:rsidP="002A25D8">
      <w:pPr>
        <w:widowControl w:val="0"/>
        <w:tabs>
          <w:tab w:val="left" w:pos="284"/>
          <w:tab w:val="left" w:pos="993"/>
        </w:tabs>
        <w:jc w:val="both"/>
      </w:pPr>
      <w:r>
        <w:t xml:space="preserve">    2.3. </w:t>
      </w:r>
      <w:r w:rsidRPr="00EE743E">
        <w:t xml:space="preserve">Для </w:t>
      </w:r>
      <w:r>
        <w:t>получения субсидии Получатель субсидии</w:t>
      </w:r>
      <w:r w:rsidRPr="00EE743E">
        <w:t xml:space="preserve"> предоставляет в УГХ и ЖТ следующие документы:</w:t>
      </w:r>
    </w:p>
    <w:p w14:paraId="7AD8B168" w14:textId="77777777" w:rsidR="002A25D8" w:rsidRPr="00EE743E" w:rsidRDefault="002A25D8" w:rsidP="002A25D8">
      <w:pPr>
        <w:widowControl w:val="0"/>
        <w:tabs>
          <w:tab w:val="left" w:pos="993"/>
        </w:tabs>
        <w:jc w:val="both"/>
      </w:pPr>
      <w:r w:rsidRPr="00EE743E">
        <w:t>а) заявление на получение субсидии</w:t>
      </w:r>
      <w:r>
        <w:t xml:space="preserve"> по форме согласно Приложению</w:t>
      </w:r>
      <w:r w:rsidRPr="00EE743E">
        <w:t>;</w:t>
      </w:r>
    </w:p>
    <w:p w14:paraId="661ADF89" w14:textId="77777777" w:rsidR="002A25D8" w:rsidRPr="00EE743E" w:rsidRDefault="002A25D8" w:rsidP="002A25D8">
      <w:pPr>
        <w:widowControl w:val="0"/>
        <w:jc w:val="both"/>
      </w:pPr>
      <w:r w:rsidRPr="00EE743E">
        <w:t>б) копию учредительного документа</w:t>
      </w:r>
      <w:r>
        <w:t xml:space="preserve"> (для юридических лиц)</w:t>
      </w:r>
      <w:r w:rsidRPr="00EE743E">
        <w:t xml:space="preserve">; </w:t>
      </w:r>
    </w:p>
    <w:p w14:paraId="2FFE753E" w14:textId="77777777" w:rsidR="002A25D8" w:rsidRPr="00EE743E" w:rsidRDefault="002A25D8" w:rsidP="002A25D8">
      <w:pPr>
        <w:widowControl w:val="0"/>
        <w:jc w:val="both"/>
      </w:pPr>
      <w:r w:rsidRPr="00EE743E">
        <w:t>в)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14:paraId="4FE4A9A2" w14:textId="77777777" w:rsidR="002A25D8" w:rsidRPr="00EE743E" w:rsidRDefault="002A25D8" w:rsidP="002A25D8">
      <w:pPr>
        <w:widowControl w:val="0"/>
        <w:jc w:val="both"/>
      </w:pPr>
      <w:r w:rsidRPr="00EE743E">
        <w:t>г) копию свидетельства о постановке на учет в налоговом органе;</w:t>
      </w:r>
    </w:p>
    <w:p w14:paraId="124C8B17" w14:textId="77777777" w:rsidR="002A25D8" w:rsidRDefault="002A25D8" w:rsidP="002A25D8">
      <w:pPr>
        <w:jc w:val="both"/>
      </w:pPr>
      <w:r w:rsidRPr="00EE743E">
        <w:t xml:space="preserve">д) </w:t>
      </w:r>
      <w:r w:rsidRPr="007A6BD5">
        <w:rPr>
          <w:rFonts w:eastAsiaTheme="minorHAnsi"/>
          <w:lang w:eastAsia="en-US"/>
        </w:rPr>
        <w:t>документы, подтверждающие фактические затраты</w:t>
      </w:r>
      <w:r>
        <w:t>, связанные с выполнением работ по подготовке к работе в осенне-зимних условиях, а именно:</w:t>
      </w:r>
    </w:p>
    <w:p w14:paraId="1D809FAA" w14:textId="77777777" w:rsidR="002A25D8" w:rsidRDefault="002A25D8" w:rsidP="002A25D8">
      <w:pPr>
        <w:jc w:val="both"/>
        <w:rPr>
          <w:rFonts w:eastAsiaTheme="minorHAnsi"/>
          <w:lang w:eastAsia="en-US"/>
        </w:rPr>
      </w:pPr>
      <w:r>
        <w:t xml:space="preserve">- </w:t>
      </w:r>
      <w:r w:rsidRPr="007A6BD5">
        <w:rPr>
          <w:rFonts w:eastAsiaTheme="minorHAnsi"/>
          <w:lang w:eastAsia="en-US"/>
        </w:rPr>
        <w:t>заключенны</w:t>
      </w:r>
      <w:r>
        <w:rPr>
          <w:rFonts w:eastAsiaTheme="minorHAnsi"/>
          <w:lang w:eastAsia="en-US"/>
        </w:rPr>
        <w:t>е</w:t>
      </w:r>
      <w:r w:rsidRPr="007A6BD5">
        <w:rPr>
          <w:rFonts w:eastAsiaTheme="minorHAnsi"/>
          <w:lang w:eastAsia="en-US"/>
        </w:rPr>
        <w:t xml:space="preserve"> договор</w:t>
      </w:r>
      <w:r>
        <w:rPr>
          <w:rFonts w:eastAsiaTheme="minorHAnsi"/>
          <w:lang w:eastAsia="en-US"/>
        </w:rPr>
        <w:t>а</w:t>
      </w:r>
      <w:r w:rsidRPr="007A6BD5">
        <w:rPr>
          <w:rFonts w:eastAsiaTheme="minorHAnsi"/>
          <w:lang w:eastAsia="en-US"/>
        </w:rPr>
        <w:t xml:space="preserve"> на по</w:t>
      </w:r>
      <w:r>
        <w:rPr>
          <w:rFonts w:eastAsiaTheme="minorHAnsi"/>
          <w:lang w:eastAsia="en-US"/>
        </w:rPr>
        <w:t>ставку товаров, оказание услуг;</w:t>
      </w:r>
    </w:p>
    <w:p w14:paraId="6A79F9F9" w14:textId="77777777" w:rsidR="002A25D8" w:rsidRDefault="002A25D8" w:rsidP="002A25D8">
      <w:pPr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счета-фактуры; </w:t>
      </w:r>
    </w:p>
    <w:p w14:paraId="6477AEA8" w14:textId="77777777" w:rsidR="002A25D8" w:rsidRDefault="002A25D8" w:rsidP="002A25D8">
      <w:pPr>
        <w:jc w:val="both"/>
      </w:pPr>
      <w:r>
        <w:t>- товарно-транспортные накладные;</w:t>
      </w:r>
    </w:p>
    <w:p w14:paraId="5E743DC5" w14:textId="77777777" w:rsidR="002A25D8" w:rsidRDefault="002A25D8" w:rsidP="002A25D8">
      <w:pPr>
        <w:jc w:val="both"/>
      </w:pPr>
      <w:r>
        <w:t>- акты приемки выполненных работ;</w:t>
      </w:r>
    </w:p>
    <w:p w14:paraId="2C728722" w14:textId="77777777" w:rsidR="002A25D8" w:rsidRDefault="002A25D8" w:rsidP="002A25D8">
      <w:pPr>
        <w:jc w:val="both"/>
      </w:pPr>
      <w:r>
        <w:t>- документ подтверждающий оплату;</w:t>
      </w:r>
    </w:p>
    <w:p w14:paraId="40B6F1A7" w14:textId="77777777" w:rsidR="002A25D8" w:rsidRDefault="002A25D8" w:rsidP="002A25D8">
      <w:pPr>
        <w:jc w:val="both"/>
      </w:pPr>
      <w:r>
        <w:t>- отчет о расходах и доходах (по видам услуг) с расшифровкой (в произвольной форме)  на первое число месяца, предшествующего месяцу в котором планируется заключение соглашения;</w:t>
      </w:r>
    </w:p>
    <w:p w14:paraId="45616664" w14:textId="77777777" w:rsidR="002A25D8" w:rsidRDefault="002A25D8" w:rsidP="002A25D8">
      <w:pPr>
        <w:jc w:val="both"/>
      </w:pPr>
      <w:r>
        <w:t>- копия лицензии в случае осуществления предприятием лицензированного вида деятельности;</w:t>
      </w:r>
    </w:p>
    <w:p w14:paraId="44A1D22F" w14:textId="77777777" w:rsidR="002A25D8" w:rsidRPr="007A6BD5" w:rsidRDefault="002A25D8" w:rsidP="002A25D8">
      <w:pPr>
        <w:jc w:val="both"/>
        <w:rPr>
          <w:rFonts w:eastAsiaTheme="minorHAnsi"/>
          <w:lang w:eastAsia="en-US"/>
        </w:rPr>
      </w:pPr>
      <w:r>
        <w:t xml:space="preserve">- </w:t>
      </w:r>
      <w:r w:rsidRPr="007A6BD5">
        <w:rPr>
          <w:rFonts w:eastAsiaTheme="minorHAnsi"/>
          <w:lang w:eastAsia="en-US"/>
        </w:rPr>
        <w:t>иные документы, подтверждающие затраты на приобретение материалов и выполнение работ, связанных с подготовкой к отопительному периоду.</w:t>
      </w:r>
    </w:p>
    <w:p w14:paraId="0F093656" w14:textId="77777777" w:rsidR="002A25D8" w:rsidRDefault="002A25D8" w:rsidP="002A25D8">
      <w:pPr>
        <w:widowControl w:val="0"/>
        <w:jc w:val="both"/>
      </w:pPr>
      <w:r w:rsidRPr="00EE743E">
        <w:t xml:space="preserve">е) выписку из учреждений Центрального банка Российской федерации или кредитной организации об открытии расчетного </w:t>
      </w:r>
      <w:r>
        <w:t>счета для перечисления субсидии.</w:t>
      </w:r>
    </w:p>
    <w:p w14:paraId="6F762BE0" w14:textId="2717DBA6" w:rsidR="002A25D8" w:rsidRDefault="002A25D8" w:rsidP="002A25D8">
      <w:pPr>
        <w:widowControl w:val="0"/>
        <w:jc w:val="both"/>
      </w:pPr>
      <w:r>
        <w:t xml:space="preserve">ж) документы, о направлениях затрат (недополученных доходов), на возмещение которых предоставляется субсидия. </w:t>
      </w:r>
    </w:p>
    <w:p w14:paraId="30753A56" w14:textId="7B30F7A8" w:rsidR="007D112D" w:rsidRPr="004B6FF9" w:rsidRDefault="009859AF" w:rsidP="007D112D">
      <w:pPr>
        <w:widowControl w:val="0"/>
        <w:tabs>
          <w:tab w:val="left" w:pos="284"/>
          <w:tab w:val="left" w:pos="851"/>
          <w:tab w:val="left" w:pos="1134"/>
        </w:tabs>
        <w:jc w:val="both"/>
      </w:pPr>
      <w:r>
        <w:t xml:space="preserve">      </w:t>
      </w:r>
      <w:r w:rsidR="007D112D">
        <w:t xml:space="preserve">2.4. Субсидия носит целевой характер, должна быть направлена на возмещение затрат по подготовке к работе в осенне-зимних условиях, либо частичное возмещение недополученных доходов от оказания жилищно-коммунальных услуг на территории Сусуманского </w:t>
      </w:r>
      <w:r>
        <w:t>муниципального</w:t>
      </w:r>
      <w:r w:rsidRPr="00266F13">
        <w:t xml:space="preserve"> округ</w:t>
      </w:r>
      <w:r>
        <w:t>а Магаданской области</w:t>
      </w:r>
      <w:r w:rsidR="007D112D">
        <w:t>.</w:t>
      </w:r>
    </w:p>
    <w:p w14:paraId="7A599881" w14:textId="38D0CBF1" w:rsidR="007D2BA2" w:rsidRDefault="007D2BA2" w:rsidP="007D2BA2">
      <w:pPr>
        <w:widowControl w:val="0"/>
        <w:tabs>
          <w:tab w:val="left" w:pos="851"/>
        </w:tabs>
        <w:jc w:val="both"/>
      </w:pPr>
      <w:r>
        <w:rPr>
          <w:bCs/>
        </w:rPr>
        <w:t xml:space="preserve">     2.5. </w:t>
      </w:r>
      <w:r w:rsidRPr="00662D70">
        <w:rPr>
          <w:bCs/>
        </w:rPr>
        <w:t xml:space="preserve">УГХ и ЖТ </w:t>
      </w:r>
      <w:r w:rsidRPr="00EE743E">
        <w:t xml:space="preserve"> рассматривает полученные документы на соответствие требования</w:t>
      </w:r>
      <w:r>
        <w:t xml:space="preserve">м </w:t>
      </w:r>
      <w:r w:rsidRPr="00EE743E">
        <w:t>данного Порядка</w:t>
      </w:r>
      <w:r>
        <w:t xml:space="preserve"> в течение десяти рабочих дней со дня их получения </w:t>
      </w:r>
      <w:r w:rsidRPr="00EE743E">
        <w:t xml:space="preserve">и принимает  решение о предоставлении субсидии из бюджета муниципального образования «Сусуманский </w:t>
      </w:r>
      <w:bookmarkStart w:id="18" w:name="_Hlk134282816"/>
      <w:r>
        <w:t>муниципальный</w:t>
      </w:r>
      <w:r w:rsidRPr="00266F13">
        <w:t xml:space="preserve"> округ</w:t>
      </w:r>
      <w:r>
        <w:t xml:space="preserve"> Магаданской области</w:t>
      </w:r>
      <w:bookmarkEnd w:id="18"/>
      <w:r w:rsidRPr="00EE743E">
        <w:t>»</w:t>
      </w:r>
      <w:r>
        <w:t xml:space="preserve">, </w:t>
      </w:r>
      <w:r w:rsidRPr="00EE743E">
        <w:t xml:space="preserve"> либо об отказе в предоставлении субсидии</w:t>
      </w:r>
      <w:r>
        <w:t xml:space="preserve">. </w:t>
      </w:r>
    </w:p>
    <w:p w14:paraId="1B13A0E6" w14:textId="6A37B80B" w:rsidR="00987FF1" w:rsidRDefault="00987FF1" w:rsidP="00987FF1">
      <w:pPr>
        <w:widowControl w:val="0"/>
        <w:tabs>
          <w:tab w:val="left" w:pos="0"/>
          <w:tab w:val="left" w:pos="567"/>
          <w:tab w:val="left" w:pos="851"/>
        </w:tabs>
        <w:jc w:val="both"/>
      </w:pPr>
      <w:r>
        <w:t xml:space="preserve">     </w:t>
      </w:r>
      <w:r>
        <w:t xml:space="preserve">2.6.  Основания для отказа  </w:t>
      </w:r>
      <w:r w:rsidRPr="00C5494B">
        <w:t>П</w:t>
      </w:r>
      <w:r>
        <w:t>олучателю субсидии в предоставлении субсидии:</w:t>
      </w:r>
    </w:p>
    <w:p w14:paraId="5B104E40" w14:textId="77777777" w:rsidR="00987FF1" w:rsidRDefault="00987FF1" w:rsidP="00987FF1">
      <w:pPr>
        <w:widowControl w:val="0"/>
        <w:tabs>
          <w:tab w:val="left" w:pos="0"/>
        </w:tabs>
        <w:ind w:hanging="360"/>
        <w:jc w:val="both"/>
      </w:pPr>
      <w:r>
        <w:t xml:space="preserve">             - не соответствие представленных </w:t>
      </w:r>
      <w:r w:rsidRPr="00252FE7">
        <w:t>П</w:t>
      </w:r>
      <w:r>
        <w:t>олучателем субсидии документов требованиям, определенным положениями настоящего Порядка;</w:t>
      </w:r>
    </w:p>
    <w:p w14:paraId="1B96DE05" w14:textId="77777777" w:rsidR="00987FF1" w:rsidRDefault="00987FF1" w:rsidP="00987FF1">
      <w:pPr>
        <w:widowControl w:val="0"/>
        <w:tabs>
          <w:tab w:val="left" w:pos="0"/>
        </w:tabs>
        <w:ind w:hanging="360"/>
        <w:jc w:val="both"/>
      </w:pPr>
      <w:r>
        <w:t xml:space="preserve">              - непредставление указанных документов, или представление документов не в полном объеме;</w:t>
      </w:r>
    </w:p>
    <w:p w14:paraId="05D02775" w14:textId="77777777" w:rsidR="00987FF1" w:rsidRDefault="00987FF1" w:rsidP="00987FF1">
      <w:pPr>
        <w:widowControl w:val="0"/>
        <w:tabs>
          <w:tab w:val="left" w:pos="0"/>
        </w:tabs>
        <w:ind w:hanging="360"/>
        <w:jc w:val="both"/>
      </w:pPr>
      <w:r>
        <w:t xml:space="preserve">            - </w:t>
      </w:r>
      <w:r w:rsidRPr="004501C5">
        <w:t xml:space="preserve">недостоверность представленной </w:t>
      </w:r>
      <w:r w:rsidRPr="00252FE7">
        <w:t>П</w:t>
      </w:r>
      <w:r>
        <w:t xml:space="preserve">олучателем субсидии </w:t>
      </w:r>
      <w:r w:rsidRPr="004501C5">
        <w:t>информации</w:t>
      </w:r>
      <w:r>
        <w:t>;</w:t>
      </w:r>
    </w:p>
    <w:p w14:paraId="1D866B7A" w14:textId="77777777" w:rsidR="00987FF1" w:rsidRDefault="00987FF1" w:rsidP="00987FF1">
      <w:pPr>
        <w:widowControl w:val="0"/>
        <w:tabs>
          <w:tab w:val="left" w:pos="0"/>
        </w:tabs>
        <w:ind w:hanging="360"/>
        <w:jc w:val="both"/>
      </w:pPr>
      <w:r>
        <w:t xml:space="preserve">            - не соответствие Получателя субсидии требованиям, установленным настоящим Порядком.</w:t>
      </w:r>
    </w:p>
    <w:p w14:paraId="1A04D05B" w14:textId="0CFE6DC7" w:rsidR="00987FF1" w:rsidRDefault="0009479A" w:rsidP="00987FF1">
      <w:pPr>
        <w:widowControl w:val="0"/>
        <w:tabs>
          <w:tab w:val="left" w:pos="0"/>
        </w:tabs>
        <w:ind w:hanging="360"/>
        <w:jc w:val="both"/>
      </w:pPr>
      <w:r>
        <w:t xml:space="preserve">     </w:t>
      </w:r>
      <w:r w:rsidR="00967930">
        <w:t xml:space="preserve">     </w:t>
      </w:r>
      <w:r>
        <w:t xml:space="preserve"> </w:t>
      </w:r>
      <w:r w:rsidR="00987FF1">
        <w:t>2.7. Размер субсидии определяется по следующей формуле:</w:t>
      </w:r>
    </w:p>
    <w:p w14:paraId="45B9F9DE" w14:textId="77777777" w:rsidR="00987FF1" w:rsidRDefault="00987FF1" w:rsidP="00987FF1">
      <w:pPr>
        <w:pStyle w:val="a3"/>
        <w:widowControl w:val="0"/>
        <w:tabs>
          <w:tab w:val="left" w:pos="993"/>
        </w:tabs>
        <w:ind w:left="1080"/>
        <w:jc w:val="both"/>
      </w:pPr>
      <w:r>
        <w:t>Сбго = А * М / В</w:t>
      </w:r>
    </w:p>
    <w:p w14:paraId="0AB38614" w14:textId="77777777" w:rsidR="00987FF1" w:rsidRDefault="00987FF1" w:rsidP="00987FF1">
      <w:pPr>
        <w:widowControl w:val="0"/>
        <w:tabs>
          <w:tab w:val="left" w:pos="993"/>
        </w:tabs>
        <w:jc w:val="both"/>
      </w:pPr>
      <w:r>
        <w:t>где:</w:t>
      </w:r>
    </w:p>
    <w:p w14:paraId="242B6B3C" w14:textId="3DD6ABBC" w:rsidR="00987FF1" w:rsidRDefault="00987FF1" w:rsidP="00987FF1">
      <w:pPr>
        <w:widowControl w:val="0"/>
        <w:tabs>
          <w:tab w:val="left" w:pos="993"/>
        </w:tabs>
        <w:jc w:val="both"/>
      </w:pPr>
      <w:r>
        <w:lastRenderedPageBreak/>
        <w:t xml:space="preserve">Сбго - размер субсидии из бюджета муниципального образования «Сусуманский </w:t>
      </w:r>
      <w:r w:rsidR="00FB4CCE">
        <w:t>муниципальный</w:t>
      </w:r>
      <w:r w:rsidR="00FB4CCE" w:rsidRPr="00266F13">
        <w:t xml:space="preserve"> округ</w:t>
      </w:r>
      <w:r w:rsidR="00FB4CCE">
        <w:t xml:space="preserve"> Магаданской области</w:t>
      </w:r>
      <w:r>
        <w:t>»;</w:t>
      </w:r>
    </w:p>
    <w:p w14:paraId="30BD9897" w14:textId="77777777" w:rsidR="00987FF1" w:rsidRDefault="00987FF1" w:rsidP="00987FF1">
      <w:pPr>
        <w:widowControl w:val="0"/>
        <w:tabs>
          <w:tab w:val="left" w:pos="993"/>
        </w:tabs>
        <w:jc w:val="both"/>
      </w:pPr>
      <w:r>
        <w:t>А – сумма средств субсидии, предусмотренная в бюджете на указанные цели, всего;</w:t>
      </w:r>
    </w:p>
    <w:p w14:paraId="7493B0BE" w14:textId="77777777" w:rsidR="00987FF1" w:rsidRDefault="00987FF1" w:rsidP="00987FF1">
      <w:pPr>
        <w:widowControl w:val="0"/>
        <w:tabs>
          <w:tab w:val="left" w:pos="993"/>
        </w:tabs>
        <w:jc w:val="both"/>
      </w:pPr>
      <w:r>
        <w:t>М – сумма денежных средств, необходимая получателю субсидии;</w:t>
      </w:r>
    </w:p>
    <w:p w14:paraId="60F06BB2" w14:textId="77777777" w:rsidR="00987FF1" w:rsidRDefault="00987FF1" w:rsidP="00987FF1">
      <w:pPr>
        <w:widowControl w:val="0"/>
        <w:tabs>
          <w:tab w:val="left" w:pos="993"/>
        </w:tabs>
        <w:jc w:val="both"/>
      </w:pPr>
      <w:r>
        <w:t>В –  сумма средств, для всех получателей субсидии.</w:t>
      </w:r>
    </w:p>
    <w:p w14:paraId="0260837A" w14:textId="77777777" w:rsidR="00987FF1" w:rsidRDefault="00987FF1" w:rsidP="00987FF1">
      <w:pPr>
        <w:widowControl w:val="0"/>
        <w:tabs>
          <w:tab w:val="left" w:pos="993"/>
        </w:tabs>
        <w:jc w:val="both"/>
      </w:pPr>
    </w:p>
    <w:p w14:paraId="4BA0A3CE" w14:textId="77777777" w:rsidR="00987FF1" w:rsidRDefault="00987FF1" w:rsidP="00987FF1">
      <w:pPr>
        <w:widowControl w:val="0"/>
        <w:tabs>
          <w:tab w:val="left" w:pos="993"/>
        </w:tabs>
        <w:jc w:val="both"/>
      </w:pPr>
      <w:r>
        <w:t>Расчет размера субсидии осуществляется специалистами отдела ЖКХ  УГХ и ЖТ.</w:t>
      </w:r>
    </w:p>
    <w:p w14:paraId="0552C971" w14:textId="57E46302" w:rsidR="00914AD2" w:rsidRDefault="0009479A" w:rsidP="00914AD2">
      <w:pPr>
        <w:jc w:val="both"/>
        <w:rPr>
          <w:rFonts w:eastAsiaTheme="minorHAnsi"/>
          <w:lang w:eastAsia="en-US"/>
        </w:rPr>
      </w:pPr>
      <w:r>
        <w:t xml:space="preserve">       </w:t>
      </w:r>
      <w:r w:rsidR="00914AD2">
        <w:t xml:space="preserve">2.8. </w:t>
      </w:r>
      <w:r w:rsidR="00914AD2" w:rsidRPr="000B46BE">
        <w:rPr>
          <w:rFonts w:eastAsiaTheme="minorHAnsi"/>
          <w:lang w:eastAsia="en-US"/>
        </w:rPr>
        <w:t>Требования, предъявляемые к получателю субсидии на первое число месяца, предшествующего месяцу, в котором планируется заключение соглашения:</w:t>
      </w:r>
    </w:p>
    <w:p w14:paraId="5406B576" w14:textId="77777777" w:rsidR="00914AD2" w:rsidRDefault="00914AD2" w:rsidP="00914AD2">
      <w:pPr>
        <w:jc w:val="both"/>
      </w:pPr>
      <w:r>
        <w:rPr>
          <w:rFonts w:eastAsiaTheme="minorHAnsi"/>
          <w:lang w:eastAsia="en-US"/>
        </w:rPr>
        <w:t xml:space="preserve">  </w:t>
      </w:r>
      <w:r>
        <w:t>-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06C5FAA" w14:textId="04136E89" w:rsidR="00914AD2" w:rsidRPr="00DA405A" w:rsidRDefault="00914AD2" w:rsidP="00914AD2">
      <w:pPr>
        <w:jc w:val="both"/>
      </w:pPr>
      <w:r>
        <w:t xml:space="preserve"> - не должен получать средства из бюджета муниципального образования «Сусуманский </w:t>
      </w:r>
      <w:bookmarkStart w:id="19" w:name="_Hlk134283011"/>
      <w:r w:rsidR="00FB4CCE">
        <w:t>муниципальный</w:t>
      </w:r>
      <w:r w:rsidR="00FB4CCE" w:rsidRPr="00266F13">
        <w:t xml:space="preserve"> округ</w:t>
      </w:r>
      <w:r w:rsidR="00FB4CCE">
        <w:t xml:space="preserve"> Магаданской области</w:t>
      </w:r>
      <w:bookmarkEnd w:id="19"/>
      <w:r>
        <w:t>» в соответствии с иными муниципальными правовыми актами на цели, указанные в пункте 1.2. настоящего Порядка;</w:t>
      </w:r>
    </w:p>
    <w:p w14:paraId="789EB088" w14:textId="761F8E57" w:rsidR="00914AD2" w:rsidRPr="000B46BE" w:rsidRDefault="00914AD2" w:rsidP="00914AD2">
      <w:pPr>
        <w:jc w:val="both"/>
        <w:rPr>
          <w:rFonts w:eastAsiaTheme="minorHAnsi"/>
          <w:lang w:eastAsia="en-US"/>
        </w:rPr>
      </w:pPr>
      <w:r w:rsidRPr="000B46BE">
        <w:rPr>
          <w:rFonts w:eastAsiaTheme="minorHAnsi"/>
          <w:lang w:eastAsia="en-US"/>
        </w:rPr>
        <w:t>- у получателя субсидии должна отсутствовать просрочен</w:t>
      </w:r>
      <w:r>
        <w:rPr>
          <w:rFonts w:eastAsiaTheme="minorHAnsi"/>
          <w:lang w:eastAsia="en-US"/>
        </w:rPr>
        <w:t>ная задолженность по возврату в</w:t>
      </w:r>
      <w:r w:rsidRPr="000B46BE">
        <w:rPr>
          <w:rFonts w:eastAsiaTheme="minorHAnsi"/>
          <w:lang w:eastAsia="en-US"/>
        </w:rPr>
        <w:t xml:space="preserve"> бюджет </w:t>
      </w:r>
      <w:r>
        <w:rPr>
          <w:rFonts w:eastAsiaTheme="minorHAnsi"/>
          <w:lang w:eastAsia="en-US"/>
        </w:rPr>
        <w:t xml:space="preserve">муниципального образования «Сусуманский </w:t>
      </w:r>
      <w:r w:rsidR="00FB4CCE">
        <w:t>муниципальный</w:t>
      </w:r>
      <w:r w:rsidR="00FB4CCE" w:rsidRPr="00266F13">
        <w:t xml:space="preserve"> округ</w:t>
      </w:r>
      <w:r w:rsidR="00FB4CCE">
        <w:t xml:space="preserve"> Магаданской области</w:t>
      </w:r>
      <w:r>
        <w:rPr>
          <w:rFonts w:eastAsiaTheme="minorHAnsi"/>
          <w:lang w:eastAsia="en-US"/>
        </w:rPr>
        <w:t>»</w:t>
      </w:r>
      <w:r w:rsidRPr="000B46BE">
        <w:rPr>
          <w:rFonts w:eastAsiaTheme="minorHAnsi"/>
          <w:lang w:eastAsia="en-US"/>
        </w:rPr>
        <w:t>;</w:t>
      </w:r>
    </w:p>
    <w:p w14:paraId="7AE73EF3" w14:textId="77777777" w:rsidR="00914AD2" w:rsidRPr="00650BB4" w:rsidRDefault="00914AD2" w:rsidP="00914AD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50BB4">
        <w:rPr>
          <w:rFonts w:eastAsiaTheme="minorHAnsi"/>
          <w:lang w:eastAsia="en-US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eastAsiaTheme="minorHAnsi"/>
          <w:lang w:eastAsia="en-US"/>
        </w:rPr>
        <w:t>.</w:t>
      </w:r>
    </w:p>
    <w:p w14:paraId="6ECC02E3" w14:textId="77777777" w:rsidR="006831F6" w:rsidRDefault="006831F6" w:rsidP="006831F6">
      <w:pPr>
        <w:widowControl w:val="0"/>
        <w:tabs>
          <w:tab w:val="left" w:pos="0"/>
          <w:tab w:val="left" w:pos="1701"/>
        </w:tabs>
        <w:jc w:val="both"/>
      </w:pPr>
      <w:r>
        <w:t xml:space="preserve">       2.9. При предоставлении субсидии юридическим лицам обязательным условием их предоставления,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муниципальным правовым актом, регулирующим предоставление субсидий указанным юридическим лицам. </w:t>
      </w:r>
    </w:p>
    <w:p w14:paraId="2397C0EB" w14:textId="77777777" w:rsidR="006831F6" w:rsidRDefault="006831F6" w:rsidP="006831F6">
      <w:pPr>
        <w:widowControl w:val="0"/>
        <w:tabs>
          <w:tab w:val="left" w:pos="851"/>
        </w:tabs>
        <w:jc w:val="both"/>
      </w:pPr>
      <w:r>
        <w:t xml:space="preserve">       2.10. </w:t>
      </w:r>
      <w:r w:rsidRPr="00C61097">
        <w:t>УГХ и ЖТ</w:t>
      </w:r>
      <w:r>
        <w:t xml:space="preserve"> </w:t>
      </w:r>
      <w:r w:rsidRPr="00C61097">
        <w:t xml:space="preserve">в течение </w:t>
      </w:r>
      <w:r>
        <w:t>одного</w:t>
      </w:r>
      <w:r w:rsidRPr="00C61097">
        <w:t xml:space="preserve"> рабоч</w:t>
      </w:r>
      <w:r>
        <w:t>его</w:t>
      </w:r>
      <w:r w:rsidRPr="00C61097">
        <w:t xml:space="preserve"> дн</w:t>
      </w:r>
      <w:r>
        <w:t>я</w:t>
      </w:r>
      <w:r w:rsidRPr="00C61097">
        <w:t xml:space="preserve"> </w:t>
      </w:r>
      <w:r>
        <w:t xml:space="preserve">с даты подписания распоряжения </w:t>
      </w:r>
      <w:r w:rsidRPr="00C61097">
        <w:t>о предоставлении субсидии</w:t>
      </w:r>
      <w:r>
        <w:t xml:space="preserve"> готовит проект Соглашения о предоставлении субсидии.</w:t>
      </w:r>
    </w:p>
    <w:p w14:paraId="0FD0B3FE" w14:textId="2765E74F" w:rsidR="006831F6" w:rsidRDefault="006831F6" w:rsidP="006831F6">
      <w:pPr>
        <w:widowControl w:val="0"/>
        <w:tabs>
          <w:tab w:val="left" w:pos="1134"/>
          <w:tab w:val="left" w:pos="1701"/>
        </w:tabs>
        <w:spacing w:after="60"/>
        <w:jc w:val="both"/>
      </w:pPr>
      <w:r>
        <w:t xml:space="preserve">       2.11. Соглашение о предоставлении субсидии оформляется в соответствии с формой, установленной Комитетом по финансам </w:t>
      </w:r>
      <w:r>
        <w:t>А</w:t>
      </w:r>
      <w:r>
        <w:t>дминистрации Сусуманского муниципального</w:t>
      </w:r>
      <w:r w:rsidRPr="00266F13">
        <w:t xml:space="preserve"> округ</w:t>
      </w:r>
      <w:r>
        <w:t>а Магаданской области</w:t>
      </w:r>
      <w:r w:rsidRPr="00EE743E">
        <w:t>.</w:t>
      </w:r>
    </w:p>
    <w:p w14:paraId="5495C8BA" w14:textId="553225EA" w:rsidR="006831F6" w:rsidRDefault="006831F6" w:rsidP="006831F6">
      <w:pPr>
        <w:widowControl w:val="0"/>
        <w:tabs>
          <w:tab w:val="left" w:pos="1134"/>
          <w:tab w:val="left" w:pos="1701"/>
        </w:tabs>
        <w:spacing w:after="60"/>
        <w:jc w:val="both"/>
      </w:pPr>
      <w:r>
        <w:t xml:space="preserve">       2.12. УГХ и ЖТ в течение трех рабочих дней со дня заключения Соглашения направляет заявку на финансирование в </w:t>
      </w:r>
      <w:bookmarkStart w:id="20" w:name="_Hlk134282992"/>
      <w:r>
        <w:t xml:space="preserve">Комитет по финансам </w:t>
      </w:r>
      <w:r w:rsidR="00A34FCD">
        <w:t>А</w:t>
      </w:r>
      <w:r>
        <w:t xml:space="preserve">дминистрации Сусуманского </w:t>
      </w:r>
      <w:r w:rsidR="00A34FCD">
        <w:t>муниципального</w:t>
      </w:r>
      <w:r w:rsidR="00A34FCD" w:rsidRPr="00266F13">
        <w:t xml:space="preserve"> округ</w:t>
      </w:r>
      <w:r w:rsidR="00A34FCD">
        <w:t>а Магаданской области</w:t>
      </w:r>
      <w:bookmarkEnd w:id="20"/>
      <w:r>
        <w:t xml:space="preserve"> с приложением копий подтверждающих документов, указанных в пункте 2.2.</w:t>
      </w:r>
    </w:p>
    <w:p w14:paraId="11425CEB" w14:textId="5813C788" w:rsidR="006831F6" w:rsidRDefault="006831F6" w:rsidP="006831F6">
      <w:pPr>
        <w:widowControl w:val="0"/>
        <w:tabs>
          <w:tab w:val="left" w:pos="1134"/>
          <w:tab w:val="left" w:pos="1701"/>
        </w:tabs>
        <w:spacing w:after="60"/>
        <w:jc w:val="both"/>
      </w:pPr>
      <w:r>
        <w:t xml:space="preserve">       2.13. </w:t>
      </w:r>
      <w:r w:rsidR="00A34FCD">
        <w:t xml:space="preserve">Комитет по финансам Администрации Сусуманского </w:t>
      </w:r>
      <w:bookmarkStart w:id="21" w:name="_Hlk134283199"/>
      <w:r w:rsidR="00A34FCD">
        <w:t>муниципального</w:t>
      </w:r>
      <w:r w:rsidR="00A34FCD" w:rsidRPr="00266F13">
        <w:t xml:space="preserve"> округ</w:t>
      </w:r>
      <w:r w:rsidR="00A34FCD">
        <w:t>а Магаданской области</w:t>
      </w:r>
      <w:bookmarkEnd w:id="21"/>
      <w:r>
        <w:t xml:space="preserve">, при наличии денежных средств в бюджете муниципального образования «Сусуманский </w:t>
      </w:r>
      <w:bookmarkStart w:id="22" w:name="_Hlk134283297"/>
      <w:r w:rsidR="004F0472">
        <w:t>муниципальный</w:t>
      </w:r>
      <w:r w:rsidR="004F0472" w:rsidRPr="00266F13">
        <w:t xml:space="preserve"> округ</w:t>
      </w:r>
      <w:r w:rsidR="004F0472">
        <w:t xml:space="preserve"> Магаданской области</w:t>
      </w:r>
      <w:bookmarkEnd w:id="22"/>
      <w:r>
        <w:t>», в течении двух рабочих дней перечисляет денежные средства на счет УГХ и ЖТ.</w:t>
      </w:r>
    </w:p>
    <w:p w14:paraId="35F8A09A" w14:textId="66383E42" w:rsidR="004F0472" w:rsidRDefault="004F0472" w:rsidP="006831F6">
      <w:pPr>
        <w:widowControl w:val="0"/>
        <w:tabs>
          <w:tab w:val="left" w:pos="1134"/>
          <w:tab w:val="left" w:pos="1701"/>
        </w:tabs>
        <w:spacing w:after="60"/>
        <w:jc w:val="both"/>
      </w:pPr>
      <w:r>
        <w:t xml:space="preserve">       2.14. </w:t>
      </w:r>
      <w:r>
        <w:t>УГХ и ЖТ в</w:t>
      </w:r>
      <w:r w:rsidRPr="00D024DA">
        <w:rPr>
          <w:rFonts w:eastAsiaTheme="minorHAnsi"/>
          <w:lang w:eastAsia="en-US"/>
        </w:rPr>
        <w:t xml:space="preserve"> течение десяти рабочих дней со дня заключения соглашения о предоставлении субсидии</w:t>
      </w:r>
      <w:r>
        <w:rPr>
          <w:rFonts w:eastAsiaTheme="minorHAnsi"/>
          <w:lang w:eastAsia="en-US"/>
        </w:rPr>
        <w:t xml:space="preserve"> </w:t>
      </w:r>
      <w:r>
        <w:t>производит перечисление субсидии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организациях.</w:t>
      </w:r>
    </w:p>
    <w:p w14:paraId="4C062D91" w14:textId="77777777" w:rsidR="009E4C68" w:rsidRDefault="009E4C68" w:rsidP="009E4C68">
      <w:pPr>
        <w:widowControl w:val="0"/>
        <w:jc w:val="center"/>
        <w:rPr>
          <w:b/>
          <w:bCs/>
        </w:rPr>
      </w:pPr>
    </w:p>
    <w:p w14:paraId="240EFCBA" w14:textId="77777777" w:rsidR="009E4C68" w:rsidRDefault="009E4C68" w:rsidP="009E4C68">
      <w:pPr>
        <w:widowControl w:val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EE743E">
        <w:rPr>
          <w:b/>
          <w:bCs/>
          <w:lang w:val="en-US"/>
        </w:rPr>
        <w:t>I</w:t>
      </w:r>
      <w:r w:rsidRPr="00EE743E">
        <w:rPr>
          <w:b/>
          <w:bCs/>
        </w:rPr>
        <w:t>.</w:t>
      </w:r>
      <w:r>
        <w:rPr>
          <w:b/>
          <w:bCs/>
        </w:rPr>
        <w:t>Требования к отчетности</w:t>
      </w:r>
    </w:p>
    <w:p w14:paraId="6E02385F" w14:textId="77777777" w:rsidR="009E4C68" w:rsidRDefault="009E4C68" w:rsidP="009E4C68">
      <w:pPr>
        <w:widowControl w:val="0"/>
        <w:jc w:val="center"/>
        <w:rPr>
          <w:b/>
          <w:bCs/>
        </w:rPr>
      </w:pPr>
    </w:p>
    <w:p w14:paraId="66397551" w14:textId="77777777" w:rsidR="009E4C68" w:rsidRPr="008B6E8A" w:rsidRDefault="009E4C68" w:rsidP="009E4C68">
      <w:pPr>
        <w:pStyle w:val="a3"/>
        <w:widowControl w:val="0"/>
        <w:numPr>
          <w:ilvl w:val="1"/>
          <w:numId w:val="3"/>
        </w:numPr>
        <w:tabs>
          <w:tab w:val="left" w:pos="851"/>
          <w:tab w:val="left" w:pos="993"/>
        </w:tabs>
        <w:ind w:left="0" w:firstLine="426"/>
        <w:contextualSpacing w:val="0"/>
        <w:jc w:val="both"/>
        <w:rPr>
          <w:bCs/>
        </w:rPr>
      </w:pPr>
      <w:r w:rsidRPr="00F55652">
        <w:rPr>
          <w:bCs/>
        </w:rPr>
        <w:tab/>
      </w:r>
      <w:r w:rsidRPr="008B6E8A">
        <w:rPr>
          <w:bCs/>
        </w:rPr>
        <w:t>УГХ и ЖТ устанавливает в Соглашении</w:t>
      </w:r>
      <w:r w:rsidR="00DE1B62">
        <w:rPr>
          <w:bCs/>
        </w:rPr>
        <w:t xml:space="preserve"> </w:t>
      </w:r>
      <w:r w:rsidRPr="008B6E8A">
        <w:rPr>
          <w:bCs/>
        </w:rPr>
        <w:t xml:space="preserve">порядок, сроки и форму  </w:t>
      </w:r>
      <w:r w:rsidRPr="008B6E8A">
        <w:rPr>
          <w:bCs/>
        </w:rPr>
        <w:lastRenderedPageBreak/>
        <w:t>предоставления</w:t>
      </w:r>
      <w:r w:rsidR="00DE1B62">
        <w:rPr>
          <w:bCs/>
        </w:rPr>
        <w:t xml:space="preserve"> </w:t>
      </w:r>
      <w:r w:rsidRPr="008B6E8A">
        <w:rPr>
          <w:bCs/>
        </w:rPr>
        <w:t>Получателем субсидии</w:t>
      </w:r>
      <w:r w:rsidR="00667069">
        <w:rPr>
          <w:bCs/>
        </w:rPr>
        <w:t xml:space="preserve"> дополнительной</w:t>
      </w:r>
      <w:r w:rsidRPr="008B6E8A">
        <w:rPr>
          <w:bCs/>
        </w:rPr>
        <w:t xml:space="preserve"> отчет</w:t>
      </w:r>
      <w:r w:rsidR="00DE1B62">
        <w:rPr>
          <w:bCs/>
        </w:rPr>
        <w:t>ности</w:t>
      </w:r>
      <w:r w:rsidRPr="008B6E8A">
        <w:rPr>
          <w:bCs/>
        </w:rPr>
        <w:t xml:space="preserve"> с полной расшифровкой статей затрат и приложением</w:t>
      </w:r>
      <w:r w:rsidR="00667069">
        <w:rPr>
          <w:bCs/>
        </w:rPr>
        <w:t xml:space="preserve"> копий </w:t>
      </w:r>
      <w:r w:rsidRPr="008B6E8A">
        <w:rPr>
          <w:bCs/>
        </w:rPr>
        <w:t>подтверждающих документов (договоры,</w:t>
      </w:r>
      <w:r w:rsidR="008E15A1">
        <w:rPr>
          <w:bCs/>
        </w:rPr>
        <w:t xml:space="preserve"> счета-фактуры,</w:t>
      </w:r>
      <w:r w:rsidRPr="008B6E8A">
        <w:rPr>
          <w:bCs/>
        </w:rPr>
        <w:t xml:space="preserve"> акты сверки и др.)</w:t>
      </w:r>
      <w:r w:rsidR="00DE1B62">
        <w:rPr>
          <w:bCs/>
        </w:rPr>
        <w:t xml:space="preserve"> оформленной в произвольной форме</w:t>
      </w:r>
      <w:r w:rsidR="00652F5B">
        <w:rPr>
          <w:bCs/>
        </w:rPr>
        <w:t xml:space="preserve"> за подписью </w:t>
      </w:r>
      <w:r w:rsidR="00537A9F">
        <w:rPr>
          <w:bCs/>
        </w:rPr>
        <w:t>получателя субсидии</w:t>
      </w:r>
      <w:r w:rsidR="00652F5B">
        <w:rPr>
          <w:bCs/>
        </w:rPr>
        <w:t xml:space="preserve"> и</w:t>
      </w:r>
      <w:r w:rsidR="003A0192">
        <w:rPr>
          <w:bCs/>
        </w:rPr>
        <w:t xml:space="preserve"> </w:t>
      </w:r>
      <w:r w:rsidR="00652F5B">
        <w:rPr>
          <w:bCs/>
        </w:rPr>
        <w:t>главного бухгалтера</w:t>
      </w:r>
      <w:r w:rsidR="00537A9F">
        <w:rPr>
          <w:bCs/>
        </w:rPr>
        <w:t xml:space="preserve"> (если предусмотрен)</w:t>
      </w:r>
      <w:r w:rsidRPr="008B6E8A">
        <w:rPr>
          <w:bCs/>
        </w:rPr>
        <w:t>.</w:t>
      </w:r>
    </w:p>
    <w:p w14:paraId="45569857" w14:textId="77777777" w:rsidR="009E4C68" w:rsidRPr="00EE743E" w:rsidRDefault="009E4C68" w:rsidP="009E4C68">
      <w:pPr>
        <w:widowControl w:val="0"/>
        <w:jc w:val="center"/>
        <w:rPr>
          <w:b/>
          <w:bCs/>
        </w:rPr>
      </w:pPr>
    </w:p>
    <w:p w14:paraId="261F1B5F" w14:textId="77777777" w:rsidR="00D7196D" w:rsidRDefault="00D7196D" w:rsidP="009E4C68">
      <w:pPr>
        <w:widowControl w:val="0"/>
        <w:ind w:firstLine="698"/>
        <w:jc w:val="center"/>
        <w:rPr>
          <w:b/>
        </w:rPr>
      </w:pPr>
    </w:p>
    <w:p w14:paraId="1269D638" w14:textId="77777777" w:rsidR="009E4C68" w:rsidRPr="00EE743E" w:rsidRDefault="009E4C68" w:rsidP="009E4C68">
      <w:pPr>
        <w:widowControl w:val="0"/>
        <w:ind w:firstLine="698"/>
        <w:jc w:val="center"/>
        <w:rPr>
          <w:b/>
          <w:bCs/>
        </w:rPr>
      </w:pPr>
      <w:r w:rsidRPr="00A50692">
        <w:rPr>
          <w:b/>
          <w:lang w:val="en-US"/>
        </w:rPr>
        <w:t>IV</w:t>
      </w:r>
      <w:r w:rsidRPr="00A50692">
        <w:rPr>
          <w:b/>
        </w:rPr>
        <w:t>. Требования об осуществлении контроля</w:t>
      </w:r>
      <w:r w:rsidR="000D7863">
        <w:rPr>
          <w:b/>
        </w:rPr>
        <w:t xml:space="preserve"> </w:t>
      </w:r>
      <w:r w:rsidRPr="00EE743E">
        <w:rPr>
          <w:b/>
          <w:bCs/>
        </w:rPr>
        <w:t xml:space="preserve">за соблюдением условий, целей и порядка предоставления субсидии их получателями, </w:t>
      </w:r>
      <w:r>
        <w:rPr>
          <w:b/>
          <w:bCs/>
        </w:rPr>
        <w:t>и ответственности за их нарушение</w:t>
      </w:r>
    </w:p>
    <w:p w14:paraId="014BD97F" w14:textId="77777777" w:rsidR="009E4C68" w:rsidRDefault="009E4C68" w:rsidP="009E4C68">
      <w:pPr>
        <w:widowControl w:val="0"/>
        <w:jc w:val="both"/>
      </w:pPr>
    </w:p>
    <w:p w14:paraId="55E3849F" w14:textId="4048B66E" w:rsidR="009E4C68" w:rsidRDefault="006E15E9" w:rsidP="009E4C68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851"/>
          <w:tab w:val="left" w:pos="1134"/>
        </w:tabs>
        <w:ind w:left="0" w:firstLine="426"/>
        <w:contextualSpacing w:val="0"/>
        <w:jc w:val="both"/>
      </w:pPr>
      <w:r>
        <w:t>Проверка соблюдения условий, целей и порядка предоставления субсидии Получателем производится УГХ и ЖТ и органом</w:t>
      </w:r>
      <w:r w:rsidRPr="008B6E8A">
        <w:t xml:space="preserve"> </w:t>
      </w:r>
      <w:r>
        <w:t xml:space="preserve">осуществляющий </w:t>
      </w:r>
      <w:r w:rsidRPr="008B6E8A">
        <w:t>муниципальн</w:t>
      </w:r>
      <w:r>
        <w:t>ый  финансовый</w:t>
      </w:r>
      <w:r w:rsidRPr="008B6E8A">
        <w:t xml:space="preserve"> контрол</w:t>
      </w:r>
      <w:r>
        <w:t>ь</w:t>
      </w:r>
      <w:r w:rsidRPr="008B6E8A">
        <w:t xml:space="preserve"> </w:t>
      </w:r>
      <w:r>
        <w:t>А</w:t>
      </w:r>
      <w:r w:rsidRPr="008B6E8A">
        <w:t xml:space="preserve">дминистрации Сусуманского </w:t>
      </w:r>
      <w:r>
        <w:t>муниципального</w:t>
      </w:r>
      <w:r w:rsidRPr="00266F13">
        <w:t xml:space="preserve"> округ</w:t>
      </w:r>
      <w:r>
        <w:t>а Магаданской области в соответствии с требованиями законодательства.</w:t>
      </w:r>
      <w:r w:rsidR="009E4C68">
        <w:t>.</w:t>
      </w:r>
    </w:p>
    <w:p w14:paraId="1463BD67" w14:textId="77777777" w:rsidR="009E4C68" w:rsidRPr="00EE743E" w:rsidRDefault="009E4C68" w:rsidP="009E4C68">
      <w:pPr>
        <w:pStyle w:val="a3"/>
        <w:widowControl w:val="0"/>
        <w:numPr>
          <w:ilvl w:val="1"/>
          <w:numId w:val="4"/>
        </w:numPr>
        <w:tabs>
          <w:tab w:val="left" w:pos="851"/>
          <w:tab w:val="left" w:pos="1134"/>
        </w:tabs>
        <w:ind w:left="0" w:firstLine="426"/>
        <w:contextualSpacing w:val="0"/>
        <w:jc w:val="both"/>
      </w:pPr>
      <w:r w:rsidRPr="00EE743E">
        <w:t>В случае установления фактов нарушения Получателем субсидии условий предоставления субсидии УГХ и ЖТ в течение пяти рабочих дней направляет Получателю субсидии мотивированное требование о возврате субсидии.</w:t>
      </w:r>
    </w:p>
    <w:p w14:paraId="5165DE1A" w14:textId="51F31B96" w:rsidR="009E4C68" w:rsidRPr="00EE743E" w:rsidRDefault="00372360" w:rsidP="009E4C68">
      <w:pPr>
        <w:pStyle w:val="a3"/>
        <w:widowControl w:val="0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ind w:left="0" w:firstLine="426"/>
        <w:contextualSpacing w:val="0"/>
        <w:jc w:val="both"/>
      </w:pPr>
      <w:r>
        <w:t xml:space="preserve">В случае неисполнения Получателем субсидии обязанности по возврату субсидии, предусмотренной пунктом 4.2. Порядка, УГХ и ЖТ принимает меры по возврату средств в бюджет муниципального образования «Сусуманский </w:t>
      </w:r>
      <w:bookmarkStart w:id="23" w:name="_Hlk134283399"/>
      <w:r w:rsidR="00990A04">
        <w:t>муниципальный</w:t>
      </w:r>
      <w:r w:rsidR="00990A04" w:rsidRPr="00266F13">
        <w:t xml:space="preserve"> округ</w:t>
      </w:r>
      <w:r w:rsidR="00990A04">
        <w:t xml:space="preserve"> Магаданской области</w:t>
      </w:r>
      <w:bookmarkEnd w:id="23"/>
      <w:r>
        <w:t>» в судебном порядке.</w:t>
      </w:r>
    </w:p>
    <w:p w14:paraId="4C066270" w14:textId="38D90988" w:rsidR="009E4C68" w:rsidRDefault="00DC3C81" w:rsidP="009E4C68">
      <w:pPr>
        <w:pStyle w:val="a3"/>
        <w:widowControl w:val="0"/>
        <w:numPr>
          <w:ilvl w:val="1"/>
          <w:numId w:val="4"/>
        </w:numPr>
        <w:tabs>
          <w:tab w:val="left" w:pos="851"/>
          <w:tab w:val="left" w:pos="1134"/>
        </w:tabs>
        <w:ind w:left="0" w:firstLine="426"/>
        <w:contextualSpacing w:val="0"/>
        <w:jc w:val="both"/>
      </w:pPr>
      <w:r>
        <w:t xml:space="preserve">В случаях, предусмотренных соглашением на предоставление субсидии, возврат неиспользованных остатков субсидии в текущем финансовом году осуществляется  Получателем субсидии в добровольном порядке в срок до 25 декабря в доход бюджета  муниципального образования «Сусуманский </w:t>
      </w:r>
      <w:r w:rsidR="001544D7">
        <w:t>муниципальный</w:t>
      </w:r>
      <w:r w:rsidR="001544D7" w:rsidRPr="00266F13">
        <w:t xml:space="preserve"> округ</w:t>
      </w:r>
      <w:r w:rsidR="001544D7">
        <w:t xml:space="preserve"> Магаданской области</w:t>
      </w:r>
      <w:r>
        <w:t>».</w:t>
      </w:r>
    </w:p>
    <w:p w14:paraId="2BFB381B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FA44058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3B455652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6E0D6645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13196725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096B681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0E45851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131CF305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8A3C741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1E1FEA8C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975BFD8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54DAA25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F851DC4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0D3B741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152A044B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07F37642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220C809E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4AF018B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8DB0AA9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6634D513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13DF3862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7582D274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36D09797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7B54419C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6A6601FE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66676515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279DC17A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6A143FE8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25E49846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4DB28BF9" w14:textId="77777777" w:rsidR="000D7863" w:rsidRDefault="000D7863" w:rsidP="000D7863">
      <w:pPr>
        <w:widowControl w:val="0"/>
        <w:tabs>
          <w:tab w:val="left" w:pos="851"/>
          <w:tab w:val="left" w:pos="1134"/>
        </w:tabs>
        <w:jc w:val="both"/>
      </w:pPr>
    </w:p>
    <w:p w14:paraId="55B0A16D" w14:textId="77777777" w:rsidR="005C52EA" w:rsidRDefault="005C52EA" w:rsidP="000D7863">
      <w:pPr>
        <w:widowControl w:val="0"/>
        <w:tabs>
          <w:tab w:val="left" w:pos="851"/>
          <w:tab w:val="left" w:pos="1134"/>
        </w:tabs>
        <w:jc w:val="both"/>
      </w:pPr>
    </w:p>
    <w:p w14:paraId="742DC7DC" w14:textId="77777777" w:rsidR="005C52EA" w:rsidRDefault="005C52EA" w:rsidP="000D7863">
      <w:pPr>
        <w:widowControl w:val="0"/>
        <w:tabs>
          <w:tab w:val="left" w:pos="851"/>
          <w:tab w:val="left" w:pos="1134"/>
        </w:tabs>
        <w:jc w:val="both"/>
      </w:pPr>
    </w:p>
    <w:p w14:paraId="1B592707" w14:textId="77777777" w:rsidR="005C52EA" w:rsidRDefault="005C52EA" w:rsidP="000D7863">
      <w:pPr>
        <w:widowControl w:val="0"/>
        <w:tabs>
          <w:tab w:val="left" w:pos="851"/>
          <w:tab w:val="left" w:pos="1134"/>
        </w:tabs>
        <w:jc w:val="both"/>
      </w:pPr>
    </w:p>
    <w:tbl>
      <w:tblPr>
        <w:tblStyle w:val="a4"/>
        <w:tblW w:w="0" w:type="auto"/>
        <w:tblInd w:w="4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9E4C68" w14:paraId="7BEF502C" w14:textId="77777777" w:rsidTr="009B2108">
        <w:trPr>
          <w:trHeight w:val="299"/>
        </w:trPr>
        <w:tc>
          <w:tcPr>
            <w:tcW w:w="4802" w:type="dxa"/>
          </w:tcPr>
          <w:p w14:paraId="77E21D2D" w14:textId="762C2E45" w:rsidR="009E4C68" w:rsidRPr="00266F13" w:rsidRDefault="001544D7" w:rsidP="009B2108">
            <w:pPr>
              <w:jc w:val="right"/>
            </w:pPr>
            <w:r>
              <w:t>П</w:t>
            </w:r>
            <w:r w:rsidR="009E4C68" w:rsidRPr="00266F13">
              <w:t xml:space="preserve">риложение </w:t>
            </w:r>
          </w:p>
          <w:p w14:paraId="388648AD" w14:textId="4B1765A8" w:rsidR="00D40B5F" w:rsidRDefault="009E4C68" w:rsidP="00D40B5F">
            <w:pPr>
              <w:jc w:val="right"/>
            </w:pPr>
            <w:r w:rsidRPr="00266F13">
              <w:t>к Порядку</w:t>
            </w:r>
            <w:r>
              <w:t xml:space="preserve"> предоставления субсидий из бюджета муниципального образования «Сусуманский </w:t>
            </w:r>
            <w:bookmarkStart w:id="24" w:name="_Hlk134283497"/>
            <w:r w:rsidR="001544D7">
              <w:t>муниципальный</w:t>
            </w:r>
            <w:r w:rsidR="001544D7" w:rsidRPr="00266F13">
              <w:t xml:space="preserve"> округ</w:t>
            </w:r>
            <w:r w:rsidR="001544D7">
              <w:t xml:space="preserve"> Магаданской области</w:t>
            </w:r>
            <w:bookmarkEnd w:id="24"/>
            <w:r>
              <w:t xml:space="preserve">» </w:t>
            </w:r>
            <w:r w:rsidR="00D40B5F" w:rsidRPr="00781E66">
              <w:rPr>
                <w:bCs/>
              </w:rPr>
              <w:t>на</w:t>
            </w:r>
            <w:r w:rsidR="00D40B5F" w:rsidRPr="00781E66">
              <w:t xml:space="preserve"> финансовую поддержку</w:t>
            </w:r>
            <w:r w:rsidR="00D40B5F">
              <w:t xml:space="preserve"> организациям коммунального </w:t>
            </w:r>
          </w:p>
          <w:p w14:paraId="129EDC1C" w14:textId="56E6D7CB" w:rsidR="00D40B5F" w:rsidRPr="00781E66" w:rsidRDefault="00D40B5F" w:rsidP="00D40B5F">
            <w:pPr>
              <w:jc w:val="right"/>
            </w:pPr>
            <w:r w:rsidRPr="00781E66">
              <w:t>комплекса</w:t>
            </w:r>
            <w:r>
              <w:t xml:space="preserve"> </w:t>
            </w:r>
            <w:r w:rsidRPr="00781E66">
              <w:t xml:space="preserve">Сусуманского </w:t>
            </w:r>
            <w:bookmarkStart w:id="25" w:name="_Hlk134283517"/>
            <w:r w:rsidR="001544D7">
              <w:t>муниципального</w:t>
            </w:r>
            <w:r w:rsidRPr="00781E66">
              <w:t xml:space="preserve"> округа</w:t>
            </w:r>
            <w:r w:rsidR="001544D7">
              <w:t xml:space="preserve"> </w:t>
            </w:r>
            <w:bookmarkStart w:id="26" w:name="_Hlk134283478"/>
            <w:r w:rsidR="001544D7">
              <w:t>Магаданской области</w:t>
            </w:r>
            <w:bookmarkEnd w:id="25"/>
            <w:bookmarkEnd w:id="26"/>
          </w:p>
          <w:p w14:paraId="736EC7AE" w14:textId="77777777" w:rsidR="009E4C68" w:rsidRDefault="009E4C68" w:rsidP="009B2108">
            <w:pPr>
              <w:jc w:val="both"/>
            </w:pPr>
          </w:p>
        </w:tc>
      </w:tr>
    </w:tbl>
    <w:p w14:paraId="26E3B2D4" w14:textId="77777777" w:rsidR="009E4C68" w:rsidRPr="00266F13" w:rsidRDefault="009E4C68" w:rsidP="009E4C68">
      <w:pPr>
        <w:jc w:val="right"/>
        <w:rPr>
          <w:sz w:val="20"/>
          <w:szCs w:val="20"/>
        </w:rPr>
      </w:pPr>
    </w:p>
    <w:p w14:paraId="085038D3" w14:textId="77777777" w:rsidR="009E4C68" w:rsidRPr="00266F13" w:rsidRDefault="009E4C68" w:rsidP="009E4C68">
      <w:pPr>
        <w:jc w:val="right"/>
      </w:pPr>
      <w:r w:rsidRPr="00266F13">
        <w:t xml:space="preserve">В Управление городского хозяйства </w:t>
      </w:r>
    </w:p>
    <w:p w14:paraId="08A0A6E9" w14:textId="77777777" w:rsidR="009E4C68" w:rsidRPr="00266F13" w:rsidRDefault="009E4C68" w:rsidP="009E4C68">
      <w:pPr>
        <w:jc w:val="right"/>
      </w:pPr>
      <w:r w:rsidRPr="00266F13">
        <w:t>и жизнеобеспечения территории</w:t>
      </w:r>
    </w:p>
    <w:p w14:paraId="162FEB39" w14:textId="51817D13" w:rsidR="009E4C68" w:rsidRDefault="009E4C68" w:rsidP="009E4C68">
      <w:pPr>
        <w:jc w:val="right"/>
      </w:pPr>
      <w:r w:rsidRPr="00266F13">
        <w:t xml:space="preserve">Сусуманского </w:t>
      </w:r>
      <w:r w:rsidR="0071489D">
        <w:t>муниципального</w:t>
      </w:r>
      <w:r w:rsidRPr="00266F13">
        <w:t xml:space="preserve"> округа</w:t>
      </w:r>
    </w:p>
    <w:p w14:paraId="475FB47C" w14:textId="17F8D176" w:rsidR="009E4C68" w:rsidRPr="00266F13" w:rsidRDefault="0071489D" w:rsidP="009E4C68">
      <w:pPr>
        <w:jc w:val="right"/>
        <w:rPr>
          <w:sz w:val="20"/>
          <w:szCs w:val="20"/>
        </w:rPr>
      </w:pPr>
      <w:r>
        <w:t>Магаданской области</w:t>
      </w:r>
    </w:p>
    <w:tbl>
      <w:tblPr>
        <w:tblStyle w:val="a4"/>
        <w:tblW w:w="0" w:type="auto"/>
        <w:tblInd w:w="5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097"/>
      </w:tblGrid>
      <w:tr w:rsidR="009E4C68" w14:paraId="314A7494" w14:textId="77777777" w:rsidTr="009B2108">
        <w:trPr>
          <w:trHeight w:val="252"/>
        </w:trPr>
        <w:tc>
          <w:tcPr>
            <w:tcW w:w="260" w:type="dxa"/>
          </w:tcPr>
          <w:p w14:paraId="3D9BDD87" w14:textId="77777777" w:rsidR="009E4C68" w:rsidRDefault="009E4C68" w:rsidP="009B2108">
            <w:pPr>
              <w:rPr>
                <w:sz w:val="20"/>
                <w:szCs w:val="20"/>
              </w:rPr>
            </w:pPr>
            <w:r w:rsidRPr="00266F13">
              <w:rPr>
                <w:sz w:val="20"/>
                <w:szCs w:val="20"/>
              </w:rPr>
              <w:t>От</w:t>
            </w: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14:paraId="1F8E4DC6" w14:textId="77777777" w:rsidR="009E4C68" w:rsidRDefault="009E4C68" w:rsidP="009B2108">
            <w:pPr>
              <w:jc w:val="right"/>
              <w:rPr>
                <w:sz w:val="20"/>
                <w:szCs w:val="20"/>
              </w:rPr>
            </w:pPr>
          </w:p>
        </w:tc>
      </w:tr>
      <w:tr w:rsidR="009E4C68" w14:paraId="778001DE" w14:textId="77777777" w:rsidTr="009B2108">
        <w:trPr>
          <w:trHeight w:val="264"/>
        </w:trPr>
        <w:tc>
          <w:tcPr>
            <w:tcW w:w="260" w:type="dxa"/>
          </w:tcPr>
          <w:p w14:paraId="10672ED4" w14:textId="77777777" w:rsidR="009E4C68" w:rsidRDefault="009E4C68" w:rsidP="009B2108">
            <w:pPr>
              <w:rPr>
                <w:sz w:val="20"/>
                <w:szCs w:val="20"/>
              </w:rPr>
            </w:pPr>
            <w:r w:rsidRPr="00266F13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ефон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14:paraId="617C456B" w14:textId="77777777" w:rsidR="009E4C68" w:rsidRDefault="009E4C68" w:rsidP="009B2108">
            <w:pPr>
              <w:jc w:val="right"/>
              <w:rPr>
                <w:sz w:val="20"/>
                <w:szCs w:val="20"/>
              </w:rPr>
            </w:pPr>
          </w:p>
        </w:tc>
      </w:tr>
      <w:tr w:rsidR="009E4C68" w14:paraId="786F4458" w14:textId="77777777" w:rsidTr="009B2108">
        <w:trPr>
          <w:trHeight w:val="264"/>
        </w:trPr>
        <w:tc>
          <w:tcPr>
            <w:tcW w:w="260" w:type="dxa"/>
          </w:tcPr>
          <w:p w14:paraId="04D4A65A" w14:textId="77777777" w:rsidR="009E4C68" w:rsidRDefault="009E4C68" w:rsidP="009B2108">
            <w:pPr>
              <w:rPr>
                <w:sz w:val="20"/>
                <w:szCs w:val="20"/>
              </w:rPr>
            </w:pPr>
            <w:r w:rsidRPr="00266F13">
              <w:rPr>
                <w:sz w:val="20"/>
                <w:szCs w:val="20"/>
              </w:rPr>
              <w:t>Адрес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14:paraId="6CFE722E" w14:textId="77777777" w:rsidR="009E4C68" w:rsidRDefault="009E4C68" w:rsidP="009B2108">
            <w:pPr>
              <w:jc w:val="right"/>
              <w:rPr>
                <w:sz w:val="20"/>
                <w:szCs w:val="20"/>
              </w:rPr>
            </w:pPr>
          </w:p>
        </w:tc>
      </w:tr>
      <w:tr w:rsidR="009E4C68" w14:paraId="34661D3C" w14:textId="77777777" w:rsidTr="009B2108">
        <w:trPr>
          <w:trHeight w:val="264"/>
        </w:trPr>
        <w:tc>
          <w:tcPr>
            <w:tcW w:w="260" w:type="dxa"/>
          </w:tcPr>
          <w:p w14:paraId="5F9DEB10" w14:textId="77777777" w:rsidR="009E4C68" w:rsidRDefault="009E4C68" w:rsidP="009B2108">
            <w:pPr>
              <w:rPr>
                <w:sz w:val="20"/>
                <w:szCs w:val="20"/>
              </w:rPr>
            </w:pPr>
            <w:r w:rsidRPr="00266F13">
              <w:rPr>
                <w:sz w:val="20"/>
                <w:szCs w:val="20"/>
              </w:rPr>
              <w:t>ИНН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14:paraId="484FB1D5" w14:textId="77777777" w:rsidR="009E4C68" w:rsidRDefault="009E4C68" w:rsidP="009B210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C7C4D01" w14:textId="77777777" w:rsidR="009E4C68" w:rsidRDefault="009E4C68" w:rsidP="009E4C68">
      <w:pPr>
        <w:jc w:val="right"/>
        <w:rPr>
          <w:sz w:val="20"/>
          <w:szCs w:val="20"/>
        </w:rPr>
      </w:pPr>
    </w:p>
    <w:p w14:paraId="57A300C5" w14:textId="77777777" w:rsidR="009E4C68" w:rsidRDefault="009E4C68" w:rsidP="009E4C68">
      <w:pPr>
        <w:jc w:val="right"/>
        <w:rPr>
          <w:sz w:val="20"/>
          <w:szCs w:val="20"/>
        </w:rPr>
      </w:pPr>
    </w:p>
    <w:p w14:paraId="23616481" w14:textId="77777777" w:rsidR="009E4C68" w:rsidRDefault="009E4C68" w:rsidP="009E4C68">
      <w:pPr>
        <w:jc w:val="center"/>
      </w:pPr>
      <w:r w:rsidRPr="00266F13">
        <w:t>ЗАЯВЛЕНИЕ</w:t>
      </w:r>
    </w:p>
    <w:p w14:paraId="6A5961A8" w14:textId="77777777" w:rsidR="009E4C68" w:rsidRDefault="009E4C68" w:rsidP="009E4C68">
      <w:pPr>
        <w:jc w:val="center"/>
      </w:pPr>
    </w:p>
    <w:p w14:paraId="7C9AA66B" w14:textId="0C875BEE" w:rsidR="00A12C9D" w:rsidRPr="00781E66" w:rsidRDefault="009E4C68" w:rsidP="0071489D">
      <w:pPr>
        <w:jc w:val="center"/>
      </w:pPr>
      <w:r w:rsidRPr="00266F13">
        <w:t xml:space="preserve">на получение субсидии из бюджета муниципального образования «Сусуманский </w:t>
      </w:r>
      <w:bookmarkStart w:id="27" w:name="_Hlk134283535"/>
      <w:r w:rsidR="0071489D">
        <w:t>муниципальный</w:t>
      </w:r>
      <w:r w:rsidR="0071489D" w:rsidRPr="00266F13">
        <w:t xml:space="preserve"> округ</w:t>
      </w:r>
      <w:r w:rsidR="0071489D">
        <w:t xml:space="preserve"> Магаданской области</w:t>
      </w:r>
      <w:bookmarkEnd w:id="27"/>
      <w:r w:rsidRPr="00266F13">
        <w:t xml:space="preserve">» </w:t>
      </w:r>
      <w:r w:rsidR="00A12C9D" w:rsidRPr="00781E66">
        <w:rPr>
          <w:bCs/>
        </w:rPr>
        <w:t>на</w:t>
      </w:r>
      <w:r w:rsidR="00A12C9D" w:rsidRPr="00781E66">
        <w:t xml:space="preserve"> финансовую поддержку</w:t>
      </w:r>
      <w:r w:rsidR="00A12C9D">
        <w:t xml:space="preserve"> </w:t>
      </w:r>
      <w:r w:rsidR="00A12C9D" w:rsidRPr="00781E66">
        <w:t>организациям коммунального комплекса</w:t>
      </w:r>
      <w:r w:rsidR="0071489D">
        <w:t xml:space="preserve"> </w:t>
      </w:r>
      <w:r w:rsidR="00A12C9D" w:rsidRPr="00781E66">
        <w:t xml:space="preserve">Сусуманского </w:t>
      </w:r>
      <w:r w:rsidR="0071489D">
        <w:t>муниципального</w:t>
      </w:r>
      <w:r w:rsidR="0071489D" w:rsidRPr="00781E66">
        <w:t xml:space="preserve"> округа</w:t>
      </w:r>
      <w:r w:rsidR="0071489D">
        <w:t xml:space="preserve"> Магаданской области</w:t>
      </w:r>
    </w:p>
    <w:p w14:paraId="53EF3FB2" w14:textId="77777777" w:rsidR="009E4C68" w:rsidRPr="00266F13" w:rsidRDefault="00A12C9D" w:rsidP="009E4C68">
      <w:pPr>
        <w:jc w:val="center"/>
      </w:pPr>
      <w:r>
        <w:t>_______</w:t>
      </w:r>
      <w:r w:rsidR="009E4C68" w:rsidRPr="00266F13">
        <w:t>___________________</w:t>
      </w:r>
      <w:r w:rsidR="009E4C68">
        <w:t>______________________</w:t>
      </w:r>
      <w:r w:rsidR="009E4C68" w:rsidRPr="00266F13">
        <w:t>____________ за ____</w:t>
      </w:r>
      <w:r w:rsidR="009E4C68">
        <w:t>____</w:t>
      </w:r>
      <w:r w:rsidR="009E4C68" w:rsidRPr="00266F13">
        <w:t xml:space="preserve">______. </w:t>
      </w:r>
    </w:p>
    <w:p w14:paraId="1C6B84EE" w14:textId="77777777" w:rsidR="009E4C68" w:rsidRPr="00266F13" w:rsidRDefault="00A12C9D" w:rsidP="009E4C68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</w:t>
      </w:r>
      <w:r w:rsidR="009E4C68" w:rsidRPr="001B46CB">
        <w:rPr>
          <w:bCs/>
          <w:sz w:val="18"/>
          <w:szCs w:val="18"/>
        </w:rPr>
        <w:t>(н</w:t>
      </w:r>
      <w:r w:rsidR="009E4C68" w:rsidRPr="00266F13">
        <w:rPr>
          <w:sz w:val="18"/>
          <w:szCs w:val="18"/>
        </w:rPr>
        <w:t xml:space="preserve">аименование получателя) </w:t>
      </w:r>
      <w:r w:rsidR="009E4C68">
        <w:rPr>
          <w:sz w:val="18"/>
          <w:szCs w:val="18"/>
        </w:rPr>
        <w:t xml:space="preserve">                                                                  </w:t>
      </w:r>
      <w:r w:rsidR="004F2156">
        <w:rPr>
          <w:sz w:val="18"/>
          <w:szCs w:val="18"/>
        </w:rPr>
        <w:t xml:space="preserve">                                       </w:t>
      </w:r>
      <w:r w:rsidR="009E4C68">
        <w:rPr>
          <w:sz w:val="18"/>
          <w:szCs w:val="18"/>
        </w:rPr>
        <w:t xml:space="preserve">   период времени</w:t>
      </w:r>
    </w:p>
    <w:p w14:paraId="63D75C33" w14:textId="77777777" w:rsidR="009E4C68" w:rsidRPr="00266F13" w:rsidRDefault="009E4C68" w:rsidP="009E4C68">
      <w:r w:rsidRPr="00266F13">
        <w:t xml:space="preserve">в сумме ______________________________ рублей, </w:t>
      </w:r>
      <w:r w:rsidR="004F2156">
        <w:t>согласно прилаемым</w:t>
      </w:r>
      <w:r w:rsidR="00A12C9D">
        <w:t xml:space="preserve"> документам</w:t>
      </w:r>
      <w:r w:rsidRPr="00266F13">
        <w:t>.</w:t>
      </w:r>
    </w:p>
    <w:p w14:paraId="57F90424" w14:textId="77777777" w:rsidR="009E4C68" w:rsidRPr="00266F13" w:rsidRDefault="009E4C68" w:rsidP="009E4C68"/>
    <w:p w14:paraId="0720BD56" w14:textId="2AAC0D67" w:rsidR="009E4C68" w:rsidRPr="00266F13" w:rsidRDefault="009E4C68" w:rsidP="009E4C68">
      <w:pPr>
        <w:jc w:val="both"/>
      </w:pPr>
      <w:r w:rsidRPr="00266F13">
        <w:t xml:space="preserve">Даем свое  согласие на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получения субсидии из бюджета муниципального образования «Сусуманский </w:t>
      </w:r>
      <w:r w:rsidR="007150CE">
        <w:t>муниципальный</w:t>
      </w:r>
      <w:r w:rsidR="007150CE" w:rsidRPr="00266F13">
        <w:t xml:space="preserve"> округ</w:t>
      </w:r>
      <w:r w:rsidR="007150CE">
        <w:t xml:space="preserve"> Магаданской области</w:t>
      </w:r>
      <w:r w:rsidRPr="00266F13">
        <w:t xml:space="preserve">».  </w:t>
      </w:r>
    </w:p>
    <w:p w14:paraId="0E0C4112" w14:textId="77777777" w:rsidR="009E4C68" w:rsidRDefault="009E4C68" w:rsidP="009E4C68">
      <w:pPr>
        <w:jc w:val="both"/>
      </w:pPr>
    </w:p>
    <w:p w14:paraId="07290531" w14:textId="77777777" w:rsidR="009E4C68" w:rsidRDefault="009E4C68" w:rsidP="009E4C68">
      <w:pPr>
        <w:jc w:val="both"/>
      </w:pPr>
      <w:r>
        <w:t>Приложение:</w:t>
      </w:r>
    </w:p>
    <w:p w14:paraId="4BB8DE60" w14:textId="77777777" w:rsidR="009E4C68" w:rsidRDefault="004F2156" w:rsidP="009E4C68">
      <w:pPr>
        <w:rPr>
          <w:sz w:val="18"/>
          <w:szCs w:val="18"/>
        </w:rPr>
      </w:pPr>
      <w:r>
        <w:rPr>
          <w:sz w:val="18"/>
          <w:szCs w:val="18"/>
        </w:rPr>
        <w:t>1.</w:t>
      </w:r>
    </w:p>
    <w:p w14:paraId="0E37DDD9" w14:textId="77777777" w:rsidR="004F2156" w:rsidRDefault="004F2156" w:rsidP="009E4C68">
      <w:pPr>
        <w:rPr>
          <w:sz w:val="18"/>
          <w:szCs w:val="18"/>
        </w:rPr>
      </w:pPr>
      <w:r>
        <w:rPr>
          <w:sz w:val="18"/>
          <w:szCs w:val="18"/>
        </w:rPr>
        <w:t>2.</w:t>
      </w:r>
    </w:p>
    <w:p w14:paraId="10468090" w14:textId="77777777" w:rsidR="004F2156" w:rsidRDefault="004F2156" w:rsidP="009E4C68">
      <w:pPr>
        <w:rPr>
          <w:sz w:val="18"/>
          <w:szCs w:val="18"/>
        </w:rPr>
      </w:pPr>
      <w:r>
        <w:rPr>
          <w:sz w:val="18"/>
          <w:szCs w:val="18"/>
        </w:rPr>
        <w:t>3.</w:t>
      </w:r>
    </w:p>
    <w:p w14:paraId="7BBEC6A9" w14:textId="77777777" w:rsidR="004F2156" w:rsidRDefault="004F2156" w:rsidP="009E4C68">
      <w:pPr>
        <w:rPr>
          <w:sz w:val="18"/>
          <w:szCs w:val="18"/>
        </w:rPr>
      </w:pPr>
      <w:r>
        <w:rPr>
          <w:sz w:val="18"/>
          <w:szCs w:val="18"/>
        </w:rPr>
        <w:t>4.</w:t>
      </w:r>
    </w:p>
    <w:p w14:paraId="60D843FE" w14:textId="77777777" w:rsidR="004F2156" w:rsidRDefault="004F2156" w:rsidP="009E4C68">
      <w:pPr>
        <w:rPr>
          <w:sz w:val="18"/>
          <w:szCs w:val="18"/>
        </w:rPr>
      </w:pPr>
      <w:r>
        <w:rPr>
          <w:sz w:val="18"/>
          <w:szCs w:val="18"/>
        </w:rPr>
        <w:t>5.</w:t>
      </w:r>
    </w:p>
    <w:p w14:paraId="63B55830" w14:textId="77777777" w:rsidR="009E4C68" w:rsidRPr="00266F13" w:rsidRDefault="009E4C68" w:rsidP="009E4C68">
      <w:r w:rsidRPr="00846C96">
        <w:t xml:space="preserve">Руководитель </w:t>
      </w:r>
    </w:p>
    <w:p w14:paraId="3F051F60" w14:textId="77777777" w:rsidR="009E4C68" w:rsidRPr="00266F13" w:rsidRDefault="009E4C68" w:rsidP="009E4C68">
      <w:pPr>
        <w:widowControl w:val="0"/>
      </w:pPr>
      <w:r w:rsidRPr="00266F13">
        <w:t>Главный бухгалтер</w:t>
      </w:r>
    </w:p>
    <w:p w14:paraId="42917BF8" w14:textId="77777777" w:rsidR="009E4C68" w:rsidRPr="00266F13" w:rsidRDefault="009E4C68" w:rsidP="009E4C68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14:paraId="624DA79E" w14:textId="77777777" w:rsidR="009E4C68" w:rsidRDefault="009E4C68" w:rsidP="009E4C68">
      <w:pPr>
        <w:jc w:val="both"/>
        <w:rPr>
          <w:sz w:val="18"/>
          <w:szCs w:val="18"/>
        </w:rPr>
      </w:pPr>
    </w:p>
    <w:p w14:paraId="58244006" w14:textId="77777777" w:rsidR="009E4C68" w:rsidRPr="00853D14" w:rsidRDefault="009E4C68" w:rsidP="009E4C68">
      <w:pPr>
        <w:jc w:val="both"/>
        <w:rPr>
          <w:sz w:val="18"/>
          <w:szCs w:val="18"/>
        </w:rPr>
      </w:pPr>
      <w:r w:rsidRPr="00853D14">
        <w:rPr>
          <w:sz w:val="18"/>
          <w:szCs w:val="18"/>
        </w:rPr>
        <w:t>Исполнитель:</w:t>
      </w:r>
    </w:p>
    <w:p w14:paraId="01B9080A" w14:textId="77777777" w:rsidR="009E4C68" w:rsidRDefault="009E4C68" w:rsidP="009E4C68">
      <w:pPr>
        <w:jc w:val="both"/>
        <w:rPr>
          <w:sz w:val="18"/>
          <w:szCs w:val="18"/>
        </w:rPr>
      </w:pPr>
      <w:r w:rsidRPr="00853D14">
        <w:rPr>
          <w:sz w:val="18"/>
          <w:szCs w:val="18"/>
        </w:rPr>
        <w:t>Ф.И.О., телефон. Исполнителя</w:t>
      </w:r>
    </w:p>
    <w:p w14:paraId="327623A7" w14:textId="77777777" w:rsidR="009E4C68" w:rsidRPr="00853D14" w:rsidRDefault="009E4C68" w:rsidP="009E4C68">
      <w:pPr>
        <w:jc w:val="both"/>
        <w:rPr>
          <w:sz w:val="18"/>
          <w:szCs w:val="18"/>
        </w:rPr>
      </w:pPr>
    </w:p>
    <w:p w14:paraId="7942841A" w14:textId="77777777" w:rsidR="00D00E48" w:rsidRDefault="00D00E48"/>
    <w:sectPr w:rsidR="00D00E48" w:rsidSect="000E445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049F3"/>
    <w:multiLevelType w:val="multilevel"/>
    <w:tmpl w:val="04466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D26C28"/>
    <w:multiLevelType w:val="multilevel"/>
    <w:tmpl w:val="33664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2EE67CC0"/>
    <w:multiLevelType w:val="multilevel"/>
    <w:tmpl w:val="406AB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964A58"/>
    <w:multiLevelType w:val="multilevel"/>
    <w:tmpl w:val="0F9C4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32D46BA"/>
    <w:multiLevelType w:val="multilevel"/>
    <w:tmpl w:val="B38E0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4F745E11"/>
    <w:multiLevelType w:val="multilevel"/>
    <w:tmpl w:val="0F9C4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3313B4E"/>
    <w:multiLevelType w:val="hybridMultilevel"/>
    <w:tmpl w:val="5228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2AAA"/>
    <w:multiLevelType w:val="multilevel"/>
    <w:tmpl w:val="0F9C4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6B4ECD"/>
    <w:multiLevelType w:val="multilevel"/>
    <w:tmpl w:val="B38E0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6E836DB0"/>
    <w:multiLevelType w:val="multilevel"/>
    <w:tmpl w:val="83CA74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934C71"/>
    <w:multiLevelType w:val="multilevel"/>
    <w:tmpl w:val="BCA49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C466135"/>
    <w:multiLevelType w:val="hybridMultilevel"/>
    <w:tmpl w:val="2FAC24D4"/>
    <w:lvl w:ilvl="0" w:tplc="6C34A40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94280515">
    <w:abstractNumId w:val="0"/>
  </w:num>
  <w:num w:numId="2" w16cid:durableId="1983458512">
    <w:abstractNumId w:val="5"/>
  </w:num>
  <w:num w:numId="3" w16cid:durableId="1190265495">
    <w:abstractNumId w:val="2"/>
  </w:num>
  <w:num w:numId="4" w16cid:durableId="463430583">
    <w:abstractNumId w:val="9"/>
  </w:num>
  <w:num w:numId="5" w16cid:durableId="43874859">
    <w:abstractNumId w:val="6"/>
  </w:num>
  <w:num w:numId="6" w16cid:durableId="2073892925">
    <w:abstractNumId w:val="11"/>
  </w:num>
  <w:num w:numId="7" w16cid:durableId="1590311740">
    <w:abstractNumId w:val="10"/>
  </w:num>
  <w:num w:numId="8" w16cid:durableId="41098102">
    <w:abstractNumId w:val="7"/>
  </w:num>
  <w:num w:numId="9" w16cid:durableId="2098744663">
    <w:abstractNumId w:val="3"/>
  </w:num>
  <w:num w:numId="10" w16cid:durableId="747269512">
    <w:abstractNumId w:val="1"/>
  </w:num>
  <w:num w:numId="11" w16cid:durableId="353196703">
    <w:abstractNumId w:val="8"/>
  </w:num>
  <w:num w:numId="12" w16cid:durableId="874006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68"/>
    <w:rsid w:val="0000026D"/>
    <w:rsid w:val="00001AEA"/>
    <w:rsid w:val="00011BD9"/>
    <w:rsid w:val="000363BF"/>
    <w:rsid w:val="00042851"/>
    <w:rsid w:val="00043F71"/>
    <w:rsid w:val="00054673"/>
    <w:rsid w:val="0009479A"/>
    <w:rsid w:val="000A6EC9"/>
    <w:rsid w:val="000D13A0"/>
    <w:rsid w:val="000D7863"/>
    <w:rsid w:val="000E445A"/>
    <w:rsid w:val="000F46BC"/>
    <w:rsid w:val="0010354A"/>
    <w:rsid w:val="00121166"/>
    <w:rsid w:val="00134E09"/>
    <w:rsid w:val="0015299F"/>
    <w:rsid w:val="001544D7"/>
    <w:rsid w:val="00167DE8"/>
    <w:rsid w:val="00173A97"/>
    <w:rsid w:val="00176377"/>
    <w:rsid w:val="0018150E"/>
    <w:rsid w:val="001A0901"/>
    <w:rsid w:val="001C1B31"/>
    <w:rsid w:val="001D4BA9"/>
    <w:rsid w:val="00205938"/>
    <w:rsid w:val="00213FD3"/>
    <w:rsid w:val="00230D2E"/>
    <w:rsid w:val="00232820"/>
    <w:rsid w:val="00272F88"/>
    <w:rsid w:val="00283E13"/>
    <w:rsid w:val="002977CB"/>
    <w:rsid w:val="002A25D8"/>
    <w:rsid w:val="002A60A6"/>
    <w:rsid w:val="002D204F"/>
    <w:rsid w:val="002D5CA4"/>
    <w:rsid w:val="002E5DED"/>
    <w:rsid w:val="002F3EEA"/>
    <w:rsid w:val="00302037"/>
    <w:rsid w:val="003408A7"/>
    <w:rsid w:val="00341574"/>
    <w:rsid w:val="00361E0E"/>
    <w:rsid w:val="00372360"/>
    <w:rsid w:val="0037635C"/>
    <w:rsid w:val="00390CFE"/>
    <w:rsid w:val="003A0192"/>
    <w:rsid w:val="003D0BA9"/>
    <w:rsid w:val="003E6560"/>
    <w:rsid w:val="003E7F21"/>
    <w:rsid w:val="003F4B0C"/>
    <w:rsid w:val="00402A90"/>
    <w:rsid w:val="00420C7F"/>
    <w:rsid w:val="00423CDF"/>
    <w:rsid w:val="004A53CB"/>
    <w:rsid w:val="004E4388"/>
    <w:rsid w:val="004F0472"/>
    <w:rsid w:val="004F2156"/>
    <w:rsid w:val="00523CD9"/>
    <w:rsid w:val="005315CA"/>
    <w:rsid w:val="00537A9F"/>
    <w:rsid w:val="00546EAA"/>
    <w:rsid w:val="00547539"/>
    <w:rsid w:val="00550A02"/>
    <w:rsid w:val="005C45DA"/>
    <w:rsid w:val="005C52EA"/>
    <w:rsid w:val="005D6C09"/>
    <w:rsid w:val="005E7F50"/>
    <w:rsid w:val="00613FAC"/>
    <w:rsid w:val="006403FA"/>
    <w:rsid w:val="00652F5B"/>
    <w:rsid w:val="00667069"/>
    <w:rsid w:val="006831F6"/>
    <w:rsid w:val="006950A9"/>
    <w:rsid w:val="006A0CC0"/>
    <w:rsid w:val="006B2408"/>
    <w:rsid w:val="006B4A01"/>
    <w:rsid w:val="006C3E75"/>
    <w:rsid w:val="006C7E66"/>
    <w:rsid w:val="006D3A7A"/>
    <w:rsid w:val="006E15E9"/>
    <w:rsid w:val="006F1011"/>
    <w:rsid w:val="0071489D"/>
    <w:rsid w:val="007150CE"/>
    <w:rsid w:val="00752478"/>
    <w:rsid w:val="00770E3B"/>
    <w:rsid w:val="00781E66"/>
    <w:rsid w:val="007C6E35"/>
    <w:rsid w:val="007C72BE"/>
    <w:rsid w:val="007D112D"/>
    <w:rsid w:val="007D2BA2"/>
    <w:rsid w:val="007F5D08"/>
    <w:rsid w:val="008071FB"/>
    <w:rsid w:val="008506ED"/>
    <w:rsid w:val="00863CA3"/>
    <w:rsid w:val="00881D5F"/>
    <w:rsid w:val="008D1AED"/>
    <w:rsid w:val="008E15A1"/>
    <w:rsid w:val="008E652B"/>
    <w:rsid w:val="008F7E76"/>
    <w:rsid w:val="00914AD2"/>
    <w:rsid w:val="00930F08"/>
    <w:rsid w:val="00936205"/>
    <w:rsid w:val="00944AE1"/>
    <w:rsid w:val="009450ED"/>
    <w:rsid w:val="00966F21"/>
    <w:rsid w:val="00967930"/>
    <w:rsid w:val="009820FB"/>
    <w:rsid w:val="0098516C"/>
    <w:rsid w:val="009859AF"/>
    <w:rsid w:val="00987FF1"/>
    <w:rsid w:val="00990A04"/>
    <w:rsid w:val="009A2F9A"/>
    <w:rsid w:val="009C43DC"/>
    <w:rsid w:val="009D1317"/>
    <w:rsid w:val="009E4C68"/>
    <w:rsid w:val="009E75C7"/>
    <w:rsid w:val="00A1215E"/>
    <w:rsid w:val="00A12C9D"/>
    <w:rsid w:val="00A13507"/>
    <w:rsid w:val="00A34FCD"/>
    <w:rsid w:val="00A62CDF"/>
    <w:rsid w:val="00A62FB4"/>
    <w:rsid w:val="00A672AB"/>
    <w:rsid w:val="00A93AFA"/>
    <w:rsid w:val="00A94C8E"/>
    <w:rsid w:val="00AA17B2"/>
    <w:rsid w:val="00AD5238"/>
    <w:rsid w:val="00B326C5"/>
    <w:rsid w:val="00B75340"/>
    <w:rsid w:val="00BF257D"/>
    <w:rsid w:val="00C52528"/>
    <w:rsid w:val="00C816CF"/>
    <w:rsid w:val="00C944D8"/>
    <w:rsid w:val="00CA28DF"/>
    <w:rsid w:val="00CB0505"/>
    <w:rsid w:val="00CB6C41"/>
    <w:rsid w:val="00CC2A55"/>
    <w:rsid w:val="00CD59DB"/>
    <w:rsid w:val="00CE522A"/>
    <w:rsid w:val="00D00E48"/>
    <w:rsid w:val="00D24967"/>
    <w:rsid w:val="00D2747C"/>
    <w:rsid w:val="00D4096F"/>
    <w:rsid w:val="00D40B5F"/>
    <w:rsid w:val="00D544F5"/>
    <w:rsid w:val="00D7196D"/>
    <w:rsid w:val="00D87774"/>
    <w:rsid w:val="00DB1F21"/>
    <w:rsid w:val="00DC3C81"/>
    <w:rsid w:val="00DD50A1"/>
    <w:rsid w:val="00DD588B"/>
    <w:rsid w:val="00DE1B62"/>
    <w:rsid w:val="00DF4E2B"/>
    <w:rsid w:val="00E23BAC"/>
    <w:rsid w:val="00E76C47"/>
    <w:rsid w:val="00E91238"/>
    <w:rsid w:val="00E95FBC"/>
    <w:rsid w:val="00EB5351"/>
    <w:rsid w:val="00ED2030"/>
    <w:rsid w:val="00EE3195"/>
    <w:rsid w:val="00EE651F"/>
    <w:rsid w:val="00F47DFD"/>
    <w:rsid w:val="00F73E2C"/>
    <w:rsid w:val="00F75BA8"/>
    <w:rsid w:val="00FB4CCE"/>
    <w:rsid w:val="00FB66C7"/>
    <w:rsid w:val="00FD52DF"/>
    <w:rsid w:val="00FD6700"/>
    <w:rsid w:val="00FF0FC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D2B6"/>
  <w15:docId w15:val="{05307AA1-256A-4D1C-8A09-8F80DDE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68"/>
    <w:pPr>
      <w:ind w:left="720"/>
      <w:contextualSpacing/>
    </w:pPr>
  </w:style>
  <w:style w:type="table" w:styleId="a4">
    <w:name w:val="Table Grid"/>
    <w:basedOn w:val="a1"/>
    <w:uiPriority w:val="59"/>
    <w:rsid w:val="009E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9CB4-B092-47E6-A61D-EC26299E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6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341</cp:revision>
  <cp:lastPrinted>2017-06-19T04:16:00Z</cp:lastPrinted>
  <dcterms:created xsi:type="dcterms:W3CDTF">2017-05-25T22:00:00Z</dcterms:created>
  <dcterms:modified xsi:type="dcterms:W3CDTF">2023-05-06T05:38:00Z</dcterms:modified>
</cp:coreProperties>
</file>