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3D23" w14:textId="77777777" w:rsidR="000B3E6A" w:rsidRDefault="000B3E6A" w:rsidP="005358FC">
      <w:pPr>
        <w:autoSpaceDE w:val="0"/>
        <w:autoSpaceDN w:val="0"/>
        <w:adjustRightInd w:val="0"/>
        <w:rPr>
          <w:bCs/>
        </w:rPr>
      </w:pPr>
    </w:p>
    <w:p w14:paraId="036F47C7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Уведомления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14:paraId="5F214B86" w14:textId="77777777" w:rsidR="000B3E6A" w:rsidRDefault="000B3E6A" w:rsidP="005358FC">
      <w:pPr>
        <w:autoSpaceDE w:val="0"/>
        <w:autoSpaceDN w:val="0"/>
        <w:adjustRightInd w:val="0"/>
        <w:jc w:val="center"/>
        <w:rPr>
          <w:bCs/>
        </w:rPr>
      </w:pPr>
    </w:p>
    <w:p w14:paraId="1B5B304B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</w:r>
      <w:r w:rsidR="00994B38">
        <w:t>Управление городского хозяйства и жизнеобеспечения территории</w:t>
      </w:r>
      <w:r w:rsidR="00BB5685">
        <w:t xml:space="preserve"> Сусуманского городского округа</w:t>
      </w:r>
      <w:r w:rsidR="00994B38">
        <w:t xml:space="preserve"> </w:t>
      </w:r>
      <w:r>
        <w:t xml:space="preserve">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14:paraId="14587435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Предложения и замечания заинтересованных лиц принимаются по адресу:                          ул. Советская, д. 17, </w:t>
      </w:r>
      <w:proofErr w:type="spellStart"/>
      <w:r>
        <w:t>каб</w:t>
      </w:r>
      <w:proofErr w:type="spellEnd"/>
      <w:r>
        <w:t>. № 27, г. Сусуман,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14:paraId="206EC942" w14:textId="510C52A6" w:rsidR="000B3E6A" w:rsidRPr="005358F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>Сроки при</w:t>
      </w:r>
      <w:r w:rsidR="00023AF6">
        <w:t xml:space="preserve">ема предложений и замечаний: с </w:t>
      </w:r>
      <w:r w:rsidR="00C053F9">
        <w:rPr>
          <w:u w:val="single"/>
        </w:rPr>
        <w:t>09</w:t>
      </w:r>
      <w:r w:rsidR="00680B67">
        <w:rPr>
          <w:u w:val="single"/>
        </w:rPr>
        <w:t>.</w:t>
      </w:r>
      <w:r w:rsidR="00C053F9">
        <w:rPr>
          <w:u w:val="single"/>
        </w:rPr>
        <w:t>09</w:t>
      </w:r>
      <w:r w:rsidR="0015774F">
        <w:rPr>
          <w:u w:val="single"/>
        </w:rPr>
        <w:t>.202</w:t>
      </w:r>
      <w:r w:rsidR="00385C57">
        <w:rPr>
          <w:u w:val="single"/>
        </w:rPr>
        <w:t>2</w:t>
      </w:r>
      <w:r>
        <w:rPr>
          <w:u w:val="single"/>
        </w:rPr>
        <w:t xml:space="preserve"> г. </w:t>
      </w:r>
      <w:r>
        <w:t xml:space="preserve"> по </w:t>
      </w:r>
      <w:r w:rsidR="00C053F9" w:rsidRPr="00C053F9">
        <w:rPr>
          <w:u w:val="single"/>
        </w:rPr>
        <w:t>20</w:t>
      </w:r>
      <w:r w:rsidRPr="005358FC">
        <w:rPr>
          <w:u w:val="single"/>
        </w:rPr>
        <w:t>.</w:t>
      </w:r>
      <w:r w:rsidR="00385C57">
        <w:rPr>
          <w:u w:val="single"/>
        </w:rPr>
        <w:t>0</w:t>
      </w:r>
      <w:r w:rsidR="00C053F9">
        <w:rPr>
          <w:u w:val="single"/>
        </w:rPr>
        <w:t>9</w:t>
      </w:r>
      <w:r w:rsidR="00023AF6">
        <w:rPr>
          <w:u w:val="single"/>
        </w:rPr>
        <w:t>.202</w:t>
      </w:r>
      <w:r w:rsidR="00385C57">
        <w:rPr>
          <w:u w:val="single"/>
        </w:rPr>
        <w:t>2</w:t>
      </w:r>
      <w:r w:rsidRPr="005358FC">
        <w:rPr>
          <w:u w:val="single"/>
        </w:rPr>
        <w:t xml:space="preserve"> г.</w:t>
      </w:r>
    </w:p>
    <w:p w14:paraId="552B9EB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>
        <w:tab/>
        <w:t xml:space="preserve">Адрес размещения уведомления и текста проекта нормативного правового акта в информационно-телекоммуникационной сети «Интернет»: </w:t>
      </w:r>
      <w:r w:rsidRPr="00C91914">
        <w:t>http://susumanskiy-rayon.ru/antimonopolnyij-komplaens/dokumentyi/</w:t>
      </w:r>
    </w:p>
    <w:p w14:paraId="05741BF0" w14:textId="7844FAD1" w:rsidR="000B3E6A" w:rsidRPr="00125BBC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u w:val="single"/>
        </w:rPr>
      </w:pPr>
      <w:r>
        <w:tab/>
        <w:t xml:space="preserve">Срок рассмотрения предложений и замечаний </w:t>
      </w:r>
      <w:r>
        <w:rPr>
          <w:u w:val="single"/>
        </w:rPr>
        <w:t xml:space="preserve"> </w:t>
      </w:r>
      <w:r w:rsidR="00C053F9">
        <w:rPr>
          <w:u w:val="single"/>
        </w:rPr>
        <w:t>21</w:t>
      </w:r>
      <w:bookmarkStart w:id="0" w:name="_GoBack"/>
      <w:bookmarkEnd w:id="0"/>
      <w:r>
        <w:rPr>
          <w:u w:val="single"/>
        </w:rPr>
        <w:t>.</w:t>
      </w:r>
      <w:r w:rsidR="00385C57">
        <w:rPr>
          <w:u w:val="single"/>
        </w:rPr>
        <w:t>02</w:t>
      </w:r>
      <w:r>
        <w:rPr>
          <w:u w:val="single"/>
        </w:rPr>
        <w:t>.20</w:t>
      </w:r>
      <w:r w:rsidR="0015774F">
        <w:rPr>
          <w:u w:val="single"/>
        </w:rPr>
        <w:t>2</w:t>
      </w:r>
      <w:r w:rsidR="00385C57">
        <w:rPr>
          <w:u w:val="single"/>
        </w:rPr>
        <w:t>2</w:t>
      </w:r>
      <w:r>
        <w:rPr>
          <w:u w:val="single"/>
        </w:rPr>
        <w:t xml:space="preserve">  г.</w:t>
      </w:r>
    </w:p>
    <w:p w14:paraId="526070AC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          К уведомлению прилагается текст проекта нормативного правового акта и анкета для участников публичных консультаций.</w:t>
      </w:r>
    </w:p>
    <w:p w14:paraId="58CF4FF3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43AF279" w14:textId="1921C895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Контактные лица: </w:t>
      </w:r>
      <w:r w:rsidR="00520C24">
        <w:t>Кравченко Юрий Николаевич</w:t>
      </w:r>
      <w:r>
        <w:t>,</w:t>
      </w:r>
      <w:r w:rsidR="00BB5685">
        <w:t xml:space="preserve"> </w:t>
      </w:r>
      <w:r w:rsidR="00520C24">
        <w:t>ведущий</w:t>
      </w:r>
      <w:r w:rsidR="00023AF6">
        <w:t xml:space="preserve"> специалист </w:t>
      </w:r>
      <w:r w:rsidR="00BB5685" w:rsidRPr="00BB5685">
        <w:t>отдела ЖКХ, дорожн</w:t>
      </w:r>
      <w:r w:rsidR="00BB5685">
        <w:t xml:space="preserve">ого хозяйства и благоустройства </w:t>
      </w:r>
      <w:r>
        <w:t xml:space="preserve">УГХ и ЖТ администрации Сусуманского городского округа, </w:t>
      </w:r>
      <w:r w:rsidR="00520C24">
        <w:t>8-964-455-44-63</w:t>
      </w:r>
    </w:p>
    <w:p w14:paraId="0474D398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(ФИО), (Должность), (контакты);</w:t>
      </w:r>
    </w:p>
    <w:p w14:paraId="10E61436" w14:textId="77777777" w:rsidR="000B3E6A" w:rsidRDefault="000B3E6A" w:rsidP="00535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 09-00 до 17.45 по рабочим дням.</w:t>
      </w:r>
    </w:p>
    <w:p w14:paraId="65A2129D" w14:textId="77777777" w:rsidR="000B3E6A" w:rsidRDefault="000B3E6A" w:rsidP="005358FC">
      <w:pPr>
        <w:ind w:firstLine="709"/>
        <w:jc w:val="both"/>
      </w:pPr>
    </w:p>
    <w:p w14:paraId="15B0F751" w14:textId="77777777" w:rsidR="000B3E6A" w:rsidRDefault="000B3E6A"/>
    <w:sectPr w:rsidR="000B3E6A" w:rsidSect="00825AE1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4EC"/>
    <w:rsid w:val="00023AF6"/>
    <w:rsid w:val="000A6D8E"/>
    <w:rsid w:val="000B3E6A"/>
    <w:rsid w:val="00125BBC"/>
    <w:rsid w:val="0015774F"/>
    <w:rsid w:val="00294083"/>
    <w:rsid w:val="00385C57"/>
    <w:rsid w:val="00520C24"/>
    <w:rsid w:val="005358FC"/>
    <w:rsid w:val="00680B67"/>
    <w:rsid w:val="00684D46"/>
    <w:rsid w:val="00825AE1"/>
    <w:rsid w:val="00994B38"/>
    <w:rsid w:val="00A654EC"/>
    <w:rsid w:val="00B346C5"/>
    <w:rsid w:val="00BB5685"/>
    <w:rsid w:val="00BE2E5E"/>
    <w:rsid w:val="00C053F9"/>
    <w:rsid w:val="00C91914"/>
    <w:rsid w:val="00F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D009A"/>
  <w15:docId w15:val="{2B017EE1-457F-4C19-B943-57D211E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начале сбора замечаний и предложений по проекту нормативного правового акта на соответствие его антимонопольному законодательству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начале сбора замечаний и предложений по проекту нормативного правового акта на соответствие его антимонопольному законодательству</dc:title>
  <dc:subject/>
  <dc:creator>Партолина</dc:creator>
  <cp:keywords/>
  <dc:description/>
  <cp:lastModifiedBy>Пользователь</cp:lastModifiedBy>
  <cp:revision>13</cp:revision>
  <cp:lastPrinted>2022-02-16T05:42:00Z</cp:lastPrinted>
  <dcterms:created xsi:type="dcterms:W3CDTF">2019-10-17T04:16:00Z</dcterms:created>
  <dcterms:modified xsi:type="dcterms:W3CDTF">2022-09-08T03:48:00Z</dcterms:modified>
</cp:coreProperties>
</file>