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CE" w:rsidRDefault="00E54EAE" w:rsidP="009F6BF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BF3">
        <w:rPr>
          <w:rFonts w:ascii="Times New Roman" w:hAnsi="Times New Roman" w:cs="Times New Roman"/>
          <w:b/>
          <w:sz w:val="24"/>
          <w:szCs w:val="24"/>
        </w:rPr>
        <w:t xml:space="preserve">О профилактике незаконного потребления несовершеннолетними алкоголя, наркотических средств, психотропных веществ, новых потенциально опасных </w:t>
      </w:r>
      <w:proofErr w:type="spellStart"/>
      <w:r w:rsidRPr="009F6BF3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9F6BF3">
        <w:rPr>
          <w:rFonts w:ascii="Times New Roman" w:hAnsi="Times New Roman" w:cs="Times New Roman"/>
          <w:b/>
          <w:sz w:val="24"/>
          <w:szCs w:val="24"/>
        </w:rPr>
        <w:t xml:space="preserve"> веществ, токсикомании, </w:t>
      </w:r>
      <w:proofErr w:type="spellStart"/>
      <w:r w:rsidRPr="009F6BF3">
        <w:rPr>
          <w:rFonts w:ascii="Times New Roman" w:hAnsi="Times New Roman" w:cs="Times New Roman"/>
          <w:b/>
          <w:sz w:val="24"/>
          <w:szCs w:val="24"/>
        </w:rPr>
        <w:t>никотиносодержащей</w:t>
      </w:r>
      <w:proofErr w:type="spellEnd"/>
      <w:r w:rsidRPr="009F6BF3">
        <w:rPr>
          <w:rFonts w:ascii="Times New Roman" w:hAnsi="Times New Roman" w:cs="Times New Roman"/>
          <w:b/>
          <w:sz w:val="24"/>
          <w:szCs w:val="24"/>
        </w:rPr>
        <w:t xml:space="preserve"> продукции (в </w:t>
      </w:r>
      <w:proofErr w:type="spellStart"/>
      <w:r w:rsidRPr="009F6BF3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9F6BF3">
        <w:rPr>
          <w:rFonts w:ascii="Times New Roman" w:hAnsi="Times New Roman" w:cs="Times New Roman"/>
          <w:b/>
          <w:sz w:val="24"/>
          <w:szCs w:val="24"/>
        </w:rPr>
        <w:t>. электронные системы) и предупреждении вовлечения несовершеннолетних в их потребление. Эффективность принимаемых мер, в том числе в отношении лиц, страдающих алкогольной</w:t>
      </w:r>
      <w:r w:rsidR="009F6BF3" w:rsidRPr="009F6BF3">
        <w:rPr>
          <w:rFonts w:ascii="Times New Roman" w:hAnsi="Times New Roman" w:cs="Times New Roman"/>
          <w:b/>
          <w:sz w:val="24"/>
          <w:szCs w:val="24"/>
        </w:rPr>
        <w:t>, наркотической зависимостью и имеющих несовершеннолетних детей.</w:t>
      </w:r>
    </w:p>
    <w:p w:rsidR="0051173F" w:rsidRDefault="0051173F" w:rsidP="0051173F">
      <w:pPr>
        <w:pStyle w:val="a3"/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</w:p>
    <w:p w:rsidR="0051173F" w:rsidRDefault="0051173F" w:rsidP="00C5454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00F">
        <w:rPr>
          <w:rFonts w:ascii="Times New Roman" w:eastAsia="Calibri" w:hAnsi="Times New Roman" w:cs="Times New Roman"/>
          <w:sz w:val="24"/>
          <w:szCs w:val="24"/>
        </w:rPr>
        <w:t xml:space="preserve">Работа комиссии по делам несовершеннолетних и защите их прав по профилактике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73F">
        <w:rPr>
          <w:rFonts w:ascii="Times New Roman" w:hAnsi="Times New Roman" w:cs="Times New Roman"/>
          <w:sz w:val="24"/>
          <w:szCs w:val="24"/>
        </w:rPr>
        <w:t xml:space="preserve">незаконного потребления несовершеннолетними алкоголя, наркотических средств, психотропных веществ, новых потенциально опасных </w:t>
      </w:r>
      <w:proofErr w:type="spellStart"/>
      <w:r w:rsidRPr="0051173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173F">
        <w:rPr>
          <w:rFonts w:ascii="Times New Roman" w:hAnsi="Times New Roman" w:cs="Times New Roman"/>
          <w:sz w:val="24"/>
          <w:szCs w:val="24"/>
        </w:rPr>
        <w:t xml:space="preserve"> веществ, токсикомании, </w:t>
      </w:r>
      <w:proofErr w:type="spellStart"/>
      <w:r w:rsidRPr="0051173F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Pr="0051173F">
        <w:rPr>
          <w:rFonts w:ascii="Times New Roman" w:hAnsi="Times New Roman" w:cs="Times New Roman"/>
          <w:sz w:val="24"/>
          <w:szCs w:val="24"/>
        </w:rPr>
        <w:t xml:space="preserve"> продукции (в </w:t>
      </w:r>
      <w:proofErr w:type="spellStart"/>
      <w:r w:rsidRPr="0051173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1173F">
        <w:rPr>
          <w:rFonts w:ascii="Times New Roman" w:hAnsi="Times New Roman" w:cs="Times New Roman"/>
          <w:sz w:val="24"/>
          <w:szCs w:val="24"/>
        </w:rPr>
        <w:t>. электронные системы) и предупреждении вовлечения несовершеннолетних в их потребление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Сусуманском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 Магаданской области </w:t>
      </w:r>
      <w:r w:rsidRPr="0031400F">
        <w:rPr>
          <w:rFonts w:ascii="Times New Roman" w:eastAsia="Calibri" w:hAnsi="Times New Roman" w:cs="Times New Roman"/>
          <w:sz w:val="24"/>
          <w:szCs w:val="24"/>
        </w:rPr>
        <w:t xml:space="preserve">основана </w:t>
      </w:r>
      <w:r w:rsidRPr="00512F6D">
        <w:rPr>
          <w:rFonts w:ascii="Times New Roman" w:eastAsia="Calibri" w:hAnsi="Times New Roman" w:cs="Times New Roman"/>
          <w:sz w:val="24"/>
          <w:szCs w:val="24"/>
        </w:rPr>
        <w:t>на комплексном подходе</w:t>
      </w:r>
      <w:r w:rsidRPr="0031400F">
        <w:rPr>
          <w:rFonts w:ascii="Times New Roman" w:eastAsia="Calibri" w:hAnsi="Times New Roman" w:cs="Times New Roman"/>
          <w:sz w:val="24"/>
          <w:szCs w:val="24"/>
        </w:rPr>
        <w:t xml:space="preserve"> формирования у несовершенно</w:t>
      </w:r>
      <w:r>
        <w:rPr>
          <w:rFonts w:ascii="Times New Roman" w:eastAsia="Calibri" w:hAnsi="Times New Roman" w:cs="Times New Roman"/>
          <w:sz w:val="24"/>
          <w:szCs w:val="24"/>
        </w:rPr>
        <w:t>летних вредных привычек, в том ч</w:t>
      </w:r>
      <w:r w:rsidRPr="0031400F">
        <w:rPr>
          <w:rFonts w:ascii="Times New Roman" w:eastAsia="Calibri" w:hAnsi="Times New Roman" w:cs="Times New Roman"/>
          <w:sz w:val="24"/>
          <w:szCs w:val="24"/>
        </w:rPr>
        <w:t>исле и наркомании во всех сферах жизнедеятельности детей, подростков, молодежи.</w:t>
      </w:r>
    </w:p>
    <w:p w:rsidR="0051173F" w:rsidRPr="0031400F" w:rsidRDefault="0051173F" w:rsidP="00C5454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853">
        <w:rPr>
          <w:rFonts w:ascii="Times New Roman" w:eastAsia="Calibri" w:hAnsi="Times New Roman" w:cs="Times New Roman"/>
          <w:sz w:val="24"/>
          <w:szCs w:val="24"/>
        </w:rPr>
        <w:t>КПДН и ЗП разработан межведомственный план мероприятий по профилактике употребления несовершеннолетними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наркотических средств или психотропных веществ без назначения врача либо одурманивающих веществ, алкогольной и спиртосодержащей продукции, пива и напитков, изготавливаемых на его основе на 2023 год.</w:t>
      </w:r>
    </w:p>
    <w:p w:rsidR="0051173F" w:rsidRPr="0031400F" w:rsidRDefault="0051173F" w:rsidP="00C54547">
      <w:pPr>
        <w:tabs>
          <w:tab w:val="left" w:pos="420"/>
          <w:tab w:val="left" w:pos="5812"/>
          <w:tab w:val="left" w:pos="6420"/>
        </w:tabs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00F">
        <w:rPr>
          <w:rFonts w:ascii="Times New Roman" w:eastAsia="Calibri" w:hAnsi="Times New Roman" w:cs="Times New Roman"/>
          <w:sz w:val="24"/>
          <w:szCs w:val="24"/>
        </w:rPr>
        <w:tab/>
        <w:t xml:space="preserve">В плане работы комиссии предусмотрены мероприятия по организации взаимодействия между ведомствами – субъектами профилактики (комиссией по делам несовершеннолетних и защите их прав, образовательными учреждениями района, </w:t>
      </w:r>
      <w:proofErr w:type="spellStart"/>
      <w:r w:rsidRPr="0031400F">
        <w:rPr>
          <w:rFonts w:ascii="Times New Roman" w:eastAsia="Calibri" w:hAnsi="Times New Roman" w:cs="Times New Roman"/>
          <w:sz w:val="24"/>
          <w:szCs w:val="24"/>
        </w:rPr>
        <w:t>ОтдМВД</w:t>
      </w:r>
      <w:proofErr w:type="spellEnd"/>
      <w:r w:rsidRPr="0031400F">
        <w:rPr>
          <w:rFonts w:ascii="Times New Roman" w:eastAsia="Calibri" w:hAnsi="Times New Roman" w:cs="Times New Roman"/>
          <w:sz w:val="24"/>
          <w:szCs w:val="24"/>
        </w:rPr>
        <w:t xml:space="preserve"> России по </w:t>
      </w:r>
      <w:proofErr w:type="spellStart"/>
      <w:r w:rsidRPr="0031400F">
        <w:rPr>
          <w:rFonts w:ascii="Times New Roman" w:eastAsia="Calibri" w:hAnsi="Times New Roman" w:cs="Times New Roman"/>
          <w:sz w:val="24"/>
          <w:szCs w:val="24"/>
        </w:rPr>
        <w:t>Сусуманскому</w:t>
      </w:r>
      <w:proofErr w:type="spellEnd"/>
      <w:r w:rsidRPr="0031400F">
        <w:rPr>
          <w:rFonts w:ascii="Times New Roman" w:eastAsia="Calibri" w:hAnsi="Times New Roman" w:cs="Times New Roman"/>
          <w:sz w:val="24"/>
          <w:szCs w:val="24"/>
        </w:rPr>
        <w:t xml:space="preserve"> району, </w:t>
      </w:r>
      <w:r w:rsidR="00C54547" w:rsidRPr="00C54547">
        <w:rPr>
          <w:rFonts w:ascii="Times New Roman" w:eastAsia="Calibri" w:hAnsi="Times New Roman" w:cs="Times New Roman"/>
          <w:sz w:val="24"/>
          <w:szCs w:val="24"/>
        </w:rPr>
        <w:t>филиала «</w:t>
      </w:r>
      <w:proofErr w:type="spellStart"/>
      <w:r w:rsidR="00C54547" w:rsidRPr="00C54547">
        <w:rPr>
          <w:rFonts w:ascii="Times New Roman" w:eastAsia="Calibri" w:hAnsi="Times New Roman" w:cs="Times New Roman"/>
          <w:sz w:val="24"/>
          <w:szCs w:val="24"/>
        </w:rPr>
        <w:t>Сусуманская</w:t>
      </w:r>
      <w:proofErr w:type="spellEnd"/>
      <w:r w:rsidR="00C54547" w:rsidRPr="00C54547">
        <w:rPr>
          <w:rFonts w:ascii="Times New Roman" w:eastAsia="Calibri" w:hAnsi="Times New Roman" w:cs="Times New Roman"/>
          <w:sz w:val="24"/>
          <w:szCs w:val="24"/>
        </w:rPr>
        <w:t xml:space="preserve">  районная больница» ГБУЗ «Магаданская</w:t>
      </w:r>
      <w:r w:rsidR="00C54547">
        <w:rPr>
          <w:rFonts w:ascii="Times New Roman" w:eastAsia="Calibri" w:hAnsi="Times New Roman" w:cs="Times New Roman"/>
          <w:sz w:val="24"/>
          <w:szCs w:val="24"/>
        </w:rPr>
        <w:t xml:space="preserve"> областная больница», </w:t>
      </w:r>
      <w:proofErr w:type="spellStart"/>
      <w:r w:rsidRPr="0031400F">
        <w:rPr>
          <w:rFonts w:ascii="Times New Roman" w:eastAsia="Calibri" w:hAnsi="Times New Roman" w:cs="Times New Roman"/>
          <w:sz w:val="24"/>
          <w:szCs w:val="24"/>
        </w:rPr>
        <w:t>МОГКУСПиСОН</w:t>
      </w:r>
      <w:proofErr w:type="spellEnd"/>
      <w:r w:rsidRPr="0031400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31400F">
        <w:rPr>
          <w:rFonts w:ascii="Times New Roman" w:eastAsia="Calibri" w:hAnsi="Times New Roman" w:cs="Times New Roman"/>
          <w:sz w:val="24"/>
          <w:szCs w:val="24"/>
        </w:rPr>
        <w:t>Сусуманский</w:t>
      </w:r>
      <w:proofErr w:type="spellEnd"/>
      <w:r w:rsidRPr="0031400F">
        <w:rPr>
          <w:rFonts w:ascii="Times New Roman" w:eastAsia="Calibri" w:hAnsi="Times New Roman" w:cs="Times New Roman"/>
          <w:sz w:val="24"/>
          <w:szCs w:val="24"/>
        </w:rPr>
        <w:t xml:space="preserve"> социальный центр», МОГКУ «</w:t>
      </w:r>
      <w:proofErr w:type="spellStart"/>
      <w:r w:rsidRPr="0031400F">
        <w:rPr>
          <w:rFonts w:ascii="Times New Roman" w:eastAsia="Calibri" w:hAnsi="Times New Roman" w:cs="Times New Roman"/>
          <w:sz w:val="24"/>
          <w:szCs w:val="24"/>
        </w:rPr>
        <w:t>Сусуманский</w:t>
      </w:r>
      <w:proofErr w:type="spellEnd"/>
      <w:r w:rsidRPr="0031400F">
        <w:rPr>
          <w:rFonts w:ascii="Times New Roman" w:eastAsia="Calibri" w:hAnsi="Times New Roman" w:cs="Times New Roman"/>
          <w:sz w:val="24"/>
          <w:szCs w:val="24"/>
        </w:rPr>
        <w:t xml:space="preserve"> центр занятости населения», управлением по делам молодежи, культуре и спорту), имеющими одинаковые задачи перед обществом, в целях профилактики  употребления алкогольных напитков, пива, </w:t>
      </w:r>
      <w:proofErr w:type="spellStart"/>
      <w:r w:rsidRPr="0031400F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31400F">
        <w:rPr>
          <w:rFonts w:ascii="Times New Roman" w:eastAsia="Calibri" w:hAnsi="Times New Roman" w:cs="Times New Roman"/>
          <w:sz w:val="24"/>
          <w:szCs w:val="24"/>
        </w:rPr>
        <w:t xml:space="preserve"> и наркотических веществ в детско-подростковой среде.</w:t>
      </w:r>
    </w:p>
    <w:p w:rsidR="0051173F" w:rsidRDefault="0051173F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00F">
        <w:rPr>
          <w:rFonts w:ascii="Times New Roman" w:eastAsia="Calibri" w:hAnsi="Times New Roman" w:cs="Times New Roman"/>
          <w:sz w:val="24"/>
          <w:szCs w:val="24"/>
        </w:rPr>
        <w:t xml:space="preserve"> При рассмотрении на заседаниях комиссии материалов в отношении несовершеннолетних, допускающих употребление спиртосодержащих напитков, </w:t>
      </w:r>
      <w:proofErr w:type="gramStart"/>
      <w:r w:rsidRPr="0031400F">
        <w:rPr>
          <w:rFonts w:ascii="Times New Roman" w:eastAsia="Calibri" w:hAnsi="Times New Roman" w:cs="Times New Roman"/>
          <w:sz w:val="24"/>
          <w:szCs w:val="24"/>
        </w:rPr>
        <w:t>токсических  веществ</w:t>
      </w:r>
      <w:proofErr w:type="gramEnd"/>
      <w:r w:rsidRPr="0031400F">
        <w:rPr>
          <w:rFonts w:ascii="Times New Roman" w:eastAsia="Calibri" w:hAnsi="Times New Roman" w:cs="Times New Roman"/>
          <w:sz w:val="24"/>
          <w:szCs w:val="24"/>
        </w:rPr>
        <w:t>, их родителям вручаются уведомления на посещение врача-нарколога с целью получения консультативно-лечебной помощи подростку.</w:t>
      </w:r>
    </w:p>
    <w:p w:rsidR="00F31F67" w:rsidRDefault="00F31F67" w:rsidP="00F31F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2022 году 2 родителей привлечены к административной ответственности по ст. 20.22 КоАП РФ. </w:t>
      </w:r>
      <w:r w:rsidRPr="007272BA">
        <w:rPr>
          <w:rFonts w:ascii="Times New Roman" w:eastAsia="Calibri" w:hAnsi="Times New Roman" w:cs="Times New Roman"/>
          <w:sz w:val="24"/>
          <w:szCs w:val="24"/>
        </w:rPr>
        <w:t>В ходе проведения профилак</w:t>
      </w:r>
      <w:r>
        <w:rPr>
          <w:rFonts w:ascii="Times New Roman" w:eastAsia="Calibri" w:hAnsi="Times New Roman" w:cs="Times New Roman"/>
          <w:sz w:val="24"/>
          <w:szCs w:val="24"/>
        </w:rPr>
        <w:t>тической работы</w:t>
      </w:r>
      <w:r w:rsidRPr="007272BA">
        <w:rPr>
          <w:rFonts w:ascii="Times New Roman" w:eastAsia="Calibri" w:hAnsi="Times New Roman" w:cs="Times New Roman"/>
          <w:sz w:val="24"/>
          <w:szCs w:val="24"/>
        </w:rPr>
        <w:t xml:space="preserve"> специалисты рассказали несовершеннолетним и их родителям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пагубном влиянии</w:t>
      </w:r>
      <w:r w:rsidRPr="00727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алкоголя</w:t>
      </w:r>
      <w:r w:rsidRPr="007272BA">
        <w:rPr>
          <w:rFonts w:ascii="Times New Roman" w:eastAsia="Calibri" w:hAnsi="Times New Roman" w:cs="Times New Roman"/>
          <w:sz w:val="24"/>
          <w:szCs w:val="24"/>
        </w:rPr>
        <w:t xml:space="preserve"> на здоровье и психику несовершеннолетних. Родителям несовершеннолетних рекомендовано вместе с детьми обратиться к врачу психиатру-наркологу для определения возможных проблем у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173F" w:rsidRDefault="0051173F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2022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году 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Сусуманском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 Магаданской области  и за текущий период </w:t>
      </w:r>
      <w:r w:rsidRPr="00286853">
        <w:rPr>
          <w:rFonts w:ascii="Times New Roman" w:eastAsia="Calibri" w:hAnsi="Times New Roman" w:cs="Times New Roman"/>
          <w:sz w:val="24"/>
          <w:szCs w:val="24"/>
        </w:rPr>
        <w:t xml:space="preserve">2023 года фактов незаконного потребления наркотиков несовершеннолетними, </w:t>
      </w:r>
      <w:r w:rsidR="00F31F67" w:rsidRPr="00286853">
        <w:rPr>
          <w:rFonts w:ascii="Times New Roman" w:eastAsia="Calibri" w:hAnsi="Times New Roman" w:cs="Times New Roman"/>
          <w:sz w:val="24"/>
          <w:szCs w:val="24"/>
        </w:rPr>
        <w:t xml:space="preserve"> не зареги</w:t>
      </w:r>
      <w:r w:rsidRPr="00286853">
        <w:rPr>
          <w:rFonts w:ascii="Times New Roman" w:eastAsia="Calibri" w:hAnsi="Times New Roman" w:cs="Times New Roman"/>
          <w:sz w:val="24"/>
          <w:szCs w:val="24"/>
        </w:rPr>
        <w:t>стрировано.</w:t>
      </w:r>
      <w:r w:rsidR="00F31F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2CF5" w:rsidRPr="0031400F" w:rsidRDefault="00B32CF5" w:rsidP="00B32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КПДН принимает участие в системе совместных профилактических мероприятий, в том числе и по предупреждению наркомании:</w:t>
      </w:r>
    </w:p>
    <w:p w:rsidR="00B32CF5" w:rsidRPr="0031400F" w:rsidRDefault="00B32CF5" w:rsidP="00B3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обучающих семинарах;</w:t>
      </w:r>
    </w:p>
    <w:p w:rsidR="00B32CF5" w:rsidRPr="0031400F" w:rsidRDefault="00B32CF5" w:rsidP="00B3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проведении   бесед, лекций   </w:t>
      </w:r>
      <w:proofErr w:type="gramStart"/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  родителями</w:t>
      </w:r>
      <w:proofErr w:type="gramEnd"/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несовершеннолетними  в   образовательных   учреждениях;  </w:t>
      </w:r>
    </w:p>
    <w:p w:rsidR="00B32CF5" w:rsidRPr="0031400F" w:rsidRDefault="00B32CF5" w:rsidP="00B3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оказании   консультативной   помощи   несовершеннолетним   и   их   </w:t>
      </w:r>
      <w:proofErr w:type="gramStart"/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 по</w:t>
      </w:r>
      <w:proofErr w:type="gramEnd"/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вопросам   профилактики   употребления   алкогольных  напитков,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-активных   веществ,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электронные системы);</w:t>
      </w:r>
    </w:p>
    <w:p w:rsidR="00B32CF5" w:rsidRPr="0031400F" w:rsidRDefault="00B32CF5" w:rsidP="00B3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проведении   целевых   рейдов   по   месту   жительства   несовершеннолетних, состоящих на профилактическом учете в КПДН и ЗП, семей «группы социального риска» и </w:t>
      </w:r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неблагополучных семей, состоящих   на   учёте   в   комиссии   по   делам   несовершеннолетних и защите их прав;  </w:t>
      </w:r>
    </w:p>
    <w:p w:rsidR="00817078" w:rsidRPr="00B32CF5" w:rsidRDefault="00B32CF5" w:rsidP="00B3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занятости</w:t>
      </w:r>
      <w:proofErr w:type="gramEnd"/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   внеурочное   и   каникулярное   время   несовершеннолетних.</w:t>
      </w:r>
    </w:p>
    <w:p w:rsidR="00F31F67" w:rsidRPr="00547E67" w:rsidRDefault="00F31F67" w:rsidP="00547E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CF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1707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 постоянном контроле в образовательных организациях округа находятся вопросы профилактики употребления несовершеннолетними наркотических </w:t>
      </w:r>
      <w:r w:rsidR="00ED769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67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 (ПАВ).</w:t>
      </w:r>
    </w:p>
    <w:p w:rsidR="00F31F67" w:rsidRPr="00547E67" w:rsidRDefault="00F31F67" w:rsidP="00547E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E67">
        <w:rPr>
          <w:rFonts w:ascii="Times New Roman" w:hAnsi="Times New Roman" w:cs="Times New Roman"/>
          <w:sz w:val="24"/>
          <w:szCs w:val="24"/>
          <w:lang w:eastAsia="ru-RU"/>
        </w:rPr>
        <w:t>В образ</w:t>
      </w:r>
      <w:r w:rsidR="00ED7696">
        <w:rPr>
          <w:rFonts w:ascii="Times New Roman" w:hAnsi="Times New Roman" w:cs="Times New Roman"/>
          <w:sz w:val="24"/>
          <w:szCs w:val="24"/>
          <w:lang w:eastAsia="ru-RU"/>
        </w:rPr>
        <w:t xml:space="preserve">овательных организациях округа </w:t>
      </w:r>
      <w:r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планы работы по профилактике наркомании, употребления </w:t>
      </w:r>
      <w:proofErr w:type="spellStart"/>
      <w:r w:rsidRPr="00547E67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 (ПАВ). Кроме того, разрабатываются отдельные планы проведения Месячников, акций и т.д. по данному виду профилактической деятельности.</w:t>
      </w:r>
    </w:p>
    <w:p w:rsidR="00B32CF5" w:rsidRPr="00547E67" w:rsidRDefault="00F31F67" w:rsidP="00B32C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Во всех образовательных организациях, на сайтах учреждений размещена информация о телефоне доверия для несовершеннолетних, об учреждениях, работающих с наркозависимыми по вопросам лечения и реабилитации. На сайтах созданы разделы по теме профилактики наркомания, недопущения распространения среди подростков наркотических и психотропных веществ, по вопросам </w:t>
      </w:r>
      <w:r w:rsidR="00B32CF5">
        <w:rPr>
          <w:rFonts w:ascii="Times New Roman" w:hAnsi="Times New Roman" w:cs="Times New Roman"/>
          <w:sz w:val="24"/>
          <w:szCs w:val="24"/>
          <w:lang w:eastAsia="ru-RU"/>
        </w:rPr>
        <w:t>ведения здорового образа жизни</w:t>
      </w:r>
    </w:p>
    <w:p w:rsidR="00817078" w:rsidRPr="00B32CF5" w:rsidRDefault="00B32CF5" w:rsidP="0081707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</w:t>
      </w:r>
      <w:r w:rsidR="00F31F67" w:rsidRPr="00B3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и родителям (законным представителям) раздаются памятки по теме профилактики </w:t>
      </w:r>
      <w:r w:rsidR="00547E67" w:rsidRPr="00B32CF5">
        <w:rPr>
          <w:rFonts w:ascii="Times New Roman" w:hAnsi="Times New Roman" w:cs="Times New Roman"/>
          <w:sz w:val="24"/>
          <w:szCs w:val="24"/>
        </w:rPr>
        <w:t xml:space="preserve">незаконного потребления несовершеннолетними алкоголя, наркотических средств, психотропных веществ, новых потенциально опасных </w:t>
      </w:r>
      <w:proofErr w:type="spellStart"/>
      <w:r w:rsidR="00547E67" w:rsidRPr="00B32CF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547E67" w:rsidRPr="00B32CF5">
        <w:rPr>
          <w:rFonts w:ascii="Times New Roman" w:hAnsi="Times New Roman" w:cs="Times New Roman"/>
          <w:sz w:val="24"/>
          <w:szCs w:val="24"/>
        </w:rPr>
        <w:t xml:space="preserve"> веществ, токсикомании, </w:t>
      </w:r>
      <w:proofErr w:type="spellStart"/>
      <w:r w:rsidR="00547E67" w:rsidRPr="00B32CF5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="00547E67" w:rsidRPr="00B32CF5">
        <w:rPr>
          <w:rFonts w:ascii="Times New Roman" w:hAnsi="Times New Roman" w:cs="Times New Roman"/>
          <w:sz w:val="24"/>
          <w:szCs w:val="24"/>
        </w:rPr>
        <w:t xml:space="preserve"> продукции (в </w:t>
      </w:r>
      <w:proofErr w:type="spellStart"/>
      <w:r w:rsidR="00547E67" w:rsidRPr="00B32C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47E67" w:rsidRPr="00B32CF5">
        <w:rPr>
          <w:rFonts w:ascii="Times New Roman" w:hAnsi="Times New Roman" w:cs="Times New Roman"/>
          <w:sz w:val="24"/>
          <w:szCs w:val="24"/>
        </w:rPr>
        <w:t>. электронные системы)</w:t>
      </w:r>
      <w:r w:rsidR="00F31F67" w:rsidRPr="00B3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недопущения распространения этого опасного явления в образовательной среде. </w:t>
      </w:r>
    </w:p>
    <w:p w:rsidR="00817078" w:rsidRPr="00547E67" w:rsidRDefault="00817078" w:rsidP="0081707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78">
        <w:rPr>
          <w:rFonts w:ascii="Times New Roman" w:eastAsia="Calibri" w:hAnsi="Times New Roman" w:cs="Times New Roman"/>
          <w:sz w:val="24"/>
          <w:szCs w:val="24"/>
        </w:rPr>
        <w:t xml:space="preserve">Основным мероприятием по профилактике употребления ПАВ остается </w:t>
      </w:r>
      <w:proofErr w:type="gramStart"/>
      <w:r w:rsidRPr="00817078">
        <w:rPr>
          <w:rFonts w:ascii="Times New Roman" w:eastAsia="Calibri" w:hAnsi="Times New Roman" w:cs="Times New Roman"/>
          <w:sz w:val="24"/>
          <w:szCs w:val="24"/>
        </w:rPr>
        <w:t>проведение  социально</w:t>
      </w:r>
      <w:proofErr w:type="gramEnd"/>
      <w:r w:rsidRPr="00817078">
        <w:rPr>
          <w:rFonts w:ascii="Times New Roman" w:eastAsia="Calibri" w:hAnsi="Times New Roman" w:cs="Times New Roman"/>
          <w:sz w:val="24"/>
          <w:szCs w:val="24"/>
        </w:rPr>
        <w:t>-психологического тестирования  в общеобразовательных организациях.</w:t>
      </w:r>
    </w:p>
    <w:p w:rsidR="00F31F67" w:rsidRPr="00547E67" w:rsidRDefault="00F31F67" w:rsidP="00547E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E67">
        <w:rPr>
          <w:rFonts w:ascii="Times New Roman" w:hAnsi="Times New Roman" w:cs="Times New Roman"/>
          <w:sz w:val="24"/>
          <w:szCs w:val="24"/>
          <w:lang w:eastAsia="ru-RU"/>
        </w:rPr>
        <w:t>Образовательные организации округа в сентябре 2022 года в рамках проведения социально-психологического тестирования учащихся 7-11 классов, с родителями проводилась разъяснительная работа о необходимости прохождения профилактического медицинского осмотра их детей на выявления лиц, допускающих немедицинское потребление наркотических средств и психотропных веществ.</w:t>
      </w:r>
    </w:p>
    <w:p w:rsidR="00F31F67" w:rsidRPr="00547E67" w:rsidRDefault="003E07BA" w:rsidP="00547E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Ежегодно в октябре</w:t>
      </w:r>
      <w:r w:rsidR="00F31F67"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округа организуются и проводятся различные мероприятия по профилактике употребления </w:t>
      </w:r>
      <w:proofErr w:type="spellStart"/>
      <w:r w:rsidR="00F31F67" w:rsidRPr="00547E67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F31F67"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 в рамках проведения месячника «За здоровый образ жизни». Так организуются спортивные мероприятия, тематические круглые столы, конкурсы, акции.  Большое внимание уделяется профилактике рискованного поведения, темам социально-обусловленных заболеваний, ВИЧ-инфекции, травматизма; формированию культуры здоровья.</w:t>
      </w:r>
    </w:p>
    <w:p w:rsidR="00F31F67" w:rsidRPr="00547E67" w:rsidRDefault="00F31F67" w:rsidP="00547E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E67">
        <w:rPr>
          <w:rFonts w:ascii="Times New Roman" w:hAnsi="Times New Roman" w:cs="Times New Roman"/>
          <w:sz w:val="24"/>
          <w:szCs w:val="24"/>
          <w:lang w:eastAsia="ru-RU"/>
        </w:rPr>
        <w:t>В рамках работы с родителями проводится работа по психолого-педагогическому про</w:t>
      </w:r>
      <w:r w:rsidR="00ED7696">
        <w:rPr>
          <w:rFonts w:ascii="Times New Roman" w:hAnsi="Times New Roman" w:cs="Times New Roman"/>
          <w:sz w:val="24"/>
          <w:szCs w:val="24"/>
          <w:lang w:eastAsia="ru-RU"/>
        </w:rPr>
        <w:t xml:space="preserve">свещению родителей или </w:t>
      </w:r>
      <w:proofErr w:type="gramStart"/>
      <w:r w:rsidR="00ED7696">
        <w:rPr>
          <w:rFonts w:ascii="Times New Roman" w:hAnsi="Times New Roman" w:cs="Times New Roman"/>
          <w:sz w:val="24"/>
          <w:szCs w:val="24"/>
          <w:lang w:eastAsia="ru-RU"/>
        </w:rPr>
        <w:t xml:space="preserve">законных </w:t>
      </w:r>
      <w:r w:rsidRPr="00547E67">
        <w:rPr>
          <w:rFonts w:ascii="Times New Roman" w:hAnsi="Times New Roman" w:cs="Times New Roman"/>
          <w:sz w:val="24"/>
          <w:szCs w:val="24"/>
          <w:lang w:eastAsia="ru-RU"/>
        </w:rPr>
        <w:t>представителей</w:t>
      </w:r>
      <w:proofErr w:type="gramEnd"/>
      <w:r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по проблемам безнадзорности, правонарушений и наркомании среди детей и подростков</w:t>
      </w:r>
      <w:r w:rsidR="00ED7696">
        <w:rPr>
          <w:rFonts w:ascii="Times New Roman" w:hAnsi="Times New Roman" w:cs="Times New Roman"/>
          <w:sz w:val="24"/>
          <w:szCs w:val="24"/>
          <w:lang w:eastAsia="ru-RU"/>
        </w:rPr>
        <w:t>, по ознакомлению их с </w:t>
      </w:r>
      <w:r w:rsidRPr="00547E67">
        <w:rPr>
          <w:rFonts w:ascii="Times New Roman" w:hAnsi="Times New Roman" w:cs="Times New Roman"/>
          <w:sz w:val="24"/>
          <w:szCs w:val="24"/>
          <w:lang w:eastAsia="ru-RU"/>
        </w:rPr>
        <w:t>призна</w:t>
      </w:r>
      <w:r w:rsidR="00ED7696">
        <w:rPr>
          <w:rFonts w:ascii="Times New Roman" w:hAnsi="Times New Roman" w:cs="Times New Roman"/>
          <w:sz w:val="24"/>
          <w:szCs w:val="24"/>
          <w:lang w:eastAsia="ru-RU"/>
        </w:rPr>
        <w:t>ками наркотического опьянения. В данных</w:t>
      </w:r>
      <w:r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</w:t>
      </w:r>
      <w:r w:rsidR="00ED7696">
        <w:rPr>
          <w:rFonts w:ascii="Times New Roman" w:hAnsi="Times New Roman" w:cs="Times New Roman"/>
          <w:sz w:val="24"/>
          <w:szCs w:val="24"/>
          <w:lang w:eastAsia="ru-RU"/>
        </w:rPr>
        <w:t>х участвуют</w:t>
      </w:r>
      <w:r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07BA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сотрудники КПДН и ЗП, </w:t>
      </w:r>
      <w:r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медработники, сотрудники правоохранительных </w:t>
      </w:r>
      <w:r w:rsidR="003E07BA">
        <w:rPr>
          <w:rFonts w:ascii="Times New Roman" w:hAnsi="Times New Roman" w:cs="Times New Roman"/>
          <w:sz w:val="24"/>
          <w:szCs w:val="24"/>
          <w:lang w:eastAsia="ru-RU"/>
        </w:rPr>
        <w:t xml:space="preserve">органов, прокуратуры, </w:t>
      </w:r>
      <w:r w:rsidR="007F2788">
        <w:rPr>
          <w:rFonts w:ascii="Times New Roman" w:hAnsi="Times New Roman" w:cs="Times New Roman"/>
          <w:sz w:val="24"/>
          <w:szCs w:val="24"/>
          <w:lang w:eastAsia="ru-RU"/>
        </w:rPr>
        <w:t>работники</w:t>
      </w:r>
      <w:r w:rsidRPr="00547E67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библиотек, представители русской православной церкви и др.</w:t>
      </w:r>
    </w:p>
    <w:p w:rsidR="003E07BA" w:rsidRPr="0031400F" w:rsidRDefault="00476489" w:rsidP="003E07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6489">
        <w:rPr>
          <w:rFonts w:ascii="Times New Roman" w:eastAsia="Calibri" w:hAnsi="Times New Roman" w:cs="Times New Roman"/>
          <w:sz w:val="24"/>
          <w:szCs w:val="24"/>
        </w:rPr>
        <w:t xml:space="preserve">В целях профилактики   </w:t>
      </w:r>
      <w:r w:rsidRPr="00476489">
        <w:rPr>
          <w:rFonts w:ascii="Times New Roman" w:hAnsi="Times New Roman" w:cs="Times New Roman"/>
          <w:sz w:val="24"/>
          <w:szCs w:val="24"/>
        </w:rPr>
        <w:t xml:space="preserve">незаконного потребления несовершеннолетними алкоголя, наркотических средств, психотропных веществ, новых потенциально опасных </w:t>
      </w:r>
      <w:proofErr w:type="spellStart"/>
      <w:r w:rsidRPr="0047648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76489">
        <w:rPr>
          <w:rFonts w:ascii="Times New Roman" w:hAnsi="Times New Roman" w:cs="Times New Roman"/>
          <w:sz w:val="24"/>
          <w:szCs w:val="24"/>
        </w:rPr>
        <w:t xml:space="preserve"> веществ, токсикомании, </w:t>
      </w:r>
      <w:proofErr w:type="spellStart"/>
      <w:r w:rsidRPr="00476489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Pr="00476489">
        <w:rPr>
          <w:rFonts w:ascii="Times New Roman" w:hAnsi="Times New Roman" w:cs="Times New Roman"/>
          <w:sz w:val="24"/>
          <w:szCs w:val="24"/>
        </w:rPr>
        <w:t xml:space="preserve"> продукции (в </w:t>
      </w:r>
      <w:proofErr w:type="spellStart"/>
      <w:r w:rsidRPr="0047648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489">
        <w:rPr>
          <w:rFonts w:ascii="Times New Roman" w:hAnsi="Times New Roman" w:cs="Times New Roman"/>
          <w:sz w:val="24"/>
          <w:szCs w:val="24"/>
        </w:rPr>
        <w:t>. электронные системы</w:t>
      </w:r>
      <w:r w:rsidR="006F5436">
        <w:rPr>
          <w:rFonts w:ascii="Times New Roman" w:hAnsi="Times New Roman" w:cs="Times New Roman"/>
          <w:sz w:val="24"/>
          <w:szCs w:val="24"/>
        </w:rPr>
        <w:t>,</w:t>
      </w:r>
      <w:r w:rsidR="006F5436">
        <w:t xml:space="preserve"> </w:t>
      </w:r>
      <w:r w:rsidR="006F5436" w:rsidRPr="006F5436">
        <w:rPr>
          <w:rFonts w:ascii="Times New Roman" w:hAnsi="Times New Roman" w:cs="Times New Roman"/>
          <w:sz w:val="24"/>
          <w:szCs w:val="24"/>
        </w:rPr>
        <w:t>и</w:t>
      </w:r>
      <w:r w:rsidR="006F5436">
        <w:t xml:space="preserve"> </w:t>
      </w:r>
      <w:r w:rsidR="00F31F67" w:rsidRPr="006F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проникновение наркотиков в учрежде</w:t>
      </w:r>
      <w:r w:rsidR="006F5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образования округа</w:t>
      </w:r>
      <w:r w:rsidR="00F31F67" w:rsidRPr="006F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обучающиеся привлекаются к участию в различных спортивных, туристско-краеведческих, </w:t>
      </w:r>
      <w:proofErr w:type="spellStart"/>
      <w:r w:rsidR="00F31F67" w:rsidRPr="006F5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="00F31F67" w:rsidRPr="006F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-культурных мероприятиях, к занятости в объединениях дополнительного образования; задействованы летним отдыхом и занятостью, особое внимание уделяется детям «группы риска», состоящим на профилактическом учете, безнадзорным и беспризорным детям, проводится работа по взаимодействию с родительской общественностью, со всеми субъектами профилактики безнадзорности и </w:t>
      </w:r>
      <w:r w:rsidR="00F31F67" w:rsidRPr="006F5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правонарушений несовершеннолетних, по нахождению эффективных способов заинтересовать и мотивировать детей к отвращению от наркотических и </w:t>
      </w:r>
      <w:proofErr w:type="spellStart"/>
      <w:r w:rsidR="00F31F67" w:rsidRPr="006F5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F31F67" w:rsidRPr="006F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ведению здорового образа жизни, чтобы подростку было неинтересно жить жизнью наркозависимого человека, чтобы подросток стремился к успеху, к ведению здорового образа жизни, активной жизненной позиции.</w:t>
      </w:r>
      <w:r w:rsidR="003E07BA" w:rsidRPr="003E07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07BA" w:rsidRPr="0031400F">
        <w:rPr>
          <w:rFonts w:ascii="Times New Roman" w:eastAsia="Calibri" w:hAnsi="Times New Roman" w:cs="Times New Roman"/>
          <w:sz w:val="24"/>
          <w:szCs w:val="24"/>
          <w:lang w:eastAsia="ru-RU"/>
        </w:rPr>
        <w:t>Первичной профилактикой охвачены все подростки, состоящие на профилактическом учете и находящиеся в социально опасном положении.</w:t>
      </w:r>
    </w:p>
    <w:p w:rsidR="00F31F67" w:rsidRDefault="00F31F67" w:rsidP="004764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7BA" w:rsidRDefault="003E07BA" w:rsidP="004764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3F" w:rsidRPr="003E07BA" w:rsidRDefault="003E07BA" w:rsidP="003E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0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мероприятий по популяризации здорового образа жизни и профилактики негативных явлений в молодежной среде, проводимых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 округа</w:t>
      </w:r>
      <w:r w:rsidRPr="003E0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4 квартале 2022 года</w:t>
      </w:r>
    </w:p>
    <w:p w:rsidR="0051173F" w:rsidRDefault="0051173F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3132"/>
        <w:gridCol w:w="1672"/>
        <w:gridCol w:w="3998"/>
      </w:tblGrid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Месячник «За здоровый образ жизни»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03.10.2022-31.10.2022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Конкурс рисунков «Жизнь полна красок»</w:t>
            </w:r>
          </w:p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Конкурс агитационно-профилактических плакатов «В здоровом теле – здоровый дух!»</w:t>
            </w:r>
          </w:p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Конкурс рекламных презентаций «Кузница здоровья»</w:t>
            </w: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Беседа с учащимися «Вакцинация – долгая жизнь для всех!», «Что ты знаешь о прививках?»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10.10.2022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Ознакомление учащихся с календарём прививок</w:t>
            </w:r>
          </w:p>
        </w:tc>
      </w:tr>
      <w:tr w:rsidR="006F5436" w:rsidRPr="006F5436" w:rsidTr="00D41FF6">
        <w:trPr>
          <w:trHeight w:val="8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Акция «Чистые руки против кишечных инфекций».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12.10.2022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Формирование и пропаганда здорового образа жизни, гигиеническое воспитание учащихся по профилактике кишечных инфекций.</w:t>
            </w: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Беседы «Остановись! Подумай! Прими решение!»</w:t>
            </w:r>
          </w:p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color w:val="000000"/>
                <w:sz w:val="22"/>
                <w:lang w:eastAsia="ru-RU"/>
              </w:rPr>
              <w:t>14.10.2022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Проведена профилактическая беседа</w:t>
            </w: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Конкурс рисунков «За здоровый образ жизни»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color w:val="000000"/>
                <w:sz w:val="22"/>
                <w:lang w:eastAsia="ru-RU"/>
              </w:rPr>
              <w:t>14.10.2022-18.10.2022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Пропаганда здорового образа жизни через рисунок</w:t>
            </w: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Беседа «Научись говорить НЕТ»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F5436">
              <w:rPr>
                <w:rFonts w:eastAsia="Times New Roman"/>
                <w:color w:val="000000"/>
                <w:sz w:val="22"/>
                <w:lang w:eastAsia="ru-RU"/>
              </w:rPr>
              <w:t>14.10.2022-18.10.2022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 xml:space="preserve">Проведена профилактическая беседа </w:t>
            </w: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Беседа «Спорт – это жизнь!», «Здоровье в наших руках!»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color w:val="000000"/>
                <w:sz w:val="22"/>
                <w:lang w:eastAsia="ru-RU"/>
              </w:rPr>
              <w:t>21.10.2022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Проведена профилактическая беседа</w:t>
            </w:r>
            <w:r w:rsidRPr="006F5436">
              <w:rPr>
                <w:rFonts w:eastAsia="Times New Roman"/>
                <w:iCs/>
                <w:sz w:val="22"/>
              </w:rPr>
              <w:t xml:space="preserve"> с показом презентаций</w:t>
            </w: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Электронная викторина «История олимпийских игр»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21.10.2022-25.10.2022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F5436">
              <w:rPr>
                <w:rFonts w:eastAsia="Times New Roman"/>
                <w:color w:val="000000"/>
                <w:sz w:val="22"/>
                <w:lang w:eastAsia="ru-RU"/>
              </w:rPr>
              <w:t>Проведена викторина, дети отвечали на вопросы об истории олимпийских игр</w:t>
            </w: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Конкурс пословиц «Здоров будешь – всё добудешь»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25.10.2022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F5436">
              <w:rPr>
                <w:rFonts w:eastAsia="Times New Roman"/>
                <w:iCs/>
                <w:sz w:val="22"/>
              </w:rPr>
              <w:t>Рисунки, листовки, пропагандирующие здоровый образ жизни</w:t>
            </w: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Мероприятие на свежем воздухе «</w:t>
            </w:r>
            <w:proofErr w:type="spellStart"/>
            <w:r w:rsidRPr="006F5436">
              <w:rPr>
                <w:rFonts w:eastAsia="Times New Roman"/>
                <w:sz w:val="22"/>
                <w:lang w:eastAsia="ru-RU"/>
              </w:rPr>
              <w:t>Санкопробег</w:t>
            </w:r>
            <w:proofErr w:type="spellEnd"/>
            <w:r w:rsidRPr="006F5436">
              <w:rPr>
                <w:rFonts w:eastAsia="Times New Roman"/>
                <w:sz w:val="22"/>
                <w:lang w:eastAsia="ru-RU"/>
              </w:rPr>
              <w:t>» (игры, конкурсы, эстафеты, соревнования)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31.10.2022-03.11.2022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 xml:space="preserve">Пропаганда здорового образа жизни через занятия </w:t>
            </w:r>
          </w:p>
          <w:p w:rsidR="006F5436" w:rsidRPr="006F5436" w:rsidRDefault="006F5436" w:rsidP="006F5436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Игра-викторина «</w:t>
            </w:r>
            <w:proofErr w:type="spellStart"/>
            <w:r w:rsidRPr="006F5436">
              <w:rPr>
                <w:rFonts w:eastAsia="Times New Roman"/>
                <w:sz w:val="22"/>
                <w:lang w:eastAsia="ru-RU"/>
              </w:rPr>
              <w:t>Alko.STOP</w:t>
            </w:r>
            <w:proofErr w:type="spellEnd"/>
            <w:r w:rsidRPr="006F5436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color w:val="000000"/>
                <w:sz w:val="22"/>
                <w:lang w:eastAsia="ru-RU"/>
              </w:rPr>
              <w:t>11.11.2022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Игра, направленная на пропаганду здорового образ жизни</w:t>
            </w: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val="en-US" w:eastAsia="ru-RU"/>
              </w:rPr>
              <w:t>SMS</w:t>
            </w:r>
            <w:r w:rsidRPr="006F5436">
              <w:rPr>
                <w:rFonts w:eastAsia="Times New Roman"/>
                <w:sz w:val="22"/>
                <w:lang w:eastAsia="ru-RU"/>
              </w:rPr>
              <w:t>-Акция «Международный день отказа от курения» (19 ноября)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Ноябрь 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 xml:space="preserve">Пропаганда здорового образа жизни через </w:t>
            </w:r>
            <w:proofErr w:type="spellStart"/>
            <w:r w:rsidRPr="006F5436">
              <w:rPr>
                <w:rFonts w:eastAsia="Times New Roman"/>
                <w:sz w:val="22"/>
                <w:lang w:val="en-US" w:eastAsia="ru-RU"/>
              </w:rPr>
              <w:t>sms</w:t>
            </w:r>
            <w:proofErr w:type="spellEnd"/>
            <w:r w:rsidRPr="006F5436">
              <w:rPr>
                <w:rFonts w:eastAsia="Times New Roman"/>
                <w:sz w:val="22"/>
                <w:lang w:eastAsia="ru-RU"/>
              </w:rPr>
              <w:t xml:space="preserve">-рассылку памяток в родительские группы по средствам мессенджера </w:t>
            </w:r>
            <w:r w:rsidRPr="006F5436">
              <w:rPr>
                <w:rFonts w:eastAsia="Times New Roman"/>
                <w:sz w:val="22"/>
                <w:lang w:val="en-US" w:eastAsia="ru-RU"/>
              </w:rPr>
              <w:t>WhatsApp</w:t>
            </w: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F5436">
              <w:rPr>
                <w:rFonts w:eastAsia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 xml:space="preserve">Информационная минута «Красная ленточка – символ борьбы со СПИД», посвященная Всемирному дню </w:t>
            </w:r>
            <w:r w:rsidRPr="006F5436">
              <w:rPr>
                <w:rFonts w:eastAsia="Times New Roman"/>
                <w:sz w:val="22"/>
                <w:lang w:eastAsia="ru-RU"/>
              </w:rPr>
              <w:lastRenderedPageBreak/>
              <w:t>борьбы со СПИДом (1 декабря)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lastRenderedPageBreak/>
              <w:t>01.12.2022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 xml:space="preserve">Профилактика распространения вируса иммунодефицита человека (далее - ВИЧ) в молодежной среде, обращение внимания на проблему </w:t>
            </w:r>
            <w:r w:rsidRPr="006F5436">
              <w:rPr>
                <w:rFonts w:eastAsia="Times New Roman"/>
                <w:sz w:val="22"/>
                <w:lang w:eastAsia="ru-RU"/>
              </w:rPr>
              <w:lastRenderedPageBreak/>
              <w:t>распространения ВИЧ</w:t>
            </w:r>
            <w:r w:rsidRPr="006F5436">
              <w:rPr>
                <w:rFonts w:eastAsia="Times New Roman"/>
                <w:sz w:val="22"/>
                <w:lang w:eastAsia="ru-RU"/>
              </w:rPr>
              <w:br/>
            </w:r>
          </w:p>
        </w:tc>
      </w:tr>
      <w:tr w:rsidR="006F5436" w:rsidRPr="006F5436" w:rsidTr="00D41FF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lastRenderedPageBreak/>
              <w:t>14.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Мероприятие на свежем воздухе «Спорт - это здоровье!»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Pr="006F5436" w:rsidRDefault="006F5436" w:rsidP="006F5436">
            <w:pPr>
              <w:spacing w:line="20" w:lineRule="atLeast"/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val="en-US" w:eastAsia="ru-RU"/>
              </w:rPr>
              <w:t>21</w:t>
            </w:r>
            <w:r w:rsidRPr="006F5436">
              <w:rPr>
                <w:rFonts w:eastAsia="Times New Roman"/>
                <w:sz w:val="22"/>
                <w:lang w:eastAsia="ru-RU"/>
              </w:rPr>
              <w:t>.12.2022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Pr="006F5436" w:rsidRDefault="006F5436" w:rsidP="006F543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6F5436">
              <w:rPr>
                <w:rFonts w:eastAsia="Times New Roman"/>
                <w:sz w:val="22"/>
                <w:lang w:eastAsia="ru-RU"/>
              </w:rPr>
              <w:t>Катание на ледянках и ватрушках</w:t>
            </w:r>
          </w:p>
        </w:tc>
      </w:tr>
    </w:tbl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7BA" w:rsidRPr="0031400F" w:rsidRDefault="003E07BA" w:rsidP="003E07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Одной из форм координации является проведение межведомственных профилактических рейдов, направленных на выявление детей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семей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оказавшихся в трудной жизненной ситуации, оказание им психолого-педагогической помощи, медицинской, социально-реабилитационной, правовой и иной помощи.</w:t>
      </w:r>
    </w:p>
    <w:p w:rsidR="003E07BA" w:rsidRPr="0031400F" w:rsidRDefault="003E07BA" w:rsidP="003E0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межведомственных   рейдов комиссией </w:t>
      </w:r>
      <w:proofErr w:type="gramStart"/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 контрольные</w:t>
      </w:r>
      <w:proofErr w:type="gramEnd"/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посещения  по  месту  жительства  несовершеннолетних, состоящих  на  учёте,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 неблагополучных  семей. С </w:t>
      </w:r>
      <w:r w:rsidR="007F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и</w:t>
      </w:r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несовершеннолетними </w:t>
      </w:r>
      <w:proofErr w:type="gramStart"/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 разъяснительные</w:t>
      </w:r>
      <w:proofErr w:type="gramEnd"/>
      <w:r w:rsidRPr="0031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профилактические  беседы  о  занятости  детей  с  целью  оказания  помощи  для  их  определения в кружки и секции, о надлежащем исполнении родительских обязанностей по воспитанию и обучению детей, а также о надлежащем контроле за времяпрепровождением несовершеннолетних детей. </w:t>
      </w:r>
    </w:p>
    <w:p w:rsidR="00F31F67" w:rsidRPr="000049E1" w:rsidRDefault="000049E1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9E1">
        <w:rPr>
          <w:rFonts w:ascii="Times New Roman" w:hAnsi="Times New Roman" w:cs="Times New Roman"/>
          <w:sz w:val="24"/>
          <w:szCs w:val="24"/>
        </w:rPr>
        <w:t>При выявлении семьи, в которой родители страдают алкогольной зав</w:t>
      </w:r>
      <w:r>
        <w:rPr>
          <w:rFonts w:ascii="Times New Roman" w:hAnsi="Times New Roman" w:cs="Times New Roman"/>
          <w:sz w:val="24"/>
          <w:szCs w:val="24"/>
        </w:rPr>
        <w:t>исимостью, специалистами КПДН и ЗП совместно с органами системы профилактики</w:t>
      </w:r>
      <w:r w:rsidRPr="000049E1">
        <w:rPr>
          <w:rFonts w:ascii="Times New Roman" w:hAnsi="Times New Roman" w:cs="Times New Roman"/>
          <w:sz w:val="24"/>
          <w:szCs w:val="24"/>
        </w:rPr>
        <w:t xml:space="preserve"> осуществляется комплекс мероприятий, направленных на побуждение данных лиц к лечению и коррекцию детско-родительских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67" w:rsidRDefault="00F31F67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788" w:rsidRPr="000F173A" w:rsidRDefault="007F2788" w:rsidP="007F2788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1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ТРАЦИЯ  СУСУМАНСКОГО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</w:t>
      </w:r>
      <w:r w:rsidRPr="000F1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</w:p>
    <w:p w:rsidR="007F2788" w:rsidRPr="000F173A" w:rsidRDefault="007F2788" w:rsidP="007F2788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F173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Управление правового обеспечения исполнения полномочий</w:t>
      </w:r>
    </w:p>
    <w:p w:rsidR="007F2788" w:rsidRPr="000F173A" w:rsidRDefault="007F2788" w:rsidP="007F2788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0F173A">
        <w:rPr>
          <w:rFonts w:ascii="Times New Roman" w:eastAsia="Times New Roman" w:hAnsi="Times New Roman" w:cs="Times New Roman"/>
          <w:sz w:val="32"/>
          <w:szCs w:val="36"/>
          <w:lang w:eastAsia="ru-RU"/>
        </w:rPr>
        <w:t>Сектор исполнения полномочий</w:t>
      </w:r>
    </w:p>
    <w:p w:rsidR="007F2788" w:rsidRPr="000F173A" w:rsidRDefault="007F2788" w:rsidP="007F2788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17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КОМИССИЯ ПО ДЕЛАМ НЕСОВЕРШЕННОЛЕТНИХ И ЗАЩИТЕ ИХ ПРАВ</w:t>
      </w:r>
    </w:p>
    <w:p w:rsidR="007F2788" w:rsidRPr="000F173A" w:rsidRDefault="007F2788" w:rsidP="007F2788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73A">
        <w:rPr>
          <w:rFonts w:ascii="Times New Roman" w:eastAsia="Calibri" w:hAnsi="Times New Roman" w:cs="Times New Roman"/>
          <w:sz w:val="24"/>
          <w:szCs w:val="24"/>
          <w:lang w:eastAsia="ru-RU"/>
        </w:rPr>
        <w:t>686314, Магаданская обл.,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Сусуман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ул. Советская, д.17</w:t>
      </w:r>
      <w:r w:rsidRPr="000F17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тел. 2-30-53</w:t>
      </w: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788" w:rsidRPr="0031400F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788" w:rsidRPr="00A617A4" w:rsidRDefault="007F2788" w:rsidP="007F27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617A4">
        <w:rPr>
          <w:rFonts w:ascii="Times New Roman" w:hAnsi="Times New Roman" w:cs="Times New Roman"/>
          <w:sz w:val="24"/>
          <w:szCs w:val="24"/>
          <w:lang w:eastAsia="ru-RU"/>
        </w:rPr>
        <w:t xml:space="preserve">     От                        №                                                      Начальнику отдела</w:t>
      </w:r>
    </w:p>
    <w:p w:rsidR="007F2788" w:rsidRPr="00A617A4" w:rsidRDefault="007F2788" w:rsidP="007F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№ 117-51/01 от 12.01.2023</w:t>
      </w:r>
      <w:r w:rsidRPr="00A617A4">
        <w:rPr>
          <w:rFonts w:ascii="Times New Roman" w:hAnsi="Times New Roman" w:cs="Times New Roman"/>
          <w:sz w:val="24"/>
          <w:szCs w:val="24"/>
        </w:rPr>
        <w:t xml:space="preserve"> г.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17A4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</w:t>
      </w:r>
    </w:p>
    <w:p w:rsidR="007F2788" w:rsidRPr="00A617A4" w:rsidRDefault="007F2788" w:rsidP="007F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и защите их прав</w:t>
      </w:r>
    </w:p>
    <w:p w:rsidR="007F2788" w:rsidRPr="00A617A4" w:rsidRDefault="007F2788" w:rsidP="007F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Правительства Магаданской области</w:t>
      </w:r>
    </w:p>
    <w:p w:rsidR="007F2788" w:rsidRPr="00A617A4" w:rsidRDefault="007F2788" w:rsidP="007F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Осокиной А.А.</w:t>
      </w:r>
    </w:p>
    <w:p w:rsidR="007F2788" w:rsidRPr="00A617A4" w:rsidRDefault="007F2788" w:rsidP="007F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788" w:rsidRPr="00A617A4" w:rsidRDefault="007F2788" w:rsidP="007F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788" w:rsidRDefault="007F2788" w:rsidP="007F2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7A4">
        <w:rPr>
          <w:rFonts w:ascii="Times New Roman" w:hAnsi="Times New Roman" w:cs="Times New Roman"/>
          <w:sz w:val="24"/>
          <w:szCs w:val="24"/>
        </w:rPr>
        <w:t>Уважаемая Алена Александровна!</w:t>
      </w:r>
    </w:p>
    <w:p w:rsidR="007F2788" w:rsidRPr="00A617A4" w:rsidRDefault="007F2788" w:rsidP="007F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788" w:rsidRDefault="007F2788" w:rsidP="007F27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</w:t>
      </w:r>
      <w:r w:rsidRPr="007F2788">
        <w:rPr>
          <w:rFonts w:ascii="Times New Roman" w:hAnsi="Times New Roman" w:cs="Times New Roman"/>
          <w:sz w:val="24"/>
          <w:szCs w:val="24"/>
        </w:rPr>
        <w:t xml:space="preserve">направляет Вам информацию </w:t>
      </w:r>
      <w:r w:rsidRPr="007F2788">
        <w:rPr>
          <w:rFonts w:ascii="Times New Roman" w:hAnsi="Times New Roman" w:cs="Times New Roman"/>
          <w:sz w:val="24"/>
          <w:szCs w:val="24"/>
        </w:rPr>
        <w:t>о</w:t>
      </w:r>
      <w:r w:rsidRPr="007F2788">
        <w:rPr>
          <w:rFonts w:ascii="Times New Roman" w:hAnsi="Times New Roman" w:cs="Times New Roman"/>
          <w:sz w:val="24"/>
          <w:szCs w:val="24"/>
        </w:rPr>
        <w:t xml:space="preserve"> профилактике незаконного потребления несовершеннолетними алкоголя, наркотических средств, психотропных веществ, новых потенциально опасных </w:t>
      </w:r>
      <w:proofErr w:type="spellStart"/>
      <w:r w:rsidRPr="007F278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F2788">
        <w:rPr>
          <w:rFonts w:ascii="Times New Roman" w:hAnsi="Times New Roman" w:cs="Times New Roman"/>
          <w:sz w:val="24"/>
          <w:szCs w:val="24"/>
        </w:rPr>
        <w:t xml:space="preserve"> веществ, токсикомании, </w:t>
      </w:r>
      <w:proofErr w:type="spellStart"/>
      <w:r w:rsidRPr="007F2788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Pr="007F2788">
        <w:rPr>
          <w:rFonts w:ascii="Times New Roman" w:hAnsi="Times New Roman" w:cs="Times New Roman"/>
          <w:sz w:val="24"/>
          <w:szCs w:val="24"/>
        </w:rPr>
        <w:t xml:space="preserve"> продукции (в </w:t>
      </w:r>
      <w:proofErr w:type="spellStart"/>
      <w:r w:rsidRPr="007F278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F2788">
        <w:rPr>
          <w:rFonts w:ascii="Times New Roman" w:hAnsi="Times New Roman" w:cs="Times New Roman"/>
          <w:sz w:val="24"/>
          <w:szCs w:val="24"/>
        </w:rPr>
        <w:t>. электронные системы) и предупреждении вовлечения несовершеннолетних в их потребление. Эффективность принимаемых мер, в том числе в отношении лиц, страдающих алкогольной, наркотической зависимостью и имеющих несовершеннолетних детей.</w:t>
      </w:r>
    </w:p>
    <w:p w:rsidR="00162A11" w:rsidRPr="00AC7084" w:rsidRDefault="00162A11" w:rsidP="00AC70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A11">
        <w:rPr>
          <w:rFonts w:ascii="Times New Roman" w:eastAsia="Calibri" w:hAnsi="Times New Roman" w:cs="Times New Roman"/>
          <w:sz w:val="24"/>
          <w:szCs w:val="24"/>
        </w:rPr>
        <w:t>Доклад</w:t>
      </w:r>
      <w:r>
        <w:rPr>
          <w:rFonts w:ascii="Times New Roman" w:eastAsia="Calibri" w:hAnsi="Times New Roman" w:cs="Times New Roman"/>
          <w:sz w:val="24"/>
          <w:szCs w:val="24"/>
        </w:rPr>
        <w:t>чик: Зиненко Эльвира Робертовна</w:t>
      </w:r>
      <w:r w:rsidRPr="00162A11">
        <w:rPr>
          <w:rFonts w:ascii="Times New Roman" w:eastAsia="Calibri" w:hAnsi="Times New Roman" w:cs="Times New Roman"/>
          <w:sz w:val="24"/>
          <w:szCs w:val="24"/>
        </w:rPr>
        <w:t>, председатель комиссии по делам несовершеннолетн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их и защите их прав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Pr="00162A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2788" w:rsidRDefault="007F2788" w:rsidP="007F2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: 4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7F2788" w:rsidRDefault="007F2788" w:rsidP="007F2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788" w:rsidRDefault="007F2788" w:rsidP="007F2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КПДН и ЗП                                                                                           Э.Р. Зиненко</w:t>
      </w:r>
    </w:p>
    <w:p w:rsidR="007F2788" w:rsidRPr="00A617A4" w:rsidRDefault="007F2788" w:rsidP="007F2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788" w:rsidRDefault="007F2788" w:rsidP="007F27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788" w:rsidRPr="00AD7B34" w:rsidRDefault="007F2788" w:rsidP="007F2788"/>
    <w:p w:rsidR="007F2788" w:rsidRPr="00AD7B34" w:rsidRDefault="007F2788" w:rsidP="007F2788"/>
    <w:p w:rsidR="007F2788" w:rsidRPr="00AD7B34" w:rsidRDefault="007F2788" w:rsidP="007F2788"/>
    <w:p w:rsidR="007F2788" w:rsidRPr="00AD7B34" w:rsidRDefault="007F2788" w:rsidP="007F2788"/>
    <w:p w:rsidR="007F2788" w:rsidRPr="00AD7B34" w:rsidRDefault="007F2788" w:rsidP="007F2788"/>
    <w:p w:rsidR="007F2788" w:rsidRPr="00AD7B34" w:rsidRDefault="007F2788" w:rsidP="007F2788"/>
    <w:p w:rsidR="007F2788" w:rsidRPr="00AD7B34" w:rsidRDefault="007F2788" w:rsidP="007F2788"/>
    <w:p w:rsidR="007F2788" w:rsidRPr="00AD7B34" w:rsidRDefault="007F2788" w:rsidP="007F2788"/>
    <w:p w:rsidR="007F2788" w:rsidRPr="00AD7B34" w:rsidRDefault="007F2788" w:rsidP="007F2788"/>
    <w:p w:rsidR="007F2788" w:rsidRPr="00AD7B34" w:rsidRDefault="007F2788" w:rsidP="007F2788"/>
    <w:p w:rsidR="007F2788" w:rsidRDefault="007F2788" w:rsidP="007F2788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A617A4">
        <w:rPr>
          <w:rFonts w:ascii="Times New Roman" w:eastAsia="Calibri" w:hAnsi="Times New Roman" w:cs="Times New Roman"/>
          <w:sz w:val="16"/>
          <w:szCs w:val="16"/>
        </w:rPr>
        <w:t>Коваль Оксана Юрьевна</w:t>
      </w:r>
    </w:p>
    <w:p w:rsidR="007F2788" w:rsidRPr="00A617A4" w:rsidRDefault="007F2788" w:rsidP="007F2788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Тел/факс: 8(41345)23053</w:t>
      </w: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F2788" w:rsidRDefault="007F2788" w:rsidP="005117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1173F" w:rsidRPr="0031400F" w:rsidRDefault="0051173F" w:rsidP="0051173F">
      <w:pPr>
        <w:pStyle w:val="a3"/>
        <w:tabs>
          <w:tab w:val="left" w:pos="47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73F" w:rsidRPr="00420A21" w:rsidRDefault="0051173F" w:rsidP="0051173F">
      <w:pPr>
        <w:tabs>
          <w:tab w:val="left" w:pos="1650"/>
          <w:tab w:val="left" w:pos="247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1173F" w:rsidRDefault="0051173F" w:rsidP="0051173F">
      <w:pPr>
        <w:tabs>
          <w:tab w:val="left" w:pos="888"/>
        </w:tabs>
      </w:pPr>
      <w:r>
        <w:tab/>
      </w:r>
    </w:p>
    <w:p w:rsidR="0051173F" w:rsidRPr="009F6BF3" w:rsidRDefault="0051173F" w:rsidP="009F6BF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173F" w:rsidRPr="009F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1D"/>
    <w:rsid w:val="000049E1"/>
    <w:rsid w:val="000753CE"/>
    <w:rsid w:val="00162A11"/>
    <w:rsid w:val="00286853"/>
    <w:rsid w:val="003E07BA"/>
    <w:rsid w:val="00476489"/>
    <w:rsid w:val="0051173F"/>
    <w:rsid w:val="00547E67"/>
    <w:rsid w:val="00612421"/>
    <w:rsid w:val="006F5436"/>
    <w:rsid w:val="007F2788"/>
    <w:rsid w:val="00817078"/>
    <w:rsid w:val="00977D1D"/>
    <w:rsid w:val="009F6BF3"/>
    <w:rsid w:val="00AC7084"/>
    <w:rsid w:val="00B32CF5"/>
    <w:rsid w:val="00C54547"/>
    <w:rsid w:val="00D41FF6"/>
    <w:rsid w:val="00E54EAE"/>
    <w:rsid w:val="00ED7696"/>
    <w:rsid w:val="00F31F67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6FB9-05B7-41FF-B36E-16133EFA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EA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6F543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6F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4</cp:revision>
  <dcterms:created xsi:type="dcterms:W3CDTF">2023-02-16T23:58:00Z</dcterms:created>
  <dcterms:modified xsi:type="dcterms:W3CDTF">2023-02-20T02:40:00Z</dcterms:modified>
</cp:coreProperties>
</file>