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878A3E9" w14:textId="77777777" w:rsidR="00C967B4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 помещени</w:t>
      </w:r>
      <w:r w:rsidR="00AC5233">
        <w:rPr>
          <w:rFonts w:ascii="Times New Roman" w:hAnsi="Times New Roman"/>
          <w:b/>
        </w:rPr>
        <w:t>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AC5233">
        <w:rPr>
          <w:rFonts w:ascii="Times New Roman" w:hAnsi="Times New Roman"/>
          <w:b/>
        </w:rPr>
        <w:t>Ленина</w:t>
      </w:r>
      <w:r w:rsidR="00282A29">
        <w:rPr>
          <w:rFonts w:ascii="Times New Roman" w:hAnsi="Times New Roman"/>
          <w:b/>
        </w:rPr>
        <w:t xml:space="preserve">, д. </w:t>
      </w:r>
      <w:r w:rsidR="00F95A8E">
        <w:rPr>
          <w:rFonts w:ascii="Times New Roman" w:hAnsi="Times New Roman"/>
          <w:b/>
        </w:rPr>
        <w:t xml:space="preserve">4, </w:t>
      </w:r>
    </w:p>
    <w:p w14:paraId="5FEC0DA3" w14:textId="0AE96E29" w:rsidR="00A825F2" w:rsidRPr="00F77C2B" w:rsidRDefault="00F95A8E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площадью</w:t>
      </w:r>
      <w:r w:rsidR="00282A29">
        <w:rPr>
          <w:rFonts w:ascii="Times New Roman" w:hAnsi="Times New Roman"/>
          <w:b/>
        </w:rPr>
        <w:t xml:space="preserve"> </w:t>
      </w:r>
      <w:r w:rsidR="00C967B4">
        <w:rPr>
          <w:rFonts w:ascii="Times New Roman" w:hAnsi="Times New Roman"/>
          <w:b/>
        </w:rPr>
        <w:t xml:space="preserve">13,7 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0534EC41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>от</w:t>
      </w:r>
      <w:r w:rsidR="00B7052B">
        <w:rPr>
          <w:rFonts w:ascii="Times New Roman" w:hAnsi="Times New Roman"/>
        </w:rPr>
        <w:t xml:space="preserve"> 19.05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r w:rsidR="003B28F0" w:rsidRPr="00435223">
        <w:rPr>
          <w:rStyle w:val="1"/>
          <w:b/>
          <w:sz w:val="24"/>
          <w:szCs w:val="24"/>
          <w:lang w:val="en-US"/>
        </w:rPr>
        <w:t>kumi</w:t>
      </w:r>
      <w:r w:rsidR="003B28F0" w:rsidRPr="00435223">
        <w:rPr>
          <w:rStyle w:val="1"/>
          <w:b/>
          <w:sz w:val="24"/>
          <w:szCs w:val="24"/>
        </w:rPr>
        <w:t>-</w:t>
      </w:r>
      <w:r w:rsidR="003B28F0" w:rsidRPr="00435223">
        <w:rPr>
          <w:rStyle w:val="1"/>
          <w:b/>
          <w:sz w:val="24"/>
          <w:szCs w:val="24"/>
          <w:lang w:val="en-US"/>
        </w:rPr>
        <w:t>ssm</w:t>
      </w:r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r w:rsidRPr="00435223">
        <w:rPr>
          <w:rStyle w:val="1"/>
          <w:b/>
          <w:sz w:val="24"/>
          <w:szCs w:val="24"/>
          <w:lang w:val="en-US"/>
        </w:rPr>
        <w:t>ru</w:t>
      </w:r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r w:rsidR="00106450" w:rsidRPr="00435223">
        <w:rPr>
          <w:rFonts w:ascii="Times New Roman" w:hAnsi="Times New Roman"/>
          <w:sz w:val="24"/>
          <w:szCs w:val="24"/>
        </w:rPr>
        <w:t xml:space="preserve">и.о.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5E8B4DAE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нежил</w:t>
      </w:r>
      <w:r w:rsidR="009D4DBC">
        <w:rPr>
          <w:rFonts w:ascii="Times New Roman" w:hAnsi="Times New Roman"/>
          <w:sz w:val="24"/>
          <w:szCs w:val="24"/>
        </w:rPr>
        <w:t>о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помещ</w:t>
      </w:r>
      <w:r w:rsidR="009D4DBC">
        <w:rPr>
          <w:rFonts w:ascii="Times New Roman" w:hAnsi="Times New Roman"/>
          <w:sz w:val="24"/>
          <w:szCs w:val="24"/>
        </w:rPr>
        <w:t>е</w:t>
      </w:r>
      <w:r w:rsidR="008953F9">
        <w:rPr>
          <w:rFonts w:ascii="Times New Roman" w:hAnsi="Times New Roman"/>
          <w:sz w:val="24"/>
          <w:szCs w:val="24"/>
        </w:rPr>
        <w:t>ние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под организацию деятельности </w:t>
      </w:r>
      <w:r w:rsidR="00D56E67" w:rsidRPr="00435223">
        <w:rPr>
          <w:rFonts w:ascii="Times New Roman" w:hAnsi="Times New Roman"/>
          <w:sz w:val="24"/>
          <w:szCs w:val="24"/>
        </w:rPr>
        <w:t xml:space="preserve">площадью </w:t>
      </w:r>
      <w:r w:rsidR="00C967B4">
        <w:rPr>
          <w:rFonts w:ascii="Times New Roman" w:hAnsi="Times New Roman"/>
          <w:sz w:val="24"/>
          <w:szCs w:val="24"/>
        </w:rPr>
        <w:t>13,7</w:t>
      </w:r>
      <w:r w:rsidR="002118F4" w:rsidRPr="00435223">
        <w:rPr>
          <w:rFonts w:ascii="Times New Roman" w:hAnsi="Times New Roman"/>
          <w:sz w:val="24"/>
          <w:szCs w:val="24"/>
        </w:rPr>
        <w:t xml:space="preserve"> кв.м</w:t>
      </w:r>
      <w:r w:rsidR="00F265EC" w:rsidRPr="00435223">
        <w:rPr>
          <w:rFonts w:ascii="Times New Roman" w:hAnsi="Times New Roman"/>
          <w:sz w:val="24"/>
          <w:szCs w:val="24"/>
        </w:rPr>
        <w:t xml:space="preserve">, </w:t>
      </w:r>
      <w:r w:rsidR="002118F4" w:rsidRPr="00435223">
        <w:rPr>
          <w:rFonts w:ascii="Times New Roman" w:hAnsi="Times New Roman"/>
          <w:sz w:val="24"/>
          <w:szCs w:val="24"/>
        </w:rPr>
        <w:t>расположенн</w:t>
      </w:r>
      <w:r w:rsidR="00D62DA7">
        <w:rPr>
          <w:rFonts w:ascii="Times New Roman" w:hAnsi="Times New Roman"/>
          <w:sz w:val="24"/>
          <w:szCs w:val="24"/>
        </w:rPr>
        <w:t>ы</w:t>
      </w:r>
      <w:r w:rsidR="002118F4" w:rsidRPr="00435223">
        <w:rPr>
          <w:rFonts w:ascii="Times New Roman" w:hAnsi="Times New Roman"/>
          <w:sz w:val="24"/>
          <w:szCs w:val="24"/>
        </w:rPr>
        <w:t xml:space="preserve">е  по адресу: </w:t>
      </w:r>
      <w:r w:rsidR="00F265EC" w:rsidRPr="00435223">
        <w:rPr>
          <w:rFonts w:ascii="Times New Roman" w:hAnsi="Times New Roman"/>
          <w:sz w:val="24"/>
          <w:szCs w:val="24"/>
        </w:rPr>
        <w:t>Магаданская область,</w:t>
      </w:r>
      <w:r w:rsidR="001C087D">
        <w:rPr>
          <w:rFonts w:ascii="Times New Roman" w:hAnsi="Times New Roman"/>
          <w:sz w:val="24"/>
          <w:szCs w:val="24"/>
        </w:rPr>
        <w:t xml:space="preserve"> город Сусуман</w:t>
      </w:r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F95A8E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Ленина</w:t>
      </w:r>
      <w:r w:rsidR="002118F4" w:rsidRPr="00435223">
        <w:rPr>
          <w:rFonts w:ascii="Times New Roman" w:hAnsi="Times New Roman"/>
          <w:sz w:val="24"/>
          <w:szCs w:val="24"/>
        </w:rPr>
        <w:t>, д.</w:t>
      </w:r>
      <w:r w:rsidR="001C087D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4</w:t>
      </w:r>
      <w:r w:rsidR="002118F4" w:rsidRPr="00435223">
        <w:rPr>
          <w:rFonts w:ascii="Times New Roman" w:hAnsi="Times New Roman"/>
          <w:sz w:val="24"/>
          <w:szCs w:val="24"/>
        </w:rPr>
        <w:t xml:space="preserve">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на 1 этаже 5-этажного жилого дома, </w:t>
      </w:r>
      <w:r w:rsidR="007958A0" w:rsidRPr="00204CC3">
        <w:rPr>
          <w:rFonts w:ascii="Times New Roman" w:eastAsiaTheme="minorHAnsi" w:hAnsi="Times New Roman"/>
          <w:sz w:val="24"/>
          <w:szCs w:val="24"/>
        </w:rPr>
        <w:t>19</w:t>
      </w:r>
      <w:r w:rsidR="009D4DBC">
        <w:rPr>
          <w:rFonts w:ascii="Times New Roman" w:eastAsiaTheme="minorHAnsi" w:hAnsi="Times New Roman"/>
          <w:sz w:val="24"/>
          <w:szCs w:val="24"/>
        </w:rPr>
        <w:t>7</w:t>
      </w:r>
      <w:r w:rsidR="00204CC3">
        <w:rPr>
          <w:rFonts w:ascii="Times New Roman" w:eastAsiaTheme="minorHAnsi" w:hAnsi="Times New Roman"/>
          <w:sz w:val="24"/>
          <w:szCs w:val="24"/>
        </w:rPr>
        <w:t>5</w:t>
      </w:r>
      <w:r w:rsidR="002B0FE6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года постройки, наружные стены из </w:t>
      </w:r>
      <w:r w:rsidR="009D4DBC">
        <w:rPr>
          <w:rFonts w:ascii="Times New Roman" w:eastAsiaTheme="minorHAnsi" w:hAnsi="Times New Roman"/>
          <w:sz w:val="24"/>
          <w:szCs w:val="24"/>
        </w:rPr>
        <w:t>крупных бетоноблоков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, перекрытия из железобетонных плит, полы дощатые, бетонные, </w:t>
      </w:r>
      <w:r w:rsidR="009D4DBC">
        <w:rPr>
          <w:rFonts w:ascii="Times New Roman" w:eastAsiaTheme="minorHAnsi" w:hAnsi="Times New Roman"/>
          <w:sz w:val="24"/>
          <w:szCs w:val="24"/>
        </w:rPr>
        <w:t xml:space="preserve">линолеум,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оснащено центральным отоплением, водоснабжением, канализацией и электроснабжением. </w:t>
      </w:r>
    </w:p>
    <w:p w14:paraId="13E2C492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осуществление торговой деятельности</w:t>
      </w:r>
      <w:r w:rsidR="00BE7EF5" w:rsidRPr="00435223">
        <w:rPr>
          <w:rFonts w:ascii="Times New Roman" w:hAnsi="Times New Roman"/>
          <w:sz w:val="24"/>
          <w:szCs w:val="24"/>
        </w:rPr>
        <w:t>.</w:t>
      </w:r>
    </w:p>
    <w:p w14:paraId="3CC55DE9" w14:textId="53BDFAE6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Общая начальная (минимальная) цена за договор составляет </w:t>
      </w:r>
      <w:r w:rsidR="007254B3">
        <w:rPr>
          <w:rFonts w:ascii="Times New Roman" w:hAnsi="Times New Roman"/>
          <w:sz w:val="24"/>
          <w:szCs w:val="24"/>
        </w:rPr>
        <w:t>181 891</w:t>
      </w:r>
      <w:r w:rsidR="005C020D" w:rsidRPr="00435223">
        <w:rPr>
          <w:rFonts w:ascii="Times New Roman" w:hAnsi="Times New Roman"/>
          <w:sz w:val="24"/>
          <w:szCs w:val="24"/>
        </w:rPr>
        <w:t xml:space="preserve"> рубл</w:t>
      </w:r>
      <w:r w:rsidR="007254B3">
        <w:rPr>
          <w:rFonts w:ascii="Times New Roman" w:hAnsi="Times New Roman"/>
          <w:sz w:val="24"/>
          <w:szCs w:val="24"/>
        </w:rPr>
        <w:t>ь</w:t>
      </w:r>
      <w:r w:rsidR="005C020D" w:rsidRPr="00435223">
        <w:rPr>
          <w:rFonts w:ascii="Times New Roman" w:hAnsi="Times New Roman"/>
          <w:sz w:val="24"/>
          <w:szCs w:val="24"/>
        </w:rPr>
        <w:t xml:space="preserve"> </w:t>
      </w:r>
      <w:r w:rsidR="007254B3">
        <w:rPr>
          <w:rFonts w:ascii="Times New Roman" w:hAnsi="Times New Roman"/>
          <w:sz w:val="24"/>
          <w:szCs w:val="24"/>
        </w:rPr>
        <w:t>2</w:t>
      </w:r>
      <w:r w:rsidR="001C087D">
        <w:rPr>
          <w:rFonts w:ascii="Times New Roman" w:hAnsi="Times New Roman"/>
          <w:sz w:val="24"/>
          <w:szCs w:val="24"/>
        </w:rPr>
        <w:t>0</w:t>
      </w:r>
      <w:r w:rsidR="005C020D" w:rsidRPr="00435223">
        <w:rPr>
          <w:rFonts w:ascii="Times New Roman" w:hAnsi="Times New Roman"/>
          <w:sz w:val="24"/>
          <w:szCs w:val="24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5002B8" w:rsidRPr="00435223">
        <w:rPr>
          <w:rFonts w:ascii="Times New Roman" w:hAnsi="Times New Roman"/>
          <w:sz w:val="24"/>
          <w:szCs w:val="24"/>
        </w:rPr>
        <w:t xml:space="preserve">5 лет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4602781F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B7052B">
        <w:rPr>
          <w:rFonts w:ascii="Times New Roman" w:hAnsi="Times New Roman"/>
          <w:sz w:val="24"/>
          <w:szCs w:val="24"/>
        </w:rPr>
        <w:t>20.05.2022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B7052B">
        <w:rPr>
          <w:rFonts w:ascii="Times New Roman" w:hAnsi="Times New Roman"/>
          <w:sz w:val="24"/>
          <w:szCs w:val="24"/>
        </w:rPr>
        <w:t>09.06.2022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435223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900C45" w:rsidRPr="0043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частями 3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5 статьи 14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Законом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№ 209-ФЗ</w:t>
      </w:r>
      <w:r w:rsidR="00847AD9" w:rsidRPr="00435223">
        <w:rPr>
          <w:rFonts w:ascii="Times New Roman" w:hAnsi="Times New Roman"/>
          <w:sz w:val="24"/>
          <w:szCs w:val="24"/>
        </w:rPr>
        <w:t>.</w:t>
      </w:r>
    </w:p>
    <w:p w14:paraId="2618BB95" w14:textId="00044AB8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435223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435223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435223">
        <w:rPr>
          <w:rFonts w:ascii="Times New Roman" w:hAnsi="Times New Roman"/>
          <w:sz w:val="24"/>
          <w:szCs w:val="24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B7052B">
        <w:rPr>
          <w:rFonts w:ascii="Times New Roman" w:hAnsi="Times New Roman"/>
          <w:sz w:val="24"/>
          <w:szCs w:val="24"/>
        </w:rPr>
        <w:t>20.05.2022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B7052B">
        <w:rPr>
          <w:rFonts w:ascii="Times New Roman" w:hAnsi="Times New Roman"/>
          <w:sz w:val="24"/>
          <w:szCs w:val="24"/>
        </w:rPr>
        <w:t>09.06.2022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77E8FF7A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B7052B">
        <w:rPr>
          <w:rFonts w:ascii="Times New Roman" w:hAnsi="Times New Roman"/>
          <w:sz w:val="24"/>
          <w:szCs w:val="24"/>
        </w:rPr>
        <w:t>09.06.2022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5C020D" w:rsidRPr="00435223">
        <w:rPr>
          <w:rFonts w:ascii="Times New Roman" w:hAnsi="Times New Roman"/>
          <w:sz w:val="24"/>
          <w:szCs w:val="24"/>
        </w:rPr>
        <w:t>0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1C3231">
        <w:rPr>
          <w:rFonts w:ascii="Times New Roman" w:hAnsi="Times New Roman"/>
          <w:sz w:val="24"/>
          <w:szCs w:val="24"/>
        </w:rPr>
        <w:t>0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42AC025D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10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F77C2B" w:rsidRPr="00435223">
        <w:rPr>
          <w:rFonts w:ascii="Times New Roman" w:hAnsi="Times New Roman"/>
          <w:sz w:val="24"/>
          <w:szCs w:val="24"/>
        </w:rPr>
        <w:t xml:space="preserve"> </w:t>
      </w:r>
      <w:r w:rsidR="00B7052B">
        <w:rPr>
          <w:rFonts w:ascii="Times New Roman" w:hAnsi="Times New Roman"/>
          <w:sz w:val="24"/>
          <w:szCs w:val="24"/>
        </w:rPr>
        <w:t>13.06.2022</w:t>
      </w:r>
      <w:r w:rsidR="00F77C2B" w:rsidRPr="00435223">
        <w:rPr>
          <w:rFonts w:ascii="Times New Roman" w:hAnsi="Times New Roman"/>
          <w:sz w:val="24"/>
          <w:szCs w:val="24"/>
        </w:rPr>
        <w:t xml:space="preserve"> в </w:t>
      </w:r>
      <w:r w:rsidR="001C087D">
        <w:rPr>
          <w:rFonts w:ascii="Times New Roman" w:hAnsi="Times New Roman"/>
          <w:sz w:val="24"/>
          <w:szCs w:val="24"/>
        </w:rPr>
        <w:t>1</w:t>
      </w:r>
      <w:r w:rsidR="00B7052B">
        <w:rPr>
          <w:rFonts w:ascii="Times New Roman" w:hAnsi="Times New Roman"/>
          <w:sz w:val="24"/>
          <w:szCs w:val="24"/>
        </w:rPr>
        <w:t>1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AF6B39">
        <w:rPr>
          <w:rFonts w:ascii="Times New Roman" w:hAnsi="Times New Roman"/>
          <w:sz w:val="24"/>
          <w:szCs w:val="24"/>
        </w:rPr>
        <w:t>0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6201">
    <w:abstractNumId w:val="0"/>
  </w:num>
  <w:num w:numId="2" w16cid:durableId="1597593639">
    <w:abstractNumId w:val="4"/>
  </w:num>
  <w:num w:numId="3" w16cid:durableId="1613977670">
    <w:abstractNumId w:val="3"/>
  </w:num>
  <w:num w:numId="4" w16cid:durableId="436870458">
    <w:abstractNumId w:val="1"/>
  </w:num>
  <w:num w:numId="5" w16cid:durableId="1815878300">
    <w:abstractNumId w:val="6"/>
  </w:num>
  <w:num w:numId="6" w16cid:durableId="1115904121">
    <w:abstractNumId w:val="5"/>
  </w:num>
  <w:num w:numId="7" w16cid:durableId="1104375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18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1A5A"/>
    <w:rsid w:val="001B49FF"/>
    <w:rsid w:val="001C0132"/>
    <w:rsid w:val="001C087D"/>
    <w:rsid w:val="001C3231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4B3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53F9"/>
    <w:rsid w:val="00896AD5"/>
    <w:rsid w:val="008A0316"/>
    <w:rsid w:val="008A36C9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4DBC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C5233"/>
    <w:rsid w:val="00AF6B39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052B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179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967B4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62A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5A8E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3977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199</cp:revision>
  <cp:lastPrinted>2022-02-09T01:25:00Z</cp:lastPrinted>
  <dcterms:created xsi:type="dcterms:W3CDTF">2016-02-02T00:38:00Z</dcterms:created>
  <dcterms:modified xsi:type="dcterms:W3CDTF">2022-05-18T05:37:00Z</dcterms:modified>
</cp:coreProperties>
</file>